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68FC5" w14:textId="059C1E21" w:rsidR="003816FB" w:rsidRPr="003816FB" w:rsidRDefault="003816FB" w:rsidP="003816FB">
      <w:pPr>
        <w:widowControl w:val="0"/>
        <w:shd w:val="clear" w:color="auto" w:fill="FFFFFF"/>
        <w:tabs>
          <w:tab w:val="left" w:leader="underscore" w:pos="3994"/>
          <w:tab w:val="left" w:pos="80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3816FB">
        <w:rPr>
          <w:rFonts w:ascii="Times New Roman" w:eastAsia="Lucida Sans Unicode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E0004EE" wp14:editId="2E015EBC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637CE" w14:textId="77777777" w:rsidR="003816FB" w:rsidRPr="003816FB" w:rsidRDefault="003816FB" w:rsidP="003816FB">
      <w:pPr>
        <w:widowControl w:val="0"/>
        <w:shd w:val="clear" w:color="auto" w:fill="FFFFFF"/>
        <w:tabs>
          <w:tab w:val="left" w:leader="underscore" w:pos="3994"/>
          <w:tab w:val="left" w:pos="80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aps/>
          <w:sz w:val="28"/>
          <w:szCs w:val="28"/>
          <w:lang w:val="uk-UA"/>
        </w:rPr>
      </w:pPr>
      <w:r w:rsidRPr="003816FB">
        <w:rPr>
          <w:rFonts w:ascii="Times New Roman" w:eastAsia="Lucida Sans Unicode" w:hAnsi="Times New Roman" w:cs="Times New Roman"/>
          <w:b/>
          <w:bCs/>
          <w:caps/>
          <w:sz w:val="28"/>
          <w:szCs w:val="28"/>
          <w:lang w:val="uk-UA"/>
        </w:rPr>
        <w:t>УКРАЇНА</w:t>
      </w:r>
    </w:p>
    <w:p w14:paraId="3FB7BF5D" w14:textId="77777777" w:rsidR="003816FB" w:rsidRPr="003816FB" w:rsidRDefault="003816FB" w:rsidP="003816FB">
      <w:pPr>
        <w:widowControl w:val="0"/>
        <w:shd w:val="clear" w:color="auto" w:fill="FFFFFF"/>
        <w:tabs>
          <w:tab w:val="left" w:leader="underscore" w:pos="3994"/>
          <w:tab w:val="left" w:pos="80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aps/>
          <w:spacing w:val="-4"/>
          <w:sz w:val="28"/>
          <w:szCs w:val="28"/>
        </w:rPr>
      </w:pPr>
      <w:r w:rsidRPr="003816FB">
        <w:rPr>
          <w:rFonts w:ascii="Times New Roman" w:eastAsia="Lucida Sans Unicode" w:hAnsi="Times New Roman" w:cs="Times New Roman"/>
          <w:b/>
          <w:bCs/>
          <w:caps/>
          <w:sz w:val="28"/>
          <w:szCs w:val="28"/>
        </w:rPr>
        <w:t>Білокриниць</w:t>
      </w:r>
      <w:r w:rsidRPr="003816FB">
        <w:rPr>
          <w:rFonts w:ascii="Times New Roman" w:eastAsia="Lucida Sans Unicode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0735316C" w14:textId="77777777" w:rsidR="003816FB" w:rsidRPr="003816FB" w:rsidRDefault="003816FB" w:rsidP="003816F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3816FB">
        <w:rPr>
          <w:rFonts w:ascii="Times New Roman" w:eastAsia="Lucida Sans Unicode" w:hAnsi="Times New Roman" w:cs="Times New Roman"/>
          <w:b/>
          <w:bCs/>
          <w:caps/>
          <w:sz w:val="28"/>
          <w:szCs w:val="28"/>
        </w:rPr>
        <w:t>Рівненського</w:t>
      </w:r>
      <w:r w:rsidRPr="003816FB">
        <w:rPr>
          <w:rFonts w:ascii="Times New Roman" w:eastAsia="Lucida Sans Unicode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3816FB">
        <w:rPr>
          <w:rFonts w:ascii="Times New Roman" w:eastAsia="Lucida Sans Unicode" w:hAnsi="Times New Roman" w:cs="Times New Roman"/>
          <w:b/>
          <w:bCs/>
          <w:caps/>
          <w:sz w:val="28"/>
          <w:szCs w:val="28"/>
        </w:rPr>
        <w:t xml:space="preserve">району </w:t>
      </w:r>
      <w:r w:rsidRPr="003816FB">
        <w:rPr>
          <w:rFonts w:ascii="Times New Roman" w:eastAsia="Lucida Sans Unicode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3816FB">
        <w:rPr>
          <w:rFonts w:ascii="Times New Roman" w:eastAsia="Lucida Sans Unicode" w:hAnsi="Times New Roman" w:cs="Times New Roman"/>
          <w:b/>
          <w:bCs/>
          <w:caps/>
          <w:sz w:val="28"/>
          <w:szCs w:val="28"/>
        </w:rPr>
        <w:t>Рівненської</w:t>
      </w:r>
      <w:r w:rsidRPr="003816FB">
        <w:rPr>
          <w:rFonts w:ascii="Times New Roman" w:eastAsia="Lucida Sans Unicode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3816FB">
        <w:rPr>
          <w:rFonts w:ascii="Times New Roman" w:eastAsia="Lucida Sans Unicode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1EB5BF86" w14:textId="77777777" w:rsidR="003816FB" w:rsidRPr="003816FB" w:rsidRDefault="003816FB" w:rsidP="003816F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3816FB">
        <w:rPr>
          <w:rFonts w:ascii="Times New Roman" w:eastAsia="Lucida Sans Unicode" w:hAnsi="Times New Roman" w:cs="Times New Roman"/>
          <w:b/>
          <w:sz w:val="28"/>
          <w:szCs w:val="28"/>
        </w:rPr>
        <w:t>(</w:t>
      </w:r>
      <w:r w:rsidRPr="003816FB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 xml:space="preserve">четверта чергова сесія восьмого </w:t>
      </w:r>
      <w:r w:rsidRPr="003816FB">
        <w:rPr>
          <w:rFonts w:ascii="Times New Roman" w:eastAsia="Lucida Sans Unicode" w:hAnsi="Times New Roman" w:cs="Times New Roman"/>
          <w:b/>
          <w:sz w:val="28"/>
          <w:szCs w:val="28"/>
        </w:rPr>
        <w:t>скликання)</w:t>
      </w:r>
    </w:p>
    <w:p w14:paraId="3D812F80" w14:textId="77777777" w:rsidR="003816FB" w:rsidRPr="003816FB" w:rsidRDefault="003816FB" w:rsidP="003816FB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b/>
          <w:sz w:val="28"/>
          <w:szCs w:val="28"/>
          <w:lang w:val="uk-UA"/>
        </w:rPr>
      </w:pPr>
      <w:r w:rsidRPr="003816FB">
        <w:rPr>
          <w:rFonts w:ascii="Times New Roman" w:eastAsia="Lucida Sans Unicode" w:hAnsi="Times New Roman" w:cs="Arial"/>
          <w:b/>
          <w:sz w:val="28"/>
          <w:szCs w:val="28"/>
          <w:lang w:val="uk-UA"/>
        </w:rPr>
        <w:t xml:space="preserve">  </w:t>
      </w:r>
    </w:p>
    <w:p w14:paraId="200827B4" w14:textId="77777777" w:rsidR="003816FB" w:rsidRPr="003816FB" w:rsidRDefault="003816FB" w:rsidP="003816F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sz w:val="28"/>
          <w:szCs w:val="28"/>
          <w:lang w:val="uk-UA"/>
        </w:rPr>
      </w:pPr>
      <w:r w:rsidRPr="003816FB">
        <w:rPr>
          <w:rFonts w:ascii="Times New Roman" w:eastAsia="Lucida Sans Unicode" w:hAnsi="Times New Roman" w:cs="Arial"/>
          <w:b/>
          <w:sz w:val="28"/>
          <w:szCs w:val="28"/>
          <w:lang w:val="uk-UA"/>
        </w:rPr>
        <w:t>РІШЕННЯ</w:t>
      </w:r>
    </w:p>
    <w:p w14:paraId="73E7F4F0" w14:textId="77777777" w:rsidR="003816FB" w:rsidRPr="003816FB" w:rsidRDefault="003816FB" w:rsidP="003816FB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sz w:val="28"/>
          <w:szCs w:val="28"/>
          <w:u w:val="single"/>
          <w:lang w:val="uk-UA"/>
        </w:rPr>
      </w:pPr>
    </w:p>
    <w:p w14:paraId="1929CCD5" w14:textId="45667821" w:rsidR="008C4356" w:rsidRPr="008C4356" w:rsidRDefault="003816FB" w:rsidP="008C435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</w:pPr>
      <w:r w:rsidRPr="003816FB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 xml:space="preserve"> </w:t>
      </w:r>
      <w:r w:rsidR="008C4356" w:rsidRPr="008C4356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 xml:space="preserve">04 березня 2021року                     </w:t>
      </w:r>
      <w:r w:rsidR="008C4356" w:rsidRPr="008C4356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ab/>
      </w:r>
      <w:r w:rsidR="008C4356" w:rsidRPr="008C4356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8C4356" w:rsidRPr="008C4356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ab/>
      </w:r>
      <w:r w:rsidR="008C4356" w:rsidRPr="008C4356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ab/>
        <w:t xml:space="preserve">             </w:t>
      </w:r>
      <w:r w:rsidR="008C4356" w:rsidRPr="008C4356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ab/>
      </w:r>
      <w:r w:rsidR="008C4356" w:rsidRPr="008C4356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ab/>
        <w:t xml:space="preserve">  № </w:t>
      </w:r>
      <w:r w:rsidR="008C4356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>89</w:t>
      </w:r>
    </w:p>
    <w:p w14:paraId="24AC7F25" w14:textId="6EF8CA8D" w:rsidR="003816FB" w:rsidRPr="003816FB" w:rsidRDefault="003816FB" w:rsidP="003816FB">
      <w:pPr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</w:pPr>
      <w:r w:rsidRPr="003816FB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 xml:space="preserve">    </w:t>
      </w:r>
    </w:p>
    <w:p w14:paraId="08966DE9" w14:textId="77777777" w:rsidR="003816FB" w:rsidRPr="003816FB" w:rsidRDefault="003816FB" w:rsidP="0038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5B4C577" w14:textId="7BCF3BCB" w:rsidR="003816FB" w:rsidRPr="003816FB" w:rsidRDefault="00B3310C" w:rsidP="00304D7B">
      <w:pPr>
        <w:spacing w:after="0" w:line="240" w:lineRule="auto"/>
        <w:ind w:right="4252"/>
        <w:jc w:val="lowKashida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 w:rsidR="00965C76" w:rsidRPr="00965C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затвердження</w:t>
      </w:r>
      <w:r w:rsidR="00965C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3816FB" w:rsidRPr="003816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Програм</w:t>
      </w:r>
      <w:r w:rsidR="00965C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и</w:t>
      </w:r>
      <w:r w:rsidR="003816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bookmarkStart w:id="0" w:name="_Hlk65658465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«В</w:t>
      </w:r>
      <w:r w:rsidR="003816FB" w:rsidRPr="003816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ідшкодування</w:t>
      </w:r>
      <w:r w:rsidR="003816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bookmarkStart w:id="1" w:name="_Hlk66290730"/>
      <w:r w:rsidR="00304D7B" w:rsidRPr="00304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сільськогосподарсько</w:t>
      </w:r>
      <w:r w:rsidR="00304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му</w:t>
      </w:r>
      <w:r w:rsidR="00304D7B" w:rsidRPr="00304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комунально</w:t>
      </w:r>
      <w:r w:rsidR="00304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му</w:t>
      </w:r>
      <w:r w:rsidR="00304D7B" w:rsidRPr="00304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підприємств</w:t>
      </w:r>
      <w:r w:rsidR="00304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у </w:t>
      </w:r>
      <w:r w:rsidR="003816FB" w:rsidRPr="003816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«Шубківське»</w:t>
      </w:r>
      <w:bookmarkEnd w:id="1"/>
      <w:r w:rsidR="003816FB" w:rsidRPr="003816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Білокриницької сільської ради різниці в тарифах на</w:t>
      </w:r>
      <w:r w:rsidR="003816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3816FB" w:rsidRPr="003816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послуги поводження з побутовими</w:t>
      </w:r>
      <w:r w:rsidR="003816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3816FB" w:rsidRPr="003816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відходами,  централізованого водопостачання та централізованого водовідведення для населення сільської ради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»</w:t>
      </w:r>
      <w:r w:rsidR="003816FB" w:rsidRPr="003816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у 2021 році</w:t>
      </w:r>
      <w:bookmarkEnd w:id="0"/>
    </w:p>
    <w:p w14:paraId="2B891BE5" w14:textId="77777777" w:rsidR="003816FB" w:rsidRPr="003816FB" w:rsidRDefault="003816FB" w:rsidP="003816FB">
      <w:pPr>
        <w:spacing w:after="0" w:line="240" w:lineRule="auto"/>
        <w:ind w:right="5386"/>
        <w:jc w:val="lowKashida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14:paraId="7CF7E329" w14:textId="4E99B9FE" w:rsidR="003816FB" w:rsidRPr="003816FB" w:rsidRDefault="003816FB" w:rsidP="003816F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забезпечення населення і території громади комунальними послугами відповідно до Закону України «Про житлово-комунальні послуги», ст.91 Бюджетного кодексу України, керуючись п.22 ст. 26 Закону України «Про місцеве самоврядування в Україні», сільська рада</w:t>
      </w:r>
    </w:p>
    <w:p w14:paraId="4CD28D56" w14:textId="77777777" w:rsidR="003816FB" w:rsidRPr="003816FB" w:rsidRDefault="003816FB" w:rsidP="003816FB">
      <w:pPr>
        <w:spacing w:after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484F662" w14:textId="77777777" w:rsidR="003816FB" w:rsidRPr="003816FB" w:rsidRDefault="003816FB" w:rsidP="00381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 Р І Ш И </w:t>
      </w:r>
      <w:r w:rsidRPr="003816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</w:t>
      </w:r>
      <w:r w:rsidRPr="0038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</w:p>
    <w:p w14:paraId="3BECD4C9" w14:textId="77777777" w:rsidR="003816FB" w:rsidRPr="003816FB" w:rsidRDefault="003816FB" w:rsidP="003816FB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ABEBEE" w14:textId="5814DF12" w:rsidR="003816FB" w:rsidRPr="003816FB" w:rsidRDefault="003816FB" w:rsidP="003816F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8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Програму </w:t>
      </w:r>
      <w:r w:rsidR="00B3310C" w:rsidRPr="00B33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«Відшкодування </w:t>
      </w:r>
      <w:r w:rsidR="00304D7B" w:rsidRPr="00304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сільськогосподарському комунальному підприємству «Шубківське»</w:t>
      </w:r>
      <w:r w:rsidR="00B3310C" w:rsidRPr="00B33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Білокриницької сільської ради різниці в тарифах на послуги поводження з побутовими відходами,  централізованого водопостачання та централізованого водовідведення для населення сільської ради» у 2021 році </w:t>
      </w:r>
      <w:r w:rsidRPr="0038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додатку.</w:t>
      </w:r>
    </w:p>
    <w:p w14:paraId="55B78D1B" w14:textId="77777777" w:rsidR="00B3310C" w:rsidRDefault="003816FB" w:rsidP="00B3310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8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Депутатам сільської ради, членам виконавчого комітету забезпечити виконання даної Програми  </w:t>
      </w:r>
      <w:r w:rsidRPr="00381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відповідно до визначених функцій і повноважень</w:t>
      </w:r>
      <w:r w:rsidRPr="00381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40132C7F" w14:textId="305205DC" w:rsidR="003816FB" w:rsidRPr="003816FB" w:rsidRDefault="00B3310C" w:rsidP="00B3310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постійну комісію сільської ради з питань бюджету, фінансів та соціально-економічного розвитку громади.</w:t>
      </w:r>
    </w:p>
    <w:p w14:paraId="3A9ED25D" w14:textId="77777777" w:rsidR="003816FB" w:rsidRPr="003816FB" w:rsidRDefault="003816FB" w:rsidP="003816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F90589" w14:textId="77777777" w:rsidR="003816FB" w:rsidRPr="003816FB" w:rsidRDefault="003816FB" w:rsidP="003816F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3816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Сільський голова                                                              Тетяна ГОНЧАРУК</w:t>
      </w:r>
    </w:p>
    <w:p w14:paraId="5E3C12B8" w14:textId="77777777" w:rsidR="006B62D9" w:rsidRDefault="006B62D9" w:rsidP="00E6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81EBCF" w14:textId="18CB8C5E" w:rsidR="003816FB" w:rsidRPr="003816FB" w:rsidRDefault="003816FB" w:rsidP="003816FB">
      <w:pPr>
        <w:ind w:left="567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381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lastRenderedPageBreak/>
        <w:t>Додаток</w:t>
      </w:r>
    </w:p>
    <w:p w14:paraId="1C401AC0" w14:textId="77777777" w:rsidR="003816FB" w:rsidRPr="003816FB" w:rsidRDefault="003816FB" w:rsidP="003816FB">
      <w:pPr>
        <w:spacing w:after="0"/>
        <w:ind w:left="56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381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ЗАТВЕРДЖЕНО</w:t>
      </w:r>
    </w:p>
    <w:p w14:paraId="624EF437" w14:textId="77777777" w:rsidR="003816FB" w:rsidRPr="003816FB" w:rsidRDefault="003816FB" w:rsidP="003816FB">
      <w:pPr>
        <w:spacing w:after="0"/>
        <w:ind w:left="56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381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Рішенням сесії </w:t>
      </w:r>
    </w:p>
    <w:p w14:paraId="09FBD23A" w14:textId="77777777" w:rsidR="003816FB" w:rsidRPr="003816FB" w:rsidRDefault="003816FB" w:rsidP="003816FB">
      <w:pPr>
        <w:spacing w:after="0"/>
        <w:ind w:left="56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381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Білокриницької сільської ради</w:t>
      </w:r>
    </w:p>
    <w:p w14:paraId="1CBCB24C" w14:textId="5991C91D" w:rsidR="003816FB" w:rsidRPr="003816FB" w:rsidRDefault="003816FB" w:rsidP="003816FB">
      <w:pPr>
        <w:spacing w:after="0"/>
        <w:ind w:left="56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381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«</w:t>
      </w:r>
      <w:r w:rsidR="008C4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04</w:t>
      </w:r>
      <w:r w:rsidRPr="00381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» </w:t>
      </w:r>
      <w:r w:rsidR="008C4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березня</w:t>
      </w:r>
      <w:r w:rsidRPr="00381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2021 року №</w:t>
      </w:r>
      <w:r w:rsidR="008C4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89</w:t>
      </w:r>
    </w:p>
    <w:p w14:paraId="0E24249C" w14:textId="0E10BC11" w:rsidR="00E63817" w:rsidRDefault="00E63817" w:rsidP="0038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9D253A" w14:textId="77777777" w:rsidR="00E63817" w:rsidRDefault="00E63817" w:rsidP="00E6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A9F084" w14:textId="77777777" w:rsidR="00B340BE" w:rsidRPr="00CF7C88" w:rsidRDefault="00B340BE" w:rsidP="008C4356">
      <w:pPr>
        <w:pStyle w:val="1"/>
        <w:spacing w:line="276" w:lineRule="auto"/>
        <w:jc w:val="center"/>
        <w:rPr>
          <w:b/>
          <w:sz w:val="28"/>
          <w:szCs w:val="28"/>
          <w:lang w:val="uk-UA"/>
        </w:rPr>
      </w:pPr>
      <w:bookmarkStart w:id="2" w:name="_Hlk65655238"/>
      <w:r w:rsidRPr="00CF7C88">
        <w:rPr>
          <w:b/>
          <w:sz w:val="28"/>
          <w:szCs w:val="28"/>
          <w:lang w:val="uk-UA"/>
        </w:rPr>
        <w:t>Програма</w:t>
      </w:r>
    </w:p>
    <w:p w14:paraId="707CFEF9" w14:textId="40B1C485" w:rsidR="00B340BE" w:rsidRDefault="00965C76" w:rsidP="008C4356">
      <w:pPr>
        <w:pStyle w:val="1"/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«В</w:t>
      </w:r>
      <w:r w:rsidR="00B340BE" w:rsidRPr="00CF7C88">
        <w:rPr>
          <w:b/>
          <w:sz w:val="28"/>
          <w:szCs w:val="28"/>
          <w:lang w:val="uk-UA"/>
        </w:rPr>
        <w:t xml:space="preserve">ідшкодування </w:t>
      </w:r>
      <w:r w:rsidR="00304D7B" w:rsidRPr="00304D7B">
        <w:rPr>
          <w:b/>
          <w:sz w:val="28"/>
          <w:szCs w:val="28"/>
          <w:lang w:val="uk-UA"/>
        </w:rPr>
        <w:t>сільськогосподарському комунальному підприємству «Шубківське»</w:t>
      </w:r>
      <w:r w:rsidR="00B340BE">
        <w:rPr>
          <w:b/>
          <w:sz w:val="28"/>
          <w:szCs w:val="28"/>
          <w:lang w:val="uk-UA"/>
        </w:rPr>
        <w:t xml:space="preserve"> Білокриницької сільської</w:t>
      </w:r>
      <w:r w:rsidR="00B340BE" w:rsidRPr="00CF7C88">
        <w:rPr>
          <w:b/>
          <w:sz w:val="28"/>
          <w:szCs w:val="28"/>
          <w:lang w:val="uk-UA"/>
        </w:rPr>
        <w:t xml:space="preserve"> ради різниці в тарифах </w:t>
      </w:r>
      <w:r w:rsidR="00B340BE" w:rsidRPr="00CF7C88">
        <w:rPr>
          <w:b/>
          <w:bCs/>
          <w:sz w:val="28"/>
          <w:szCs w:val="28"/>
          <w:lang w:val="uk-UA"/>
        </w:rPr>
        <w:t>на</w:t>
      </w:r>
    </w:p>
    <w:p w14:paraId="064E7C97" w14:textId="1D2C802D" w:rsidR="00B340BE" w:rsidRPr="00CF7C88" w:rsidRDefault="00B340BE" w:rsidP="008C4356">
      <w:pPr>
        <w:pStyle w:val="1"/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CF7C8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послуги поводження з побутовими відходами,  централізованого водопостачання та централізованого водовідведення для</w:t>
      </w:r>
      <w:r w:rsidRPr="00CF7C88">
        <w:rPr>
          <w:b/>
          <w:bCs/>
          <w:sz w:val="28"/>
          <w:szCs w:val="28"/>
          <w:lang w:val="uk-UA"/>
        </w:rPr>
        <w:t xml:space="preserve"> населення</w:t>
      </w:r>
      <w:r>
        <w:rPr>
          <w:b/>
          <w:bCs/>
          <w:sz w:val="28"/>
          <w:szCs w:val="28"/>
          <w:lang w:val="uk-UA"/>
        </w:rPr>
        <w:t xml:space="preserve"> сільської ради</w:t>
      </w:r>
      <w:r w:rsidR="00965C76">
        <w:rPr>
          <w:b/>
          <w:bCs/>
          <w:sz w:val="28"/>
          <w:szCs w:val="28"/>
          <w:lang w:val="uk-UA"/>
        </w:rPr>
        <w:t>»</w:t>
      </w:r>
      <w:bookmarkStart w:id="3" w:name="_GoBack"/>
      <w:bookmarkEnd w:id="3"/>
      <w:r w:rsidRPr="00CF7C8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у</w:t>
      </w:r>
      <w:r w:rsidRPr="00CF7C88">
        <w:rPr>
          <w:b/>
          <w:bCs/>
          <w:sz w:val="28"/>
          <w:szCs w:val="28"/>
          <w:lang w:val="uk-UA"/>
        </w:rPr>
        <w:t xml:space="preserve"> 20</w:t>
      </w:r>
      <w:r>
        <w:rPr>
          <w:b/>
          <w:bCs/>
          <w:sz w:val="28"/>
          <w:szCs w:val="28"/>
          <w:lang w:val="uk-UA"/>
        </w:rPr>
        <w:t>21</w:t>
      </w:r>
      <w:r w:rsidRPr="00CF7C88">
        <w:rPr>
          <w:b/>
          <w:bCs/>
          <w:sz w:val="28"/>
          <w:szCs w:val="28"/>
          <w:lang w:val="uk-UA"/>
        </w:rPr>
        <w:t xml:space="preserve"> році</w:t>
      </w:r>
    </w:p>
    <w:bookmarkEnd w:id="2"/>
    <w:p w14:paraId="0C0E5026" w14:textId="77777777" w:rsidR="00B340BE" w:rsidRDefault="00B340BE" w:rsidP="008C4356">
      <w:pPr>
        <w:pStyle w:val="1"/>
        <w:spacing w:line="276" w:lineRule="auto"/>
        <w:jc w:val="center"/>
        <w:rPr>
          <w:b/>
          <w:bCs/>
          <w:lang w:val="uk-UA"/>
        </w:rPr>
      </w:pPr>
    </w:p>
    <w:p w14:paraId="1C258A7D" w14:textId="77777777" w:rsidR="00B340BE" w:rsidRDefault="00B340BE" w:rsidP="008C4356">
      <w:pPr>
        <w:pStyle w:val="1"/>
        <w:spacing w:line="276" w:lineRule="auto"/>
        <w:jc w:val="center"/>
        <w:rPr>
          <w:b/>
          <w:bCs/>
          <w:lang w:val="uk-UA"/>
        </w:rPr>
      </w:pPr>
    </w:p>
    <w:p w14:paraId="673E983A" w14:textId="77777777" w:rsidR="00B340BE" w:rsidRDefault="00B340BE" w:rsidP="008C4356">
      <w:pPr>
        <w:pStyle w:val="1"/>
        <w:spacing w:line="276" w:lineRule="auto"/>
        <w:jc w:val="center"/>
        <w:rPr>
          <w:b/>
          <w:sz w:val="28"/>
          <w:szCs w:val="28"/>
          <w:lang w:val="uk-UA"/>
        </w:rPr>
      </w:pPr>
      <w:bookmarkStart w:id="4" w:name="bookmark2"/>
      <w:r w:rsidRPr="0069764C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 </w:t>
      </w:r>
      <w:r w:rsidRPr="00CF7C88">
        <w:rPr>
          <w:b/>
          <w:sz w:val="28"/>
          <w:szCs w:val="28"/>
          <w:lang w:val="uk-UA"/>
        </w:rPr>
        <w:t>Загальні положення</w:t>
      </w:r>
      <w:bookmarkEnd w:id="4"/>
    </w:p>
    <w:p w14:paraId="6762D976" w14:textId="19DBD690" w:rsidR="00B340BE" w:rsidRPr="00B340BE" w:rsidRDefault="00304D7B" w:rsidP="008C435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darkGray"/>
          <w:lang w:val="uk-UA"/>
        </w:rPr>
      </w:pPr>
      <w:bookmarkStart w:id="5" w:name="_Hlk65655582"/>
      <w:r>
        <w:rPr>
          <w:rFonts w:ascii="Times New Roman" w:hAnsi="Times New Roman"/>
          <w:sz w:val="28"/>
          <w:szCs w:val="28"/>
          <w:lang w:val="uk-UA"/>
        </w:rPr>
        <w:t>Сільськогосподарське</w:t>
      </w:r>
      <w:r w:rsidR="00B340BE" w:rsidRPr="00B340BE">
        <w:rPr>
          <w:rFonts w:ascii="Times New Roman" w:hAnsi="Times New Roman"/>
          <w:sz w:val="28"/>
          <w:szCs w:val="28"/>
          <w:lang w:val="uk-UA"/>
        </w:rPr>
        <w:t xml:space="preserve"> комунальне підприємство «Шубківське» Білокриницької сільської ради</w:t>
      </w:r>
      <w:r w:rsidR="00B340BE" w:rsidRPr="00B340B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End w:id="5"/>
      <w:r w:rsidR="00B340BE" w:rsidRPr="00B340BE">
        <w:rPr>
          <w:rFonts w:ascii="Times New Roman" w:hAnsi="Times New Roman"/>
          <w:sz w:val="28"/>
          <w:szCs w:val="28"/>
          <w:lang w:val="uk-UA"/>
        </w:rPr>
        <w:t xml:space="preserve">(далі – комунальне підприємство) здійснює свою діяльність на підставі Статуту, затвердженого рішенням Білокриницької сільської ради. Основним </w:t>
      </w:r>
      <w:r w:rsidR="00667CB3">
        <w:rPr>
          <w:rFonts w:ascii="Times New Roman" w:hAnsi="Times New Roman"/>
          <w:sz w:val="28"/>
          <w:szCs w:val="28"/>
          <w:lang w:val="uk-UA"/>
        </w:rPr>
        <w:t>завданням</w:t>
      </w:r>
      <w:r w:rsidR="00B340BE" w:rsidRPr="00B340B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340BE" w:rsidRPr="00B340BE">
        <w:rPr>
          <w:rFonts w:ascii="Times New Roman" w:hAnsi="Times New Roman"/>
          <w:sz w:val="28"/>
          <w:szCs w:val="28"/>
          <w:lang w:val="uk-UA"/>
        </w:rPr>
        <w:t xml:space="preserve"> підприємства є надання комунальних послуг</w:t>
      </w:r>
      <w:r w:rsidR="00667C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310C">
        <w:rPr>
          <w:rFonts w:ascii="Times New Roman" w:hAnsi="Times New Roman"/>
          <w:sz w:val="28"/>
          <w:szCs w:val="28"/>
          <w:lang w:val="uk-UA"/>
        </w:rPr>
        <w:t>з</w:t>
      </w:r>
      <w:r w:rsidR="00667C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7CB3" w:rsidRPr="00B340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0BE" w:rsidRPr="00B340BE">
        <w:rPr>
          <w:rFonts w:ascii="Times New Roman" w:hAnsi="Times New Roman"/>
          <w:sz w:val="28"/>
          <w:szCs w:val="28"/>
          <w:lang w:val="uk-UA"/>
        </w:rPr>
        <w:t>поводження з побутовими відходами, централізован</w:t>
      </w:r>
      <w:r w:rsidR="00B3310C">
        <w:rPr>
          <w:rFonts w:ascii="Times New Roman" w:hAnsi="Times New Roman"/>
          <w:sz w:val="28"/>
          <w:szCs w:val="28"/>
          <w:lang w:val="uk-UA"/>
        </w:rPr>
        <w:t>ого</w:t>
      </w:r>
      <w:r w:rsidR="00B340BE" w:rsidRPr="00B340BE">
        <w:rPr>
          <w:rFonts w:ascii="Times New Roman" w:hAnsi="Times New Roman"/>
          <w:sz w:val="28"/>
          <w:szCs w:val="28"/>
          <w:lang w:val="uk-UA"/>
        </w:rPr>
        <w:t xml:space="preserve"> водопостачання та централізован</w:t>
      </w:r>
      <w:r w:rsidR="00B3310C">
        <w:rPr>
          <w:rFonts w:ascii="Times New Roman" w:hAnsi="Times New Roman"/>
          <w:sz w:val="28"/>
          <w:szCs w:val="28"/>
          <w:lang w:val="uk-UA"/>
        </w:rPr>
        <w:t>ого</w:t>
      </w:r>
      <w:r w:rsidR="00B340BE" w:rsidRPr="00B340BE">
        <w:rPr>
          <w:rFonts w:ascii="Times New Roman" w:hAnsi="Times New Roman"/>
          <w:sz w:val="28"/>
          <w:szCs w:val="28"/>
          <w:lang w:val="uk-UA"/>
        </w:rPr>
        <w:t xml:space="preserve"> водовідведення населенню сіл Білокриницької сільської ради</w:t>
      </w:r>
      <w:r w:rsidR="00B340BE" w:rsidRPr="00B340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563D6F63" w14:textId="77777777" w:rsidR="00B340BE" w:rsidRPr="00BC604A" w:rsidRDefault="00B340BE" w:rsidP="008C435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40BE">
        <w:rPr>
          <w:rStyle w:val="dat0"/>
          <w:rFonts w:ascii="Times New Roman" w:hAnsi="Times New Roman"/>
          <w:bCs/>
          <w:sz w:val="28"/>
          <w:szCs w:val="28"/>
          <w:shd w:val="clear" w:color="auto" w:fill="F7F7F7"/>
          <w:lang w:val="uk-UA"/>
        </w:rPr>
        <w:t xml:space="preserve"> З</w:t>
      </w:r>
      <w:r w:rsidRPr="00B340BE">
        <w:rPr>
          <w:rFonts w:ascii="Times New Roman" w:hAnsi="Times New Roman"/>
          <w:sz w:val="28"/>
          <w:szCs w:val="28"/>
          <w:lang w:val="uk-UA"/>
        </w:rPr>
        <w:t>гідно зі статтею 31 Закону України від 09.11.2017 №2189-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B340BE">
        <w:rPr>
          <w:rFonts w:ascii="Times New Roman" w:hAnsi="Times New Roman"/>
          <w:sz w:val="28"/>
          <w:szCs w:val="28"/>
          <w:lang w:val="uk-UA"/>
        </w:rPr>
        <w:t xml:space="preserve"> «Про житлово-комунальні послуги», орган місцевого самоврядування  встановлює тарифи на житлово-комунальні послуги в розмірі не нижче економічно обґрунтованих витрат на їх виробництво (надання). </w:t>
      </w:r>
      <w:r w:rsidRPr="00BC604A">
        <w:rPr>
          <w:rFonts w:ascii="Times New Roman" w:hAnsi="Times New Roman"/>
          <w:sz w:val="28"/>
          <w:szCs w:val="28"/>
          <w:lang w:val="uk-UA"/>
        </w:rPr>
        <w:t>У разі встановлення органом місцевого самоврядування тарифів на житлово-комунальні послуги на рівні, що унеможливлює отримання прибутку, орган, який їх затвердив, зобов’язаний відшкодувати з відповідного місцевого бюджету виконавцям/виробникам різницю між встановленим розміром цін/тарифів та економічно обґрунтованими витратами на виробництво цих послуг.</w:t>
      </w:r>
    </w:p>
    <w:p w14:paraId="0DE71BE9" w14:textId="77777777" w:rsidR="00B340BE" w:rsidRPr="004944FC" w:rsidRDefault="00B340BE" w:rsidP="008C4356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Стаття 15 Закону України «Про ціни та ціноутворення» від </w:t>
      </w:r>
      <w:r w:rsidRPr="004944FC">
        <w:rPr>
          <w:sz w:val="28"/>
          <w:szCs w:val="28"/>
        </w:rPr>
        <w:t>21 червня 2012 року № 5007-VI передбачає, що Кабінет Міністрів України, органи виконавчої влади та органи місцевого самоврядування, які встановили державні регульовані ціни на товари в розмірі, нижчому від економічно обґрунтованого розміру, зобов’язані відшкодувати суб’єктам господарювання різницю між такими розмірами за рахунок коштів відповідних бюджетів.</w:t>
      </w:r>
      <w:bookmarkStart w:id="6" w:name="n84"/>
      <w:bookmarkEnd w:id="6"/>
      <w:r w:rsidRPr="004944FC">
        <w:rPr>
          <w:sz w:val="28"/>
          <w:szCs w:val="28"/>
        </w:rPr>
        <w:t xml:space="preserve"> Установлення Кабінетом Міністрів України, органами виконавчої влади та органами місцевого самоврядування державних регульованих цін на товари в розмірі, нижчому від економічно обґрунтованого розміру, без визначення </w:t>
      </w:r>
      <w:r w:rsidRPr="004944FC">
        <w:rPr>
          <w:sz w:val="28"/>
          <w:szCs w:val="28"/>
        </w:rPr>
        <w:lastRenderedPageBreak/>
        <w:t>джерел для відшкодування різниці між такими розмірами за рахунок коштів відповідних бюджетів не допускається і може бути оскаржено в судовому порядку.</w:t>
      </w:r>
    </w:p>
    <w:p w14:paraId="76265F2E" w14:textId="5F1E085D" w:rsidR="00B340BE" w:rsidRPr="00B340BE" w:rsidRDefault="00B340BE" w:rsidP="008C4356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340BE">
        <w:rPr>
          <w:rFonts w:ascii="Times New Roman" w:hAnsi="Times New Roman"/>
          <w:sz w:val="28"/>
          <w:szCs w:val="28"/>
          <w:lang w:val="uk-UA"/>
        </w:rPr>
        <w:t>У разі зміни ціни на паливно-енергетичні та матеріальні ресурси, рівня заробітної плати у виконавця, ставок податків та зборів</w:t>
      </w:r>
      <w:r w:rsidR="00667CB3">
        <w:rPr>
          <w:rFonts w:ascii="Times New Roman" w:hAnsi="Times New Roman"/>
          <w:sz w:val="28"/>
          <w:szCs w:val="28"/>
          <w:lang w:val="uk-UA"/>
        </w:rPr>
        <w:t>,</w:t>
      </w:r>
      <w:r w:rsidRPr="00B340BE">
        <w:rPr>
          <w:rFonts w:ascii="Times New Roman" w:hAnsi="Times New Roman"/>
          <w:sz w:val="28"/>
          <w:szCs w:val="28"/>
          <w:lang w:val="uk-UA"/>
        </w:rPr>
        <w:t xml:space="preserve"> тощо діючі нормативно-правові акти, зокрема постанова Кабінету Міністрів України від</w:t>
      </w:r>
      <w:r w:rsidRPr="00CF7C88">
        <w:rPr>
          <w:rFonts w:ascii="Times New Roman" w:hAnsi="Times New Roman"/>
          <w:sz w:val="28"/>
          <w:szCs w:val="28"/>
        </w:rPr>
        <w:t> </w:t>
      </w:r>
      <w:r w:rsidRPr="00B340BE">
        <w:rPr>
          <w:rFonts w:ascii="Times New Roman" w:hAnsi="Times New Roman"/>
          <w:sz w:val="28"/>
          <w:szCs w:val="28"/>
          <w:lang w:val="uk-UA"/>
        </w:rPr>
        <w:t>01</w:t>
      </w:r>
      <w:r w:rsidRPr="00CF7C88">
        <w:rPr>
          <w:rFonts w:ascii="Times New Roman" w:hAnsi="Times New Roman"/>
          <w:sz w:val="28"/>
          <w:szCs w:val="28"/>
        </w:rPr>
        <w:t> </w:t>
      </w:r>
      <w:r w:rsidRPr="00B340BE">
        <w:rPr>
          <w:rFonts w:ascii="Times New Roman" w:hAnsi="Times New Roman"/>
          <w:sz w:val="28"/>
          <w:szCs w:val="28"/>
          <w:lang w:val="uk-UA"/>
        </w:rPr>
        <w:t>червня 2011 року №</w:t>
      </w:r>
      <w:r w:rsidRPr="00CF7C88">
        <w:rPr>
          <w:rFonts w:ascii="Times New Roman" w:hAnsi="Times New Roman"/>
          <w:sz w:val="28"/>
          <w:szCs w:val="28"/>
        </w:rPr>
        <w:t> </w:t>
      </w:r>
      <w:r w:rsidRPr="00B340BE">
        <w:rPr>
          <w:rFonts w:ascii="Times New Roman" w:hAnsi="Times New Roman"/>
          <w:sz w:val="28"/>
          <w:szCs w:val="28"/>
          <w:lang w:val="uk-UA"/>
        </w:rPr>
        <w:t>869 «Про забезпечення єдиного підходу до формування тарифів на житлово-комунальні послуги», з метою недопущення збитковості підприємств, які надають такі послуги, передбачають коригування тарифів за відповідними складовими.</w:t>
      </w:r>
    </w:p>
    <w:p w14:paraId="391E67FD" w14:textId="77777777" w:rsidR="00B340BE" w:rsidRPr="00B340BE" w:rsidRDefault="00B340BE" w:rsidP="008C435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darkGray"/>
          <w:lang w:val="uk-UA"/>
        </w:rPr>
      </w:pPr>
      <w:r w:rsidRPr="00B340BE">
        <w:rPr>
          <w:rFonts w:ascii="Times New Roman" w:hAnsi="Times New Roman"/>
          <w:sz w:val="28"/>
          <w:szCs w:val="28"/>
          <w:lang w:val="uk-UA"/>
        </w:rPr>
        <w:t>На сьогоднішній день відсутність відшкодовування комунальному підприємству  різниці між встановленим розміром  тарифів та економічно обґрунтованих витрат ставить під загрозу стабільність забезпечення населення  комунальними послугами належної якості і може призвести до:</w:t>
      </w:r>
    </w:p>
    <w:p w14:paraId="4F755E2E" w14:textId="77777777" w:rsidR="00667CB3" w:rsidRDefault="00B340BE" w:rsidP="008C4356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851" w:hanging="284"/>
        <w:jc w:val="both"/>
        <w:rPr>
          <w:sz w:val="28"/>
          <w:szCs w:val="28"/>
        </w:rPr>
      </w:pPr>
      <w:r w:rsidRPr="00667CB3">
        <w:rPr>
          <w:sz w:val="28"/>
          <w:szCs w:val="28"/>
        </w:rPr>
        <w:t>припинення або суттєвого обмеження надання цих послуг;</w:t>
      </w:r>
    </w:p>
    <w:p w14:paraId="0E404AE6" w14:textId="77777777" w:rsidR="00667CB3" w:rsidRDefault="00B340BE" w:rsidP="008C4356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851" w:hanging="284"/>
        <w:jc w:val="both"/>
        <w:rPr>
          <w:sz w:val="28"/>
          <w:szCs w:val="28"/>
        </w:rPr>
      </w:pPr>
      <w:r w:rsidRPr="00667CB3">
        <w:rPr>
          <w:sz w:val="28"/>
          <w:szCs w:val="28"/>
        </w:rPr>
        <w:t>збільшення заборгованості за спожите тверде паливо, електроенергію і інші товарно-матеріальні цінності;</w:t>
      </w:r>
    </w:p>
    <w:p w14:paraId="4C11FC0A" w14:textId="77777777" w:rsidR="00667CB3" w:rsidRDefault="00B340BE" w:rsidP="008C4356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851" w:hanging="284"/>
        <w:jc w:val="both"/>
        <w:rPr>
          <w:sz w:val="28"/>
          <w:szCs w:val="28"/>
        </w:rPr>
      </w:pPr>
      <w:r w:rsidRPr="00667CB3">
        <w:rPr>
          <w:sz w:val="28"/>
          <w:szCs w:val="28"/>
        </w:rPr>
        <w:t>виникнення заборгованості із заробітної плати;</w:t>
      </w:r>
    </w:p>
    <w:p w14:paraId="66D7221B" w14:textId="29EEDFF1" w:rsidR="00B340BE" w:rsidRPr="00667CB3" w:rsidRDefault="00B340BE" w:rsidP="008C4356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851" w:hanging="284"/>
        <w:jc w:val="both"/>
        <w:rPr>
          <w:sz w:val="28"/>
          <w:szCs w:val="28"/>
        </w:rPr>
      </w:pPr>
      <w:r w:rsidRPr="00667CB3">
        <w:rPr>
          <w:sz w:val="28"/>
          <w:szCs w:val="28"/>
        </w:rPr>
        <w:t>нарахування підприємствам штрафних санкцій і пені за несвоєчасні і неповні розрахунки за енергоносії та несвоєчасну оплату податкових зобов’язань.</w:t>
      </w:r>
    </w:p>
    <w:p w14:paraId="6644438B" w14:textId="597A2262" w:rsidR="00B340BE" w:rsidRPr="00CF7C88" w:rsidRDefault="00B340BE" w:rsidP="008C435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7C88">
        <w:rPr>
          <w:rFonts w:ascii="Times New Roman" w:hAnsi="Times New Roman"/>
          <w:sz w:val="28"/>
          <w:szCs w:val="28"/>
        </w:rPr>
        <w:t xml:space="preserve">Таким чином, виділення коштів </w:t>
      </w:r>
      <w:r>
        <w:rPr>
          <w:rFonts w:ascii="Times New Roman" w:hAnsi="Times New Roman"/>
          <w:sz w:val="28"/>
          <w:szCs w:val="28"/>
        </w:rPr>
        <w:t xml:space="preserve">із </w:t>
      </w:r>
      <w:r w:rsidR="001F6711">
        <w:rPr>
          <w:rFonts w:ascii="Times New Roman" w:hAnsi="Times New Roman"/>
          <w:sz w:val="28"/>
          <w:szCs w:val="28"/>
        </w:rPr>
        <w:t>місцевого</w:t>
      </w:r>
      <w:r w:rsidRPr="00CF7C88">
        <w:rPr>
          <w:rFonts w:ascii="Times New Roman" w:hAnsi="Times New Roman"/>
          <w:sz w:val="28"/>
          <w:szCs w:val="28"/>
        </w:rPr>
        <w:t xml:space="preserve"> бюджету на відшкодування різниці </w:t>
      </w:r>
      <w:r>
        <w:rPr>
          <w:rFonts w:ascii="Times New Roman" w:hAnsi="Times New Roman"/>
          <w:sz w:val="28"/>
          <w:szCs w:val="28"/>
        </w:rPr>
        <w:t>між фактичною вартістю послуг і</w:t>
      </w:r>
      <w:r w:rsidRPr="00CF7C88">
        <w:rPr>
          <w:rFonts w:ascii="Times New Roman" w:hAnsi="Times New Roman"/>
          <w:sz w:val="28"/>
          <w:szCs w:val="28"/>
        </w:rPr>
        <w:t xml:space="preserve"> тарифа</w:t>
      </w:r>
      <w:r>
        <w:rPr>
          <w:rFonts w:ascii="Times New Roman" w:hAnsi="Times New Roman"/>
          <w:sz w:val="28"/>
          <w:szCs w:val="28"/>
        </w:rPr>
        <w:t>ми</w:t>
      </w:r>
      <w:r w:rsidRPr="00CF7C88">
        <w:rPr>
          <w:rFonts w:ascii="Times New Roman" w:hAnsi="Times New Roman"/>
          <w:sz w:val="28"/>
          <w:szCs w:val="28"/>
        </w:rPr>
        <w:t xml:space="preserve"> для населення є найбільш реальним джерелом забезпечення фінансової діяльності </w:t>
      </w:r>
      <w:r>
        <w:rPr>
          <w:rFonts w:ascii="Times New Roman" w:hAnsi="Times New Roman"/>
          <w:sz w:val="28"/>
          <w:szCs w:val="28"/>
        </w:rPr>
        <w:t>комунального підприємства</w:t>
      </w:r>
      <w:r w:rsidRPr="00CF7C88">
        <w:rPr>
          <w:rFonts w:ascii="Times New Roman" w:hAnsi="Times New Roman"/>
          <w:sz w:val="28"/>
          <w:szCs w:val="28"/>
        </w:rPr>
        <w:t xml:space="preserve"> в період встановлення тарифів в розмірі меншому ніж економічно обґрунтований та на період до встановлення нових тарифів.</w:t>
      </w:r>
    </w:p>
    <w:p w14:paraId="63E00E40" w14:textId="77777777" w:rsidR="00B340BE" w:rsidRPr="00CF7C88" w:rsidRDefault="00B340BE" w:rsidP="008C435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F7C88">
        <w:rPr>
          <w:rFonts w:ascii="Times New Roman" w:hAnsi="Times New Roman"/>
          <w:sz w:val="28"/>
          <w:szCs w:val="28"/>
        </w:rPr>
        <w:t>Відповідно до пункту 5 статті 91 Бюджетного кодексу, місцеві бюджети передбачають кошти на фінансування програми розвитку житлово-комунального господарства та благоустрою населених пунктів.</w:t>
      </w:r>
    </w:p>
    <w:p w14:paraId="258F9687" w14:textId="47ADC71B" w:rsidR="00B340BE" w:rsidRPr="00CF7C88" w:rsidRDefault="00B340BE" w:rsidP="008C4356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  <w:r w:rsidRPr="00CF7C88">
        <w:rPr>
          <w:rFonts w:ascii="Times New Roman" w:hAnsi="Times New Roman"/>
          <w:bCs/>
          <w:sz w:val="28"/>
          <w:szCs w:val="28"/>
        </w:rPr>
        <w:t xml:space="preserve">Враховуючи вищезазначене, відшкодування </w:t>
      </w:r>
      <w:r>
        <w:rPr>
          <w:rFonts w:ascii="Times New Roman" w:hAnsi="Times New Roman"/>
          <w:bCs/>
          <w:sz w:val="28"/>
          <w:szCs w:val="28"/>
        </w:rPr>
        <w:t xml:space="preserve">сільською радою </w:t>
      </w:r>
      <w:r w:rsidRPr="00CF7C88">
        <w:rPr>
          <w:rFonts w:ascii="Times New Roman" w:hAnsi="Times New Roman"/>
          <w:bCs/>
          <w:sz w:val="28"/>
          <w:szCs w:val="28"/>
        </w:rPr>
        <w:t xml:space="preserve"> різниці в тарифах можливе за рахунок коштів </w:t>
      </w:r>
      <w:r w:rsidR="001F6711">
        <w:rPr>
          <w:rFonts w:ascii="Times New Roman" w:hAnsi="Times New Roman"/>
          <w:bCs/>
          <w:sz w:val="28"/>
          <w:szCs w:val="28"/>
        </w:rPr>
        <w:t>місцевого</w:t>
      </w:r>
      <w:r w:rsidRPr="00CF7C88">
        <w:rPr>
          <w:rFonts w:ascii="Times New Roman" w:hAnsi="Times New Roman"/>
          <w:bCs/>
          <w:sz w:val="28"/>
          <w:szCs w:val="28"/>
        </w:rPr>
        <w:t xml:space="preserve"> бюджету за умови прийняття відповідної програми.</w:t>
      </w:r>
    </w:p>
    <w:p w14:paraId="108E7464" w14:textId="77777777" w:rsidR="00B340BE" w:rsidRPr="00CF7C88" w:rsidRDefault="00B340BE" w:rsidP="008C435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F7C88">
        <w:rPr>
          <w:rFonts w:ascii="Times New Roman" w:hAnsi="Times New Roman"/>
          <w:bCs/>
          <w:sz w:val="28"/>
          <w:szCs w:val="28"/>
        </w:rPr>
        <w:t>Для відображення видатків на відшкодування різниці в тарифах Ти</w:t>
      </w:r>
      <w:r>
        <w:rPr>
          <w:rFonts w:ascii="Times New Roman" w:hAnsi="Times New Roman"/>
          <w:bCs/>
          <w:sz w:val="28"/>
          <w:szCs w:val="28"/>
        </w:rPr>
        <w:t xml:space="preserve">повою </w:t>
      </w:r>
      <w:r w:rsidRPr="00D37AB1">
        <w:rPr>
          <w:rFonts w:ascii="Times New Roman" w:hAnsi="Times New Roman"/>
          <w:bCs/>
          <w:sz w:val="28"/>
          <w:szCs w:val="28"/>
        </w:rPr>
        <w:t>програмн</w:t>
      </w:r>
      <w:r>
        <w:rPr>
          <w:rFonts w:ascii="Times New Roman" w:hAnsi="Times New Roman"/>
          <w:bCs/>
          <w:sz w:val="28"/>
          <w:szCs w:val="28"/>
        </w:rPr>
        <w:t>ою</w:t>
      </w:r>
      <w:r w:rsidRPr="00D37AB1">
        <w:rPr>
          <w:rFonts w:ascii="Times New Roman" w:hAnsi="Times New Roman"/>
          <w:bCs/>
          <w:sz w:val="28"/>
          <w:szCs w:val="28"/>
        </w:rPr>
        <w:t xml:space="preserve"> класифікаці</w:t>
      </w:r>
      <w:r>
        <w:rPr>
          <w:rFonts w:ascii="Times New Roman" w:hAnsi="Times New Roman"/>
          <w:bCs/>
          <w:sz w:val="28"/>
          <w:szCs w:val="28"/>
        </w:rPr>
        <w:t>єю</w:t>
      </w:r>
      <w:r w:rsidRPr="00D37AB1">
        <w:rPr>
          <w:rFonts w:ascii="Times New Roman" w:hAnsi="Times New Roman"/>
          <w:bCs/>
          <w:sz w:val="28"/>
          <w:szCs w:val="28"/>
        </w:rPr>
        <w:t xml:space="preserve"> видатків та кредитування місцевих бюджетів</w:t>
      </w:r>
      <w:r w:rsidRPr="00CF7C88">
        <w:rPr>
          <w:rFonts w:ascii="Times New Roman" w:hAnsi="Times New Roman"/>
          <w:bCs/>
          <w:sz w:val="28"/>
          <w:szCs w:val="28"/>
        </w:rPr>
        <w:t xml:space="preserve">, затвердженою наказом Міністерства фінансів України від 20 вересня 2017 року № 793 «Про затвердження складових програмної класифікації видатків та кредитування місцевих бюджетів» </w:t>
      </w:r>
      <w:r>
        <w:rPr>
          <w:rFonts w:ascii="Times New Roman" w:hAnsi="Times New Roman"/>
          <w:bCs/>
          <w:sz w:val="28"/>
          <w:szCs w:val="28"/>
        </w:rPr>
        <w:t xml:space="preserve">зі змінами </w:t>
      </w:r>
      <w:r w:rsidRPr="00CF7C88">
        <w:rPr>
          <w:rFonts w:ascii="Times New Roman" w:hAnsi="Times New Roman"/>
          <w:bCs/>
          <w:sz w:val="28"/>
          <w:szCs w:val="28"/>
        </w:rPr>
        <w:t>передбачено код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7C88">
        <w:rPr>
          <w:rFonts w:ascii="Times New Roman" w:hAnsi="Times New Roman"/>
          <w:bCs/>
          <w:sz w:val="28"/>
          <w:szCs w:val="28"/>
        </w:rPr>
        <w:t>607</w:t>
      </w:r>
      <w:r>
        <w:rPr>
          <w:rFonts w:ascii="Times New Roman" w:hAnsi="Times New Roman"/>
          <w:bCs/>
          <w:sz w:val="28"/>
          <w:szCs w:val="28"/>
        </w:rPr>
        <w:t xml:space="preserve">1 </w:t>
      </w:r>
      <w:r w:rsidRPr="00CF7C88">
        <w:rPr>
          <w:rFonts w:ascii="Times New Roman" w:hAnsi="Times New Roman"/>
          <w:bCs/>
          <w:sz w:val="28"/>
          <w:szCs w:val="28"/>
        </w:rPr>
        <w:t xml:space="preserve">«Відшкодування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</w:t>
      </w:r>
      <w:r w:rsidRPr="00CF7C88">
        <w:rPr>
          <w:rFonts w:ascii="Times New Roman" w:hAnsi="Times New Roman"/>
          <w:bCs/>
          <w:sz w:val="28"/>
          <w:szCs w:val="28"/>
        </w:rPr>
        <w:lastRenderedPageBreak/>
        <w:t xml:space="preserve">самоврядування, та розміром економічно обґрунтованих витрат на їх виробництво (надання)». </w:t>
      </w:r>
    </w:p>
    <w:p w14:paraId="4413CE69" w14:textId="77777777" w:rsidR="00B340BE" w:rsidRPr="00CF7C88" w:rsidRDefault="00B340BE" w:rsidP="008C4356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F7C88">
        <w:rPr>
          <w:rFonts w:ascii="Times New Roman" w:hAnsi="Times New Roman"/>
          <w:sz w:val="28"/>
          <w:szCs w:val="28"/>
        </w:rPr>
        <w:t>Програма розроблена на виконання та з дотриманням вимог Бюджетного кодексу України, Закон</w:t>
      </w:r>
      <w:r>
        <w:rPr>
          <w:rFonts w:ascii="Times New Roman" w:hAnsi="Times New Roman"/>
          <w:sz w:val="28"/>
          <w:szCs w:val="28"/>
        </w:rPr>
        <w:t>ів</w:t>
      </w:r>
      <w:r w:rsidRPr="00CF7C88">
        <w:rPr>
          <w:rFonts w:ascii="Times New Roman" w:hAnsi="Times New Roman"/>
          <w:sz w:val="28"/>
          <w:szCs w:val="28"/>
        </w:rPr>
        <w:t xml:space="preserve"> України «Про житлово-комунальні послуги», «Про ціни і ціноутворення»</w:t>
      </w:r>
      <w:r>
        <w:rPr>
          <w:rFonts w:ascii="Times New Roman" w:hAnsi="Times New Roman"/>
          <w:sz w:val="28"/>
          <w:szCs w:val="28"/>
        </w:rPr>
        <w:t>,</w:t>
      </w:r>
      <w:r w:rsidRPr="00CF7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 теплопостачання», </w:t>
      </w:r>
      <w:r w:rsidRPr="00CF7C88">
        <w:rPr>
          <w:rFonts w:ascii="Times New Roman" w:hAnsi="Times New Roman"/>
          <w:sz w:val="28"/>
          <w:szCs w:val="28"/>
        </w:rPr>
        <w:t xml:space="preserve">постанови Кабінету Міністрів України від 01 червня 2011 року № 869 «Про забезпечення єдиного підходу до формування тарифів на житлово-комунальні послуги». </w:t>
      </w:r>
    </w:p>
    <w:p w14:paraId="46E260D2" w14:textId="77777777" w:rsidR="00B340BE" w:rsidRDefault="00B340BE" w:rsidP="008C43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5A9277C" w14:textId="77777777" w:rsidR="00B340BE" w:rsidRPr="00CF7C88" w:rsidRDefault="00B340BE" w:rsidP="008C43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C8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 </w:t>
      </w:r>
      <w:r w:rsidRPr="00CF7C88">
        <w:rPr>
          <w:rFonts w:ascii="Times New Roman" w:hAnsi="Times New Roman"/>
          <w:b/>
          <w:sz w:val="28"/>
          <w:szCs w:val="28"/>
        </w:rPr>
        <w:t>Мета Програми</w:t>
      </w:r>
    </w:p>
    <w:p w14:paraId="755CC005" w14:textId="77777777" w:rsidR="00B340BE" w:rsidRPr="00CF7C88" w:rsidRDefault="00B340BE" w:rsidP="008C4356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444444"/>
          <w:sz w:val="28"/>
          <w:szCs w:val="28"/>
        </w:rPr>
      </w:pPr>
      <w:r w:rsidRPr="00CF7C88">
        <w:rPr>
          <w:rFonts w:ascii="Times New Roman" w:hAnsi="Times New Roman"/>
          <w:color w:val="000000"/>
          <w:spacing w:val="-1"/>
          <w:sz w:val="28"/>
          <w:szCs w:val="28"/>
        </w:rPr>
        <w:t>Прийняття Програми має за мету:</w:t>
      </w:r>
    </w:p>
    <w:p w14:paraId="023F8950" w14:textId="7D053499" w:rsidR="00B340BE" w:rsidRPr="00CF7C88" w:rsidRDefault="00B340BE" w:rsidP="008C4356">
      <w:pPr>
        <w:shd w:val="clear" w:color="auto" w:fill="FFFFFF"/>
        <w:spacing w:after="0"/>
        <w:jc w:val="both"/>
        <w:rPr>
          <w:rFonts w:ascii="Times New Roman" w:hAnsi="Times New Roman"/>
          <w:color w:val="444444"/>
          <w:sz w:val="28"/>
          <w:szCs w:val="28"/>
        </w:rPr>
      </w:pPr>
      <w:r w:rsidRPr="00CF7C88">
        <w:rPr>
          <w:rFonts w:ascii="Times New Roman" w:hAnsi="Times New Roman"/>
          <w:color w:val="444444"/>
          <w:sz w:val="28"/>
          <w:szCs w:val="28"/>
        </w:rPr>
        <w:tab/>
        <w:t>- </w:t>
      </w:r>
      <w:r w:rsidRPr="00CF7C88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прогнозування та виділення з </w:t>
      </w:r>
      <w:r w:rsidR="001F6711">
        <w:rPr>
          <w:rFonts w:ascii="Times New Roman" w:hAnsi="Times New Roman"/>
          <w:color w:val="000000"/>
          <w:spacing w:val="-2"/>
          <w:sz w:val="28"/>
          <w:szCs w:val="28"/>
        </w:rPr>
        <w:t>місцевого</w:t>
      </w:r>
      <w:r w:rsidRPr="00CF7C88">
        <w:rPr>
          <w:rFonts w:ascii="Times New Roman" w:hAnsi="Times New Roman"/>
          <w:color w:val="000000"/>
          <w:spacing w:val="-2"/>
          <w:sz w:val="28"/>
          <w:szCs w:val="28"/>
        </w:rPr>
        <w:t xml:space="preserve"> бюджету коштів для відшкодування різниці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між</w:t>
      </w:r>
      <w:r w:rsidRPr="00CF7C88">
        <w:rPr>
          <w:rFonts w:ascii="Times New Roman" w:hAnsi="Times New Roman"/>
          <w:color w:val="000000"/>
          <w:spacing w:val="-2"/>
          <w:sz w:val="28"/>
          <w:szCs w:val="28"/>
        </w:rPr>
        <w:t xml:space="preserve"> діючи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ми</w:t>
      </w:r>
      <w:r w:rsidRPr="00CF7C88">
        <w:rPr>
          <w:rFonts w:ascii="Times New Roman" w:hAnsi="Times New Roman"/>
          <w:color w:val="000000"/>
          <w:spacing w:val="-2"/>
          <w:sz w:val="28"/>
          <w:szCs w:val="28"/>
        </w:rPr>
        <w:t xml:space="preserve"> тарифа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ми</w:t>
      </w:r>
      <w:r w:rsidRPr="00CF7C88">
        <w:rPr>
          <w:rFonts w:ascii="Times New Roman" w:hAnsi="Times New Roman"/>
          <w:color w:val="000000"/>
          <w:spacing w:val="-2"/>
          <w:sz w:val="28"/>
          <w:szCs w:val="28"/>
        </w:rPr>
        <w:t xml:space="preserve"> та економічно обґрунтовани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ми</w:t>
      </w:r>
      <w:r w:rsidRPr="00CF7C88">
        <w:rPr>
          <w:rFonts w:ascii="Times New Roman" w:hAnsi="Times New Roman"/>
          <w:color w:val="000000"/>
          <w:spacing w:val="-2"/>
          <w:sz w:val="28"/>
          <w:szCs w:val="28"/>
        </w:rPr>
        <w:t xml:space="preserve"> витрата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ми</w:t>
      </w:r>
      <w:r w:rsidRPr="00CF7C88">
        <w:rPr>
          <w:rFonts w:ascii="Times New Roman" w:hAnsi="Times New Roman"/>
          <w:color w:val="000000"/>
          <w:spacing w:val="-2"/>
          <w:sz w:val="28"/>
          <w:szCs w:val="28"/>
        </w:rPr>
        <w:t>, пов’язани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ми</w:t>
      </w:r>
      <w:r w:rsidRPr="00CF7C88">
        <w:rPr>
          <w:rFonts w:ascii="Times New Roman" w:hAnsi="Times New Roman"/>
          <w:color w:val="000000"/>
          <w:spacing w:val="-2"/>
          <w:sz w:val="28"/>
          <w:szCs w:val="28"/>
        </w:rPr>
        <w:t xml:space="preserve"> з наданням послуг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з поводження з побутовими відходами, централізованого водопостачання та централізованого водовідведення </w:t>
      </w:r>
      <w:r w:rsidRPr="00CF7C88">
        <w:rPr>
          <w:rFonts w:ascii="Times New Roman" w:hAnsi="Times New Roman"/>
          <w:color w:val="000000"/>
          <w:spacing w:val="-2"/>
          <w:sz w:val="28"/>
          <w:szCs w:val="28"/>
        </w:rPr>
        <w:t>для населення</w:t>
      </w:r>
      <w:r w:rsidRPr="00CF7C88">
        <w:rPr>
          <w:rFonts w:ascii="Times New Roman" w:hAnsi="Times New Roman"/>
          <w:color w:val="444444"/>
          <w:sz w:val="28"/>
          <w:szCs w:val="28"/>
        </w:rPr>
        <w:t>;</w:t>
      </w:r>
    </w:p>
    <w:p w14:paraId="5A838187" w14:textId="77777777" w:rsidR="00B340BE" w:rsidRPr="00CF7C88" w:rsidRDefault="00B340BE" w:rsidP="008C4356">
      <w:pPr>
        <w:shd w:val="clear" w:color="auto" w:fill="FFFFFF"/>
        <w:spacing w:after="0"/>
        <w:jc w:val="both"/>
        <w:rPr>
          <w:rFonts w:ascii="Times New Roman" w:hAnsi="Times New Roman"/>
          <w:color w:val="444444"/>
          <w:sz w:val="28"/>
          <w:szCs w:val="28"/>
        </w:rPr>
      </w:pPr>
      <w:r w:rsidRPr="00CF7C88">
        <w:rPr>
          <w:rFonts w:ascii="Times New Roman" w:hAnsi="Times New Roman"/>
          <w:color w:val="444444"/>
          <w:sz w:val="28"/>
          <w:szCs w:val="28"/>
        </w:rPr>
        <w:tab/>
        <w:t>- </w:t>
      </w:r>
      <w:r w:rsidRPr="00CF7C88">
        <w:rPr>
          <w:rFonts w:ascii="Times New Roman" w:hAnsi="Times New Roman"/>
          <w:sz w:val="28"/>
          <w:szCs w:val="28"/>
        </w:rPr>
        <w:t xml:space="preserve">забезпечення беззбиткової діяльності </w:t>
      </w:r>
      <w:r>
        <w:rPr>
          <w:rFonts w:ascii="Times New Roman" w:hAnsi="Times New Roman"/>
          <w:sz w:val="28"/>
          <w:szCs w:val="28"/>
        </w:rPr>
        <w:t>комунального підприємства</w:t>
      </w:r>
      <w:r w:rsidRPr="00CF7C88">
        <w:rPr>
          <w:rFonts w:ascii="Times New Roman" w:hAnsi="Times New Roman"/>
          <w:sz w:val="28"/>
          <w:szCs w:val="28"/>
        </w:rPr>
        <w:t>;</w:t>
      </w:r>
    </w:p>
    <w:p w14:paraId="020CEC1E" w14:textId="77777777" w:rsidR="00B340BE" w:rsidRPr="00CF7C88" w:rsidRDefault="00B340BE" w:rsidP="008C435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F7C88">
        <w:rPr>
          <w:rFonts w:ascii="Times New Roman" w:hAnsi="Times New Roman"/>
          <w:sz w:val="28"/>
          <w:szCs w:val="28"/>
        </w:rPr>
        <w:tab/>
        <w:t xml:space="preserve">- збереження кількості і </w:t>
      </w:r>
      <w:r>
        <w:rPr>
          <w:rFonts w:ascii="Times New Roman" w:hAnsi="Times New Roman"/>
          <w:sz w:val="28"/>
          <w:szCs w:val="28"/>
        </w:rPr>
        <w:t xml:space="preserve">покращення якості послуг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поводження з побутовими відходами, централізованого водопостачання та централізованого водовідведення</w:t>
      </w:r>
      <w:r>
        <w:rPr>
          <w:rFonts w:ascii="Times New Roman" w:hAnsi="Times New Roman"/>
          <w:sz w:val="28"/>
          <w:szCs w:val="28"/>
        </w:rPr>
        <w:t xml:space="preserve"> населенню сільської ради</w:t>
      </w:r>
      <w:r w:rsidRPr="00CF7C88">
        <w:rPr>
          <w:rFonts w:ascii="Times New Roman" w:hAnsi="Times New Roman"/>
          <w:sz w:val="28"/>
          <w:szCs w:val="28"/>
        </w:rPr>
        <w:t>;</w:t>
      </w:r>
    </w:p>
    <w:p w14:paraId="44CAFDBC" w14:textId="77777777" w:rsidR="00B340BE" w:rsidRDefault="00B340BE" w:rsidP="008C435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F7C88">
        <w:rPr>
          <w:rFonts w:ascii="Times New Roman" w:hAnsi="Times New Roman"/>
          <w:sz w:val="28"/>
          <w:szCs w:val="28"/>
        </w:rPr>
        <w:tab/>
        <w:t>- забезпечення своєчасного розрахунку за надані послуги</w:t>
      </w:r>
      <w:r>
        <w:rPr>
          <w:rFonts w:ascii="Times New Roman" w:hAnsi="Times New Roman"/>
          <w:sz w:val="28"/>
          <w:szCs w:val="28"/>
        </w:rPr>
        <w:t>;</w:t>
      </w:r>
    </w:p>
    <w:p w14:paraId="3A74F00A" w14:textId="77777777" w:rsidR="00B340BE" w:rsidRDefault="00B340BE" w:rsidP="008C435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 гарантування своєчасної оплати податків, зборів та інших платежів, належного виконання зобов’язань роботодавця перед працівниками комунального підприємства з оплати праці</w:t>
      </w:r>
      <w:r w:rsidRPr="00CF7C88">
        <w:rPr>
          <w:rFonts w:ascii="Times New Roman" w:hAnsi="Times New Roman"/>
          <w:sz w:val="28"/>
          <w:szCs w:val="28"/>
        </w:rPr>
        <w:t>.</w:t>
      </w:r>
    </w:p>
    <w:p w14:paraId="6A953637" w14:textId="77777777" w:rsidR="008C4356" w:rsidRDefault="008C4356" w:rsidP="008C435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2978D7" w14:textId="2B0B4650" w:rsidR="00B340BE" w:rsidRPr="00CF7C88" w:rsidRDefault="00B340BE" w:rsidP="008C435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C88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CF7C88">
        <w:rPr>
          <w:rFonts w:ascii="Times New Roman" w:hAnsi="Times New Roman"/>
          <w:b/>
          <w:bCs/>
          <w:sz w:val="28"/>
          <w:szCs w:val="28"/>
        </w:rPr>
        <w:t>Завдання програми</w:t>
      </w:r>
    </w:p>
    <w:p w14:paraId="590D9557" w14:textId="77777777" w:rsidR="00B340BE" w:rsidRPr="00424878" w:rsidRDefault="00B340BE" w:rsidP="008C4356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78">
        <w:rPr>
          <w:rFonts w:ascii="Times New Roman" w:hAnsi="Times New Roman"/>
          <w:color w:val="000000"/>
          <w:spacing w:val="-1"/>
          <w:sz w:val="28"/>
          <w:szCs w:val="28"/>
        </w:rPr>
        <w:t>Основними завданнями Програми є:</w:t>
      </w:r>
    </w:p>
    <w:p w14:paraId="7926FE26" w14:textId="77777777" w:rsidR="00B340BE" w:rsidRPr="00CF7C88" w:rsidRDefault="00B340BE" w:rsidP="008C4356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F7C88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 надання фінансової підтримки </w:t>
      </w:r>
      <w:r w:rsidRPr="00FE0EBB">
        <w:rPr>
          <w:rFonts w:ascii="Times New Roman" w:hAnsi="Times New Roman"/>
          <w:sz w:val="28"/>
          <w:szCs w:val="28"/>
          <w:lang w:val="uk-UA"/>
        </w:rPr>
        <w:t>комунально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Pr="00FE0EBB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F7C88">
        <w:rPr>
          <w:rFonts w:ascii="Times New Roman" w:hAnsi="Times New Roman"/>
          <w:color w:val="000000"/>
          <w:sz w:val="28"/>
          <w:szCs w:val="28"/>
          <w:lang w:val="uk-UA"/>
        </w:rPr>
        <w:t xml:space="preserve">, що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надає </w:t>
      </w:r>
      <w:r w:rsidRPr="00CF7C88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послуги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Білокриницькій сільській раді, </w:t>
      </w:r>
      <w:r w:rsidRPr="00B275B4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поводження з побутовими відходами, централізованого водопостачання та централізованого водовідведення</w:t>
      </w:r>
      <w:r w:rsidRPr="00CF7C88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населенню за тарифами, затвердженими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рішенням Виконавчого комітету сільської</w:t>
      </w:r>
      <w:r w:rsidRPr="00CF7C88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ради, які є нижчими від економічно обґрунтованих витрат на її виробництво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 надання даних послуг</w:t>
      </w:r>
      <w:r w:rsidRPr="00CF7C88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14:paraId="67F0E5F2" w14:textId="77777777" w:rsidR="00B340BE" w:rsidRPr="00CF7C88" w:rsidRDefault="00B340BE" w:rsidP="008C4356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F7C88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 сприяння стабільній роботі </w:t>
      </w:r>
      <w:r>
        <w:rPr>
          <w:rFonts w:ascii="Times New Roman" w:hAnsi="Times New Roman"/>
          <w:sz w:val="28"/>
          <w:szCs w:val="28"/>
        </w:rPr>
        <w:t>комунального підприємства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CF7C88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покращенню його матеріально-технічної бази;</w:t>
      </w:r>
    </w:p>
    <w:p w14:paraId="1FB275B8" w14:textId="77777777" w:rsidR="00B340BE" w:rsidRDefault="00B340BE" w:rsidP="008C4356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F7C88">
        <w:rPr>
          <w:rFonts w:ascii="Times New Roman" w:hAnsi="Times New Roman"/>
          <w:color w:val="000000"/>
          <w:sz w:val="28"/>
          <w:szCs w:val="28"/>
          <w:lang w:val="uk-UA"/>
        </w:rPr>
        <w:tab/>
        <w:t>- підвищення якості послуг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які надаються населенню сільської ради</w:t>
      </w:r>
      <w:r w:rsidRPr="00CF7C8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1C5AD08A" w14:textId="77777777" w:rsidR="00EE447D" w:rsidRPr="00CF7C88" w:rsidRDefault="00EE447D" w:rsidP="008C4356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- підвищення платоспроможності комунального підприємства згідно взятих на себе зобов’язань (сплата податків, зборів, заборгованості з заробітної плати, рахунків за спожиті енергоносії).</w:t>
      </w:r>
    </w:p>
    <w:p w14:paraId="36561EAD" w14:textId="77777777" w:rsidR="008C4356" w:rsidRDefault="008C4356" w:rsidP="008C435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14:paraId="58287BD6" w14:textId="77777777" w:rsidR="008C4356" w:rsidRDefault="008C4356" w:rsidP="008C435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14:paraId="62FEF68D" w14:textId="20E3A472" w:rsidR="00B340BE" w:rsidRPr="00CF7C88" w:rsidRDefault="00B340BE" w:rsidP="008C435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CF7C88"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4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. </w:t>
      </w:r>
      <w:r w:rsidRPr="00CF7C88">
        <w:rPr>
          <w:rFonts w:ascii="Times New Roman" w:hAnsi="Times New Roman"/>
          <w:b/>
          <w:color w:val="000000"/>
          <w:spacing w:val="-1"/>
          <w:sz w:val="28"/>
          <w:szCs w:val="28"/>
        </w:rPr>
        <w:t>Обсяги та джерела фінансування Програми</w:t>
      </w:r>
    </w:p>
    <w:p w14:paraId="6A4576CE" w14:textId="77777777" w:rsidR="00B340BE" w:rsidRDefault="00B340BE" w:rsidP="008C4356">
      <w:pPr>
        <w:spacing w:after="0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CF7C88">
        <w:rPr>
          <w:rFonts w:ascii="Times New Roman" w:hAnsi="Times New Roman"/>
          <w:spacing w:val="-1"/>
          <w:sz w:val="28"/>
          <w:szCs w:val="28"/>
        </w:rPr>
        <w:t>Фактичне відшкодування різниці в тарифах для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комунального підприємства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F7C88"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роводиться на підставі обчислення</w:t>
      </w:r>
      <w:r w:rsidRPr="00CF7C88">
        <w:rPr>
          <w:rFonts w:ascii="Times New Roman" w:hAnsi="Times New Roman"/>
          <w:spacing w:val="-1"/>
          <w:sz w:val="28"/>
          <w:szCs w:val="28"/>
        </w:rPr>
        <w:t xml:space="preserve"> різниці </w:t>
      </w:r>
      <w:r>
        <w:rPr>
          <w:rFonts w:ascii="Times New Roman" w:hAnsi="Times New Roman"/>
          <w:spacing w:val="-1"/>
          <w:sz w:val="28"/>
          <w:szCs w:val="28"/>
        </w:rPr>
        <w:t xml:space="preserve">між фактичною вартістю </w:t>
      </w:r>
      <w:r w:rsidRPr="00CF7C88">
        <w:rPr>
          <w:rFonts w:ascii="Times New Roman" w:hAnsi="Times New Roman"/>
          <w:spacing w:val="-1"/>
          <w:sz w:val="28"/>
          <w:szCs w:val="28"/>
        </w:rPr>
        <w:t>виробництв</w:t>
      </w:r>
      <w:r>
        <w:rPr>
          <w:rFonts w:ascii="Times New Roman" w:hAnsi="Times New Roman"/>
          <w:spacing w:val="-1"/>
          <w:sz w:val="28"/>
          <w:szCs w:val="28"/>
        </w:rPr>
        <w:t xml:space="preserve">а послуг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поводження з побутовими відходами, централізованого водопостачання та централізованого водовідведення</w:t>
      </w:r>
      <w:r>
        <w:rPr>
          <w:rFonts w:ascii="Times New Roman" w:hAnsi="Times New Roman"/>
          <w:spacing w:val="-1"/>
          <w:sz w:val="28"/>
          <w:szCs w:val="28"/>
        </w:rPr>
        <w:t xml:space="preserve"> і тарифами на послуги</w:t>
      </w:r>
      <w:r w:rsidRPr="00CF7C88">
        <w:rPr>
          <w:rFonts w:ascii="Times New Roman" w:hAnsi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 xml:space="preserve">встановленими для населення, </w:t>
      </w:r>
      <w:r w:rsidRPr="00CF7C88">
        <w:rPr>
          <w:rFonts w:ascii="Times New Roman" w:hAnsi="Times New Roman"/>
          <w:spacing w:val="-1"/>
          <w:sz w:val="28"/>
          <w:szCs w:val="28"/>
        </w:rPr>
        <w:t xml:space="preserve">яка виникла у зв’язку із встановленням тарифів </w:t>
      </w:r>
      <w:r>
        <w:rPr>
          <w:rFonts w:ascii="Times New Roman" w:hAnsi="Times New Roman"/>
          <w:spacing w:val="-1"/>
          <w:sz w:val="28"/>
          <w:szCs w:val="28"/>
        </w:rPr>
        <w:t xml:space="preserve">для населення </w:t>
      </w:r>
      <w:r w:rsidRPr="00CF7C88">
        <w:rPr>
          <w:rFonts w:ascii="Times New Roman" w:hAnsi="Times New Roman"/>
          <w:spacing w:val="-1"/>
          <w:sz w:val="28"/>
          <w:szCs w:val="28"/>
        </w:rPr>
        <w:t>у розмірі нижче ніж економічно обґрунтовані</w:t>
      </w:r>
      <w:r>
        <w:rPr>
          <w:rFonts w:ascii="Times New Roman" w:hAnsi="Times New Roman"/>
          <w:spacing w:val="-1"/>
          <w:sz w:val="28"/>
          <w:szCs w:val="28"/>
        </w:rPr>
        <w:t xml:space="preserve">, відповідно до проведеного </w:t>
      </w:r>
      <w:r>
        <w:rPr>
          <w:rFonts w:ascii="Times New Roman" w:hAnsi="Times New Roman"/>
          <w:sz w:val="28"/>
          <w:szCs w:val="28"/>
        </w:rPr>
        <w:t>комунальним підприємством</w:t>
      </w:r>
      <w:r>
        <w:rPr>
          <w:rFonts w:ascii="Times New Roman" w:hAnsi="Times New Roman"/>
          <w:spacing w:val="-1"/>
          <w:sz w:val="28"/>
          <w:szCs w:val="28"/>
        </w:rPr>
        <w:t xml:space="preserve"> розрахунку обсягу заборгованості з різниці в тарифах на послуги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поводження з побутовими відходами, централізованого водопостачання та централізованого водовідведення</w:t>
      </w:r>
      <w:r>
        <w:rPr>
          <w:rFonts w:ascii="Times New Roman" w:hAnsi="Times New Roman"/>
          <w:spacing w:val="-1"/>
          <w:sz w:val="28"/>
          <w:szCs w:val="28"/>
        </w:rPr>
        <w:t xml:space="preserve"> населенню.</w:t>
      </w:r>
    </w:p>
    <w:p w14:paraId="05EBB925" w14:textId="15C68177" w:rsidR="00B340BE" w:rsidRPr="00CF7C88" w:rsidRDefault="00B340BE" w:rsidP="008C4356">
      <w:pPr>
        <w:spacing w:after="0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CF7C88">
        <w:rPr>
          <w:rFonts w:ascii="Times New Roman" w:hAnsi="Times New Roman"/>
          <w:spacing w:val="-1"/>
          <w:sz w:val="28"/>
          <w:szCs w:val="28"/>
        </w:rPr>
        <w:t xml:space="preserve">Фінансування заходів Програми здійснюється в межах </w:t>
      </w:r>
      <w:r>
        <w:rPr>
          <w:rFonts w:ascii="Times New Roman" w:hAnsi="Times New Roman"/>
          <w:spacing w:val="-1"/>
          <w:sz w:val="28"/>
          <w:szCs w:val="28"/>
        </w:rPr>
        <w:t xml:space="preserve">фінансових можливостей </w:t>
      </w:r>
      <w:r w:rsidR="001F6711">
        <w:rPr>
          <w:rFonts w:ascii="Times New Roman" w:hAnsi="Times New Roman"/>
          <w:spacing w:val="-1"/>
          <w:sz w:val="28"/>
          <w:szCs w:val="28"/>
        </w:rPr>
        <w:t>місцевого</w:t>
      </w:r>
      <w:r w:rsidRPr="00CF7C88">
        <w:rPr>
          <w:rFonts w:ascii="Times New Roman" w:hAnsi="Times New Roman"/>
          <w:spacing w:val="-1"/>
          <w:sz w:val="28"/>
          <w:szCs w:val="28"/>
        </w:rPr>
        <w:t xml:space="preserve"> бюджету</w:t>
      </w:r>
      <w:r>
        <w:rPr>
          <w:rFonts w:ascii="Times New Roman" w:hAnsi="Times New Roman"/>
          <w:spacing w:val="-1"/>
          <w:sz w:val="28"/>
          <w:szCs w:val="28"/>
        </w:rPr>
        <w:t xml:space="preserve"> у відповідності до</w:t>
      </w:r>
      <w:r w:rsidRPr="0078745F">
        <w:rPr>
          <w:rFonts w:ascii="Times New Roman" w:hAnsi="Times New Roman"/>
          <w:spacing w:val="-1"/>
          <w:sz w:val="28"/>
          <w:szCs w:val="28"/>
        </w:rPr>
        <w:t xml:space="preserve"> рішен</w:t>
      </w:r>
      <w:r>
        <w:rPr>
          <w:rFonts w:ascii="Times New Roman" w:hAnsi="Times New Roman"/>
          <w:spacing w:val="-1"/>
          <w:sz w:val="28"/>
          <w:szCs w:val="28"/>
        </w:rPr>
        <w:t>ь</w:t>
      </w:r>
      <w:r w:rsidRPr="0078745F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Білокриницької сільської</w:t>
      </w:r>
      <w:r w:rsidRPr="0078745F">
        <w:rPr>
          <w:rFonts w:ascii="Times New Roman" w:hAnsi="Times New Roman"/>
          <w:spacing w:val="-1"/>
          <w:sz w:val="28"/>
          <w:szCs w:val="28"/>
        </w:rPr>
        <w:t xml:space="preserve"> ради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14:paraId="03CEA4BD" w14:textId="77777777" w:rsidR="008C4356" w:rsidRDefault="008C4356" w:rsidP="008C435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14:paraId="3F2A8108" w14:textId="24239317" w:rsidR="00B340BE" w:rsidRPr="00CF7C88" w:rsidRDefault="00B340BE" w:rsidP="008C435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C88">
        <w:rPr>
          <w:rFonts w:ascii="Times New Roman" w:hAnsi="Times New Roman"/>
          <w:b/>
          <w:color w:val="000000"/>
          <w:spacing w:val="-1"/>
          <w:sz w:val="28"/>
          <w:szCs w:val="28"/>
        </w:rPr>
        <w:t>5.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 </w:t>
      </w:r>
      <w:r w:rsidRPr="00CF7C88">
        <w:rPr>
          <w:rFonts w:ascii="Times New Roman" w:hAnsi="Times New Roman"/>
          <w:b/>
          <w:bCs/>
          <w:sz w:val="28"/>
          <w:szCs w:val="28"/>
        </w:rPr>
        <w:t>Координація та контроль за ходом виконання Програми</w:t>
      </w:r>
    </w:p>
    <w:p w14:paraId="2AC72899" w14:textId="77777777" w:rsidR="003816FB" w:rsidRPr="003816FB" w:rsidRDefault="00B340BE" w:rsidP="008C4356">
      <w:pPr>
        <w:spacing w:after="0"/>
        <w:ind w:firstLine="851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F7C88">
        <w:rPr>
          <w:rFonts w:ascii="Times New Roman" w:hAnsi="Times New Roman"/>
          <w:color w:val="000000"/>
          <w:spacing w:val="-1"/>
          <w:sz w:val="28"/>
          <w:szCs w:val="28"/>
        </w:rPr>
        <w:t xml:space="preserve">Координація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та контроль </w:t>
      </w:r>
      <w:r w:rsidRPr="00CF7C88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CF7C8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ходом </w:t>
      </w:r>
      <w:r w:rsidRPr="00CF7C88">
        <w:rPr>
          <w:rFonts w:ascii="Times New Roman" w:hAnsi="Times New Roman"/>
          <w:color w:val="000000"/>
          <w:spacing w:val="-1"/>
          <w:sz w:val="28"/>
          <w:szCs w:val="28"/>
        </w:rPr>
        <w:t xml:space="preserve">виконання Програми покладається на </w:t>
      </w:r>
      <w:r w:rsidR="003816FB" w:rsidRPr="003816FB">
        <w:rPr>
          <w:rFonts w:ascii="Times New Roman" w:hAnsi="Times New Roman"/>
          <w:color w:val="000000"/>
          <w:spacing w:val="-1"/>
          <w:sz w:val="28"/>
          <w:szCs w:val="28"/>
        </w:rPr>
        <w:t xml:space="preserve">Білокриницьку сільську раду. </w:t>
      </w:r>
    </w:p>
    <w:p w14:paraId="3B357241" w14:textId="476EC6F2" w:rsidR="00B340BE" w:rsidRDefault="003816FB" w:rsidP="008C4356">
      <w:pPr>
        <w:spacing w:after="0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816FB">
        <w:rPr>
          <w:rFonts w:ascii="Times New Roman" w:hAnsi="Times New Roman"/>
          <w:color w:val="000000"/>
          <w:spacing w:val="-1"/>
          <w:sz w:val="28"/>
          <w:szCs w:val="28"/>
        </w:rPr>
        <w:t xml:space="preserve">Відповідальним за надання звітних матеріалів про хід виконання Програми є </w:t>
      </w:r>
      <w:r w:rsidR="00667CB3">
        <w:rPr>
          <w:rFonts w:ascii="Times New Roman" w:hAnsi="Times New Roman"/>
          <w:color w:val="000000"/>
          <w:spacing w:val="-1"/>
          <w:sz w:val="28"/>
          <w:szCs w:val="28"/>
        </w:rPr>
        <w:t xml:space="preserve">директор </w:t>
      </w:r>
      <w:r w:rsidR="00304D7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сільськогосподарського</w:t>
      </w:r>
      <w:r w:rsidRPr="003816F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комунальн</w:t>
      </w:r>
      <w:r w:rsidR="00667CB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ого</w:t>
      </w:r>
      <w:r w:rsidRPr="003816F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підприємств</w:t>
      </w:r>
      <w:r w:rsidR="00667CB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а</w:t>
      </w:r>
      <w:r w:rsidRPr="003816F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«Шубківське» Білокриницької сільської ради</w:t>
      </w:r>
    </w:p>
    <w:p w14:paraId="7CD0C13D" w14:textId="77777777" w:rsidR="00667CB3" w:rsidRDefault="00667CB3" w:rsidP="008C43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91EBBBD" w14:textId="77777777" w:rsidR="00667CB3" w:rsidRDefault="00667CB3" w:rsidP="008C43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8059E8C" w14:textId="77777777" w:rsidR="00667CB3" w:rsidRDefault="00667CB3" w:rsidP="008C43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DA89158" w14:textId="77777777" w:rsidR="00667CB3" w:rsidRDefault="00667CB3" w:rsidP="008C43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973B821" w14:textId="2884F087" w:rsidR="00A57E7D" w:rsidRPr="00667CB3" w:rsidRDefault="00667CB3" w:rsidP="008C435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67CB3">
        <w:rPr>
          <w:rFonts w:ascii="Times New Roman" w:hAnsi="Times New Roman"/>
          <w:b/>
          <w:bCs/>
          <w:i/>
          <w:iCs/>
          <w:sz w:val="28"/>
          <w:szCs w:val="28"/>
        </w:rPr>
        <w:t xml:space="preserve">Секретар сільської ради </w:t>
      </w:r>
      <w:r w:rsidRPr="00667CB3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667CB3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667CB3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667CB3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667CB3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667CB3">
        <w:rPr>
          <w:rFonts w:ascii="Times New Roman" w:hAnsi="Times New Roman"/>
          <w:b/>
          <w:bCs/>
          <w:i/>
          <w:iCs/>
          <w:sz w:val="28"/>
          <w:szCs w:val="28"/>
        </w:rPr>
        <w:tab/>
        <w:t>Ірина ДАЮК</w:t>
      </w:r>
    </w:p>
    <w:sectPr w:rsidR="00A57E7D" w:rsidRPr="00667CB3" w:rsidSect="00B340B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731"/>
    <w:multiLevelType w:val="hybridMultilevel"/>
    <w:tmpl w:val="7E2AAF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C366A"/>
    <w:multiLevelType w:val="hybridMultilevel"/>
    <w:tmpl w:val="352C62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A4B12"/>
    <w:multiLevelType w:val="hybridMultilevel"/>
    <w:tmpl w:val="925077C0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9AD78C9"/>
    <w:multiLevelType w:val="hybridMultilevel"/>
    <w:tmpl w:val="CDBC20B4"/>
    <w:lvl w:ilvl="0" w:tplc="DD7423E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31"/>
    <w:rsid w:val="00024EAE"/>
    <w:rsid w:val="000A0BF3"/>
    <w:rsid w:val="000A1E47"/>
    <w:rsid w:val="000D0069"/>
    <w:rsid w:val="000F0252"/>
    <w:rsid w:val="001348E4"/>
    <w:rsid w:val="001F6711"/>
    <w:rsid w:val="00262DCB"/>
    <w:rsid w:val="002D1CFB"/>
    <w:rsid w:val="002E6B50"/>
    <w:rsid w:val="002F72DE"/>
    <w:rsid w:val="00304D7B"/>
    <w:rsid w:val="003816FB"/>
    <w:rsid w:val="00404C42"/>
    <w:rsid w:val="0040657C"/>
    <w:rsid w:val="004412AB"/>
    <w:rsid w:val="00565E9E"/>
    <w:rsid w:val="0058261E"/>
    <w:rsid w:val="005E1CEA"/>
    <w:rsid w:val="00613C75"/>
    <w:rsid w:val="00667CB3"/>
    <w:rsid w:val="00691848"/>
    <w:rsid w:val="006B62D9"/>
    <w:rsid w:val="006C266B"/>
    <w:rsid w:val="006D3C05"/>
    <w:rsid w:val="00767D3B"/>
    <w:rsid w:val="007B2A5A"/>
    <w:rsid w:val="007B77C5"/>
    <w:rsid w:val="008C4356"/>
    <w:rsid w:val="00931022"/>
    <w:rsid w:val="00965C76"/>
    <w:rsid w:val="009C236E"/>
    <w:rsid w:val="009E3D31"/>
    <w:rsid w:val="009F742F"/>
    <w:rsid w:val="00A4625B"/>
    <w:rsid w:val="00A57E7D"/>
    <w:rsid w:val="00A82D2B"/>
    <w:rsid w:val="00B3310C"/>
    <w:rsid w:val="00B340BE"/>
    <w:rsid w:val="00BC604A"/>
    <w:rsid w:val="00BE0B47"/>
    <w:rsid w:val="00C80841"/>
    <w:rsid w:val="00C84110"/>
    <w:rsid w:val="00CD7F59"/>
    <w:rsid w:val="00D33188"/>
    <w:rsid w:val="00D60170"/>
    <w:rsid w:val="00DE58E5"/>
    <w:rsid w:val="00E34F12"/>
    <w:rsid w:val="00E3539A"/>
    <w:rsid w:val="00E63817"/>
    <w:rsid w:val="00E92994"/>
    <w:rsid w:val="00EB336E"/>
    <w:rsid w:val="00EE447D"/>
    <w:rsid w:val="00F37C79"/>
    <w:rsid w:val="00F63564"/>
    <w:rsid w:val="00FB0657"/>
    <w:rsid w:val="00FC59F0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A539"/>
  <w15:docId w15:val="{7A606FF8-6F78-4A25-8505-BA7A1611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6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539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0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B34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B340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t0">
    <w:name w:val="dat0"/>
    <w:basedOn w:val="a0"/>
    <w:rsid w:val="00B340BE"/>
  </w:style>
  <w:style w:type="paragraph" w:customStyle="1" w:styleId="rvps2">
    <w:name w:val="rvps2"/>
    <w:basedOn w:val="a"/>
    <w:rsid w:val="00B3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C1C6-A945-4228-98F2-61F7B7C1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2020-12-22T10:53:00Z</cp:lastPrinted>
  <dcterms:created xsi:type="dcterms:W3CDTF">2021-03-10T15:48:00Z</dcterms:created>
  <dcterms:modified xsi:type="dcterms:W3CDTF">2021-03-12T15:32:00Z</dcterms:modified>
</cp:coreProperties>
</file>