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76" w:rsidRDefault="00F14376" w:rsidP="00F1437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15925" cy="605790"/>
            <wp:effectExtent l="19050" t="0" r="317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376" w:rsidRDefault="00F14376" w:rsidP="00F14376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F14376" w:rsidRDefault="00F14376" w:rsidP="00F1437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F14376" w:rsidRDefault="00F14376" w:rsidP="00F14376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F14376" w:rsidRDefault="00F14376" w:rsidP="00F143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F14376" w:rsidRDefault="00F14376" w:rsidP="00F1437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14376" w:rsidRDefault="00F14376" w:rsidP="00F143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ПРОЕКТ  РІШЕННЯ</w:t>
      </w:r>
    </w:p>
    <w:p w:rsidR="00F14376" w:rsidRDefault="00F14376" w:rsidP="00F143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F14376" w:rsidRDefault="00F14376" w:rsidP="00F143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06 липня  2018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6B5BE9" w:rsidRDefault="006B5BE9" w:rsidP="007811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8119A" w:rsidRDefault="0078119A" w:rsidP="007811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присвоєння поштової</w:t>
      </w:r>
    </w:p>
    <w:p w:rsidR="0078119A" w:rsidRDefault="0078119A" w:rsidP="007811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адреси на </w:t>
      </w:r>
      <w:r w:rsidR="00F14376">
        <w:rPr>
          <w:rFonts w:ascii="Times New Roman" w:hAnsi="Times New Roman" w:cs="Times New Roman"/>
          <w:b/>
          <w:i/>
          <w:sz w:val="28"/>
          <w:szCs w:val="28"/>
          <w:lang w:val="uk-UA"/>
        </w:rPr>
        <w:t>житловий будинок</w:t>
      </w:r>
    </w:p>
    <w:p w:rsidR="0078119A" w:rsidRDefault="0078119A" w:rsidP="00781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119A" w:rsidRDefault="0078119A" w:rsidP="00781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119A" w:rsidRDefault="0078119A" w:rsidP="0078119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Розглянувши  заяву  гр. </w:t>
      </w:r>
      <w:proofErr w:type="spellStart"/>
      <w:r w:rsidR="00F14376">
        <w:rPr>
          <w:rFonts w:ascii="Times New Roman" w:hAnsi="Times New Roman" w:cs="Times New Roman"/>
          <w:b/>
          <w:i/>
          <w:sz w:val="28"/>
          <w:szCs w:val="28"/>
          <w:lang w:val="uk-UA"/>
        </w:rPr>
        <w:t>Кутенець</w:t>
      </w:r>
      <w:proofErr w:type="spellEnd"/>
      <w:r w:rsidR="00F1437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Зої </w:t>
      </w:r>
      <w:proofErr w:type="spellStart"/>
      <w:r w:rsidR="00F14376">
        <w:rPr>
          <w:rFonts w:ascii="Times New Roman" w:hAnsi="Times New Roman" w:cs="Times New Roman"/>
          <w:b/>
          <w:i/>
          <w:sz w:val="28"/>
          <w:szCs w:val="28"/>
          <w:lang w:val="uk-UA"/>
        </w:rPr>
        <w:t>Хотівни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407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 поштової адреси на </w:t>
      </w:r>
      <w:r w:rsidR="00F14376">
        <w:rPr>
          <w:rFonts w:ascii="Times New Roman" w:hAnsi="Times New Roman" w:cs="Times New Roman"/>
          <w:sz w:val="28"/>
          <w:szCs w:val="28"/>
          <w:lang w:val="uk-UA"/>
        </w:rPr>
        <w:t>житловий будинок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с. Біла Криниця, Рівненського району Рівненської області</w:t>
      </w:r>
      <w:r w:rsidR="0092407A" w:rsidRPr="00924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407A">
        <w:rPr>
          <w:rFonts w:ascii="Times New Roman" w:hAnsi="Times New Roman" w:cs="Times New Roman"/>
          <w:sz w:val="28"/>
          <w:szCs w:val="28"/>
          <w:lang w:val="uk-UA"/>
        </w:rPr>
        <w:t xml:space="preserve">та подані </w:t>
      </w:r>
      <w:r w:rsidR="00597DD8">
        <w:rPr>
          <w:rFonts w:ascii="Times New Roman" w:hAnsi="Times New Roman" w:cs="Times New Roman"/>
          <w:sz w:val="28"/>
          <w:szCs w:val="28"/>
          <w:lang w:val="uk-UA"/>
        </w:rPr>
        <w:t>нею</w:t>
      </w:r>
      <w:r w:rsidR="0092407A">
        <w:rPr>
          <w:rFonts w:ascii="Times New Roman" w:hAnsi="Times New Roman" w:cs="Times New Roman"/>
          <w:sz w:val="28"/>
          <w:szCs w:val="28"/>
          <w:lang w:val="uk-UA"/>
        </w:rPr>
        <w:t xml:space="preserve"> документи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10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 Закону України «Про місцеве самоврядування в Україні», виконавчий комітет Білокриницької сільської ради</w:t>
      </w:r>
    </w:p>
    <w:p w:rsidR="0078119A" w:rsidRDefault="0078119A" w:rsidP="0078119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119A" w:rsidRDefault="0078119A" w:rsidP="00781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И Р І Ш И В :</w:t>
      </w:r>
    </w:p>
    <w:p w:rsidR="0078119A" w:rsidRDefault="0078119A" w:rsidP="0078119A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78119A" w:rsidRDefault="00F14376" w:rsidP="0078119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Кутенець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З.Х.</w:t>
      </w:r>
      <w:r w:rsidRPr="00F143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78119A">
        <w:rPr>
          <w:rFonts w:ascii="Times New Roman" w:hAnsi="Times New Roman" w:cs="Times New Roman"/>
          <w:sz w:val="28"/>
          <w:szCs w:val="28"/>
          <w:lang w:val="uk-UA"/>
        </w:rPr>
        <w:t>рисвоїти поштову адресу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житловий будинок,  який розташований на</w:t>
      </w:r>
      <w:r w:rsidR="00781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земельній</w:t>
      </w:r>
      <w:r w:rsidR="009E3222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 w:cs="Times New Roman"/>
          <w:sz w:val="28"/>
          <w:szCs w:val="28"/>
          <w:lang w:val="uk-UA"/>
        </w:rPr>
        <w:t>ці з</w:t>
      </w:r>
      <w:r w:rsidR="00781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8119A" w:rsidRPr="0078119A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End"/>
      <w:r w:rsidR="0078119A" w:rsidRPr="0078119A">
        <w:rPr>
          <w:rFonts w:ascii="Times New Roman" w:hAnsi="Times New Roman" w:cs="Times New Roman"/>
          <w:sz w:val="28"/>
          <w:szCs w:val="28"/>
          <w:lang w:val="uk-UA"/>
        </w:rPr>
        <w:t xml:space="preserve"> кадастровим номером 562468070</w:t>
      </w:r>
      <w:r w:rsidR="00331AA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8119A" w:rsidRPr="0078119A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44100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8119A" w:rsidRPr="0078119A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441000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78119A" w:rsidRPr="0078119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>0366</w:t>
      </w:r>
      <w:r w:rsidR="0078119A">
        <w:rPr>
          <w:rFonts w:ascii="Times New Roman" w:hAnsi="Times New Roman" w:cs="Times New Roman"/>
          <w:sz w:val="28"/>
          <w:szCs w:val="28"/>
          <w:lang w:val="uk-UA"/>
        </w:rPr>
        <w:t xml:space="preserve">, -  с. Біла Криниця, </w:t>
      </w:r>
      <w:r w:rsidR="009E32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19A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uk-UA"/>
        </w:rPr>
        <w:t>Садова, 42.</w:t>
      </w:r>
      <w:r w:rsidR="00781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8119A" w:rsidRDefault="0078119A" w:rsidP="0078119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119A" w:rsidRDefault="0078119A" w:rsidP="0078119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119A" w:rsidRDefault="0078119A" w:rsidP="007811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8119A" w:rsidRDefault="0078119A" w:rsidP="007811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8119A" w:rsidRDefault="0078119A" w:rsidP="007811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Сільський голова                                                                                    Т. Гончарук</w:t>
      </w:r>
    </w:p>
    <w:p w:rsidR="0078119A" w:rsidRDefault="0078119A" w:rsidP="0078119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119A" w:rsidRDefault="0078119A" w:rsidP="0078119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119A" w:rsidRDefault="0078119A" w:rsidP="0078119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5557" w:rsidRDefault="00415557"/>
    <w:sectPr w:rsidR="00415557" w:rsidSect="00AE5F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66B"/>
    <w:multiLevelType w:val="hybridMultilevel"/>
    <w:tmpl w:val="27DE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8119A"/>
    <w:rsid w:val="00025A86"/>
    <w:rsid w:val="00224C4A"/>
    <w:rsid w:val="00323336"/>
    <w:rsid w:val="00331AAE"/>
    <w:rsid w:val="003B7823"/>
    <w:rsid w:val="00415557"/>
    <w:rsid w:val="00441000"/>
    <w:rsid w:val="00556858"/>
    <w:rsid w:val="00587EFE"/>
    <w:rsid w:val="00597DD8"/>
    <w:rsid w:val="006B5BE9"/>
    <w:rsid w:val="0078119A"/>
    <w:rsid w:val="0092407A"/>
    <w:rsid w:val="009E2B7A"/>
    <w:rsid w:val="009E3222"/>
    <w:rsid w:val="00A12307"/>
    <w:rsid w:val="00A600CA"/>
    <w:rsid w:val="00AB066B"/>
    <w:rsid w:val="00AE5FA0"/>
    <w:rsid w:val="00B062AA"/>
    <w:rsid w:val="00C41F5C"/>
    <w:rsid w:val="00D571DB"/>
    <w:rsid w:val="00DA0752"/>
    <w:rsid w:val="00DC5096"/>
    <w:rsid w:val="00ED2C24"/>
    <w:rsid w:val="00F14376"/>
    <w:rsid w:val="00FC0EC9"/>
    <w:rsid w:val="00FE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8119A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7811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29</cp:revision>
  <cp:lastPrinted>2018-06-22T13:06:00Z</cp:lastPrinted>
  <dcterms:created xsi:type="dcterms:W3CDTF">2018-02-09T14:14:00Z</dcterms:created>
  <dcterms:modified xsi:type="dcterms:W3CDTF">2018-07-05T12:44:00Z</dcterms:modified>
</cp:coreProperties>
</file>