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6C791A" w:rsidRDefault="006C791A" w:rsidP="006C791A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друга чергова сесії восьмого скликання</w:t>
      </w:r>
      <w:bookmarkEnd w:id="0"/>
    </w:p>
    <w:p w:rsidR="00547E8F" w:rsidRPr="005C3FAD" w:rsidRDefault="00547E8F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547E8F" w:rsidRDefault="00547E8F" w:rsidP="0054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</w:p>
    <w:p w:rsidR="00547E8F" w:rsidRDefault="00547E8F" w:rsidP="00547E8F">
      <w:pPr>
        <w:rPr>
          <w:b/>
          <w:sz w:val="28"/>
          <w:szCs w:val="28"/>
          <w:u w:val="single"/>
        </w:rPr>
      </w:pPr>
    </w:p>
    <w:p w:rsidR="00547E8F" w:rsidRPr="0072139E" w:rsidRDefault="002F04F2" w:rsidP="00547E8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від  24</w:t>
      </w:r>
      <w:r w:rsidR="00547E8F">
        <w:rPr>
          <w:b/>
          <w:sz w:val="28"/>
          <w:szCs w:val="28"/>
          <w:u w:val="single"/>
        </w:rPr>
        <w:t xml:space="preserve"> грудня  2020 року</w:t>
      </w:r>
      <w:r w:rsidR="00547E8F">
        <w:rPr>
          <w:b/>
          <w:sz w:val="28"/>
          <w:szCs w:val="28"/>
        </w:rPr>
        <w:t xml:space="preserve">                                                                         </w:t>
      </w:r>
      <w:r w:rsidR="00547E8F">
        <w:rPr>
          <w:b/>
          <w:sz w:val="28"/>
          <w:szCs w:val="28"/>
          <w:u w:val="single"/>
        </w:rPr>
        <w:t xml:space="preserve">№ </w:t>
      </w:r>
      <w:r w:rsidR="0072139E">
        <w:rPr>
          <w:b/>
          <w:sz w:val="28"/>
          <w:szCs w:val="28"/>
          <w:u w:val="single"/>
          <w:lang w:val="en-US"/>
        </w:rPr>
        <w:t>68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0C3119" w:rsidRDefault="000C3119" w:rsidP="000C31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проекту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землеустрою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</w:t>
      </w:r>
    </w:p>
    <w:p w:rsidR="000C3119" w:rsidRDefault="000C3119" w:rsidP="000C31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та передачу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земельної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ділянки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оренду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на 49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рокі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</w:t>
      </w:r>
    </w:p>
    <w:p w:rsidR="000C3119" w:rsidRDefault="000C3119" w:rsidP="000C31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гр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.П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авлюку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Олегу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Васильовичу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розміщення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</w:t>
      </w:r>
    </w:p>
    <w:p w:rsidR="000C3119" w:rsidRDefault="000C3119" w:rsidP="000C31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та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експлуатації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основних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,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п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ідсобних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і</w:t>
      </w:r>
      <w:proofErr w:type="spellEnd"/>
    </w:p>
    <w:p w:rsidR="000C3119" w:rsidRDefault="000C3119" w:rsidP="000C31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допоміжних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будівель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споруд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п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ідприємств</w:t>
      </w:r>
      <w:proofErr w:type="spellEnd"/>
    </w:p>
    <w:p w:rsidR="000C3119" w:rsidRDefault="000C3119" w:rsidP="000C31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переробної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машинобудівної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іншої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</w:t>
      </w:r>
    </w:p>
    <w:p w:rsidR="000C3119" w:rsidRDefault="000C3119" w:rsidP="000C31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промисловості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(для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реконструкції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корівника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</w:t>
      </w:r>
      <w:proofErr w:type="gramEnd"/>
    </w:p>
    <w:p w:rsidR="000C3119" w:rsidRDefault="000C3119" w:rsidP="000C31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п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ід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цех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з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виробництва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будівельних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матеріалів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)</w:t>
      </w:r>
    </w:p>
    <w:p w:rsidR="000C3119" w:rsidRDefault="000C3119" w:rsidP="000C31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в с. Городище на території Білокриницької сільської ради </w:t>
      </w:r>
    </w:p>
    <w:p w:rsidR="000C3119" w:rsidRDefault="000C3119" w:rsidP="000C31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0C3119" w:rsidRPr="00BE5067" w:rsidRDefault="000C3119" w:rsidP="00FC2D87">
      <w:pPr>
        <w:spacing w:after="20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Розглянувши проект землеустрою щодо відведення земельної ділянки в оренду строком на 49 років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гр.Павлюку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Олегу Васильовичу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та керуючись пунктом 34 частини першої статті 26 Закону України “ Про місцеве самоврядування в Україні ”, статей 12, 93, 124 Земельного кодексу України, </w:t>
      </w:r>
      <w:r w:rsidRPr="00BE5067">
        <w:rPr>
          <w:sz w:val="28"/>
          <w:szCs w:val="28"/>
        </w:rPr>
        <w:t>за погодження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0C3119" w:rsidRDefault="000C3119" w:rsidP="000C3119">
      <w:pPr>
        <w:widowControl w:val="0"/>
        <w:tabs>
          <w:tab w:val="left" w:pos="9639"/>
        </w:tabs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cap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aps/>
          <w:sz w:val="26"/>
          <w:szCs w:val="26"/>
        </w:rPr>
        <w:t>в и р і ш и Л А:</w:t>
      </w:r>
    </w:p>
    <w:p w:rsidR="000C3119" w:rsidRDefault="000C3119" w:rsidP="000C311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Затвердити проект землеустрою щодо відведення земельної ділянки (кадастровий номер 5624683000:01:004:0087) в оренду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строком на 49 років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гр.Павлюку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Олегу Васильовичу для розміщення та експлуатації основних, підсобних і допоміжних будівель та споруд підприємств переробної, машинобудівної та іншої промисловості (для реконструкції корівника під цех з виробництва будівельних матеріалів) за адресою Рівненська область Рівненський район с. Городище.</w:t>
      </w:r>
    </w:p>
    <w:p w:rsidR="000C3119" w:rsidRDefault="000C3119" w:rsidP="000C311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Передати </w:t>
      </w:r>
      <w:proofErr w:type="spellStart"/>
      <w:r w:rsidRPr="00BE5067">
        <w:rPr>
          <w:rFonts w:ascii="Times New Roman CYR" w:hAnsi="Times New Roman CYR" w:cs="Times New Roman CYR"/>
          <w:bCs/>
          <w:iCs/>
          <w:sz w:val="28"/>
          <w:szCs w:val="28"/>
        </w:rPr>
        <w:t>гр.</w:t>
      </w:r>
      <w:r>
        <w:rPr>
          <w:rFonts w:ascii="Times New Roman CYR" w:hAnsi="Times New Roman CYR" w:cs="Times New Roman CYR"/>
          <w:sz w:val="28"/>
          <w:szCs w:val="28"/>
        </w:rPr>
        <w:t>Павлюку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Олегу Васильовичу земельну ділянку в оренду строком на 49 (сорок дев’ять) років  площею 0,9608 га, за рахунок земель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"Дослідне господарство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Білокриницьке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" НААНУ, розташованої у межах села Городище на території Білокриницької сільської ради Рівненського району Рівненської області для розміщення та експлуатації основних, підсобних і допоміжних будівель та споруд підприємств переробної, машинобудівної та іншої промисловості (для реконструкції корівника під цех з виробництва будівельних матеріалів) . </w:t>
      </w:r>
    </w:p>
    <w:p w:rsidR="000C3119" w:rsidRDefault="000C3119" w:rsidP="000C311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</w:t>
      </w:r>
      <w:r>
        <w:rPr>
          <w:rFonts w:ascii="Times New Roman CYR" w:hAnsi="Times New Roman CYR" w:cs="Times New Roman CYR"/>
          <w:sz w:val="28"/>
          <w:szCs w:val="28"/>
        </w:rPr>
        <w:tab/>
        <w:t>Орендну плату встановити в розмірі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2139E" w:rsidRPr="0072139E">
        <w:rPr>
          <w:rFonts w:ascii="Times New Roman CYR" w:hAnsi="Times New Roman CYR" w:cs="Times New Roman CYR"/>
          <w:sz w:val="28"/>
          <w:szCs w:val="28"/>
          <w:lang w:val="ru-RU"/>
        </w:rPr>
        <w:t xml:space="preserve">12 % </w:t>
      </w:r>
      <w:r>
        <w:rPr>
          <w:rFonts w:ascii="Times New Roman CYR" w:hAnsi="Times New Roman CYR" w:cs="Times New Roman CYR"/>
          <w:sz w:val="28"/>
          <w:szCs w:val="28"/>
        </w:rPr>
        <w:t>від нормативно – грошової оцінки.</w:t>
      </w:r>
    </w:p>
    <w:p w:rsidR="000C3119" w:rsidRDefault="000C3119" w:rsidP="000C311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ab/>
        <w:t>Заключити договір оренди земельної ділянки згідно чинного законодавства.</w:t>
      </w:r>
    </w:p>
    <w:p w:rsidR="000C3119" w:rsidRDefault="000C3119" w:rsidP="000C311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ab/>
        <w:t>Дотримуватись обов’язків землекористувачів земельних ділянок у відповідності до ст. 96 Земельного кодексу України.</w:t>
      </w:r>
    </w:p>
    <w:p w:rsidR="000C3119" w:rsidRPr="000C3119" w:rsidRDefault="000C3119" w:rsidP="000C3119">
      <w:pPr>
        <w:pStyle w:val="a9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067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0C311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2F04F2" w:rsidRDefault="002F04F2" w:rsidP="0038508C">
      <w:pPr>
        <w:jc w:val="both"/>
        <w:rPr>
          <w:b/>
          <w:i/>
          <w:sz w:val="28"/>
          <w:szCs w:val="28"/>
        </w:rPr>
      </w:pP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547E8F" w:rsidRPr="002C2BB0" w:rsidRDefault="00547E8F" w:rsidP="00547E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CF3C02" w:rsidRDefault="00CF3C02" w:rsidP="00CF3C0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351731">
      <w:pPr>
        <w:pStyle w:val="a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216D" w:rsidRDefault="0030216D" w:rsidP="0030216D">
      <w:pPr>
        <w:jc w:val="right"/>
        <w:rPr>
          <w:b/>
          <w:sz w:val="28"/>
          <w:szCs w:val="28"/>
        </w:rPr>
      </w:pPr>
    </w:p>
    <w:sectPr w:rsidR="0030216D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5CDF"/>
    <w:rsid w:val="00013EBF"/>
    <w:rsid w:val="000168F0"/>
    <w:rsid w:val="0002357D"/>
    <w:rsid w:val="000266CE"/>
    <w:rsid w:val="00032D81"/>
    <w:rsid w:val="0004250F"/>
    <w:rsid w:val="00053F1E"/>
    <w:rsid w:val="00056709"/>
    <w:rsid w:val="000623E5"/>
    <w:rsid w:val="000739ED"/>
    <w:rsid w:val="000A2C51"/>
    <w:rsid w:val="000C3119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87BEC"/>
    <w:rsid w:val="002A1A97"/>
    <w:rsid w:val="002C5DD0"/>
    <w:rsid w:val="002E4257"/>
    <w:rsid w:val="002E670A"/>
    <w:rsid w:val="002F04F2"/>
    <w:rsid w:val="0030216D"/>
    <w:rsid w:val="003314A4"/>
    <w:rsid w:val="00344C0E"/>
    <w:rsid w:val="00351731"/>
    <w:rsid w:val="00374C45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A20B7"/>
    <w:rsid w:val="004B27D5"/>
    <w:rsid w:val="004F2BBD"/>
    <w:rsid w:val="004F5D69"/>
    <w:rsid w:val="0050357F"/>
    <w:rsid w:val="00525A06"/>
    <w:rsid w:val="00526B99"/>
    <w:rsid w:val="0053206D"/>
    <w:rsid w:val="00535DD5"/>
    <w:rsid w:val="00547E8F"/>
    <w:rsid w:val="00581BF4"/>
    <w:rsid w:val="005920AA"/>
    <w:rsid w:val="0059345C"/>
    <w:rsid w:val="005A0425"/>
    <w:rsid w:val="005A3564"/>
    <w:rsid w:val="005B6C66"/>
    <w:rsid w:val="005E0D21"/>
    <w:rsid w:val="005E2AA2"/>
    <w:rsid w:val="00611462"/>
    <w:rsid w:val="006129AA"/>
    <w:rsid w:val="006367C6"/>
    <w:rsid w:val="006507B2"/>
    <w:rsid w:val="00650911"/>
    <w:rsid w:val="006767CA"/>
    <w:rsid w:val="006936CD"/>
    <w:rsid w:val="006C5890"/>
    <w:rsid w:val="006C791A"/>
    <w:rsid w:val="006D5823"/>
    <w:rsid w:val="006E39BE"/>
    <w:rsid w:val="0072139E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800DEC"/>
    <w:rsid w:val="00814742"/>
    <w:rsid w:val="008973D6"/>
    <w:rsid w:val="008D4C76"/>
    <w:rsid w:val="008E4F6E"/>
    <w:rsid w:val="008F2C06"/>
    <w:rsid w:val="0090501E"/>
    <w:rsid w:val="009339D5"/>
    <w:rsid w:val="0093444E"/>
    <w:rsid w:val="00957FA3"/>
    <w:rsid w:val="009609BA"/>
    <w:rsid w:val="00986516"/>
    <w:rsid w:val="009B6D3A"/>
    <w:rsid w:val="009D3B6B"/>
    <w:rsid w:val="009E7639"/>
    <w:rsid w:val="00A03BD8"/>
    <w:rsid w:val="00A11C7B"/>
    <w:rsid w:val="00A30CE9"/>
    <w:rsid w:val="00A452D1"/>
    <w:rsid w:val="00A62DD7"/>
    <w:rsid w:val="00A672CF"/>
    <w:rsid w:val="00AA52D9"/>
    <w:rsid w:val="00AC4B60"/>
    <w:rsid w:val="00AD69DA"/>
    <w:rsid w:val="00AE6E1F"/>
    <w:rsid w:val="00AF5F28"/>
    <w:rsid w:val="00AF5F6B"/>
    <w:rsid w:val="00AF6C19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411D7"/>
    <w:rsid w:val="00D4601C"/>
    <w:rsid w:val="00D74F15"/>
    <w:rsid w:val="00D93563"/>
    <w:rsid w:val="00DD32A1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66122"/>
    <w:rsid w:val="00F778F1"/>
    <w:rsid w:val="00F812F1"/>
    <w:rsid w:val="00FC2D87"/>
    <w:rsid w:val="00FC3D9D"/>
    <w:rsid w:val="00FC4703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1664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9</cp:revision>
  <cp:lastPrinted>2020-12-30T13:33:00Z</cp:lastPrinted>
  <dcterms:created xsi:type="dcterms:W3CDTF">2020-12-17T14:57:00Z</dcterms:created>
  <dcterms:modified xsi:type="dcterms:W3CDTF">2020-12-30T13:33:00Z</dcterms:modified>
</cp:coreProperties>
</file>