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0D" w:rsidRDefault="0033470D" w:rsidP="0033470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70D" w:rsidRDefault="0033470D" w:rsidP="0033470D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33470D" w:rsidRDefault="0033470D" w:rsidP="0033470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33470D" w:rsidRDefault="0033470D" w:rsidP="0033470D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33470D" w:rsidRDefault="0033470D" w:rsidP="0033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тридцять сьома 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33470D" w:rsidRDefault="0033470D" w:rsidP="0033470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3470D" w:rsidRDefault="0033470D" w:rsidP="003347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ПРОЕКТ  РІШЕННЯ</w:t>
      </w:r>
    </w:p>
    <w:p w:rsidR="0033470D" w:rsidRDefault="0033470D" w:rsidP="003347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3470D" w:rsidRDefault="0033470D" w:rsidP="0033470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19 листопада  2018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</w:p>
    <w:p w:rsidR="0033470D" w:rsidRDefault="0033470D" w:rsidP="006440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3470D" w:rsidRDefault="0033470D" w:rsidP="006440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D5D02" w:rsidRPr="001814D8" w:rsidRDefault="00644019" w:rsidP="0033470D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814D8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Pr="001814D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затвердження </w:t>
      </w:r>
      <w:r w:rsidR="003D5D02" w:rsidRPr="001814D8">
        <w:rPr>
          <w:rFonts w:ascii="Times New Roman" w:hAnsi="Times New Roman" w:cs="Times New Roman"/>
          <w:b/>
          <w:i/>
          <w:sz w:val="28"/>
          <w:szCs w:val="28"/>
          <w:lang w:val="uk-UA"/>
        </w:rPr>
        <w:t>штатного розпису</w:t>
      </w:r>
      <w:r w:rsidR="0033470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D5D02" w:rsidRPr="001814D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 </w:t>
      </w:r>
      <w:r w:rsidRPr="001814D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тарифних розрядів працівників </w:t>
      </w:r>
      <w:r w:rsidR="0033470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814D8">
        <w:rPr>
          <w:rFonts w:ascii="Times New Roman" w:hAnsi="Times New Roman" w:cs="Times New Roman"/>
          <w:b/>
          <w:i/>
          <w:sz w:val="28"/>
          <w:szCs w:val="28"/>
          <w:lang w:val="uk-UA"/>
        </w:rPr>
        <w:t>Білокриницького будинку</w:t>
      </w:r>
      <w:r w:rsidR="003D5D02" w:rsidRPr="001814D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культури </w:t>
      </w:r>
      <w:r w:rsidR="00275F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201</w:t>
      </w:r>
      <w:r w:rsidR="0033470D"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="00275F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gramStart"/>
      <w:r w:rsidR="00275FEB">
        <w:rPr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proofErr w:type="gramEnd"/>
      <w:r w:rsidR="00275FEB">
        <w:rPr>
          <w:rFonts w:ascii="Times New Roman" w:hAnsi="Times New Roman" w:cs="Times New Roman"/>
          <w:b/>
          <w:i/>
          <w:sz w:val="28"/>
          <w:szCs w:val="28"/>
          <w:lang w:val="uk-UA"/>
        </w:rPr>
        <w:t>ік</w:t>
      </w:r>
    </w:p>
    <w:p w:rsidR="00644019" w:rsidRDefault="00644019" w:rsidP="0064401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6B56" w:rsidRPr="00166D11" w:rsidRDefault="00A46B56" w:rsidP="0064401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6D11" w:rsidRPr="00166D11" w:rsidRDefault="00166D11" w:rsidP="00A46B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D11">
        <w:rPr>
          <w:rFonts w:ascii="Times New Roman" w:hAnsi="Times New Roman" w:cs="Times New Roman"/>
          <w:sz w:val="28"/>
          <w:szCs w:val="28"/>
          <w:lang w:val="uk-UA"/>
        </w:rPr>
        <w:t>Відповідно до ст. 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ст. 32</w:t>
      </w:r>
      <w:r w:rsidRPr="00166D1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 «Про місцеве самоврядування в Україні», Закону України «Про культуру», наказу Міністерства культури і туризму України  від 18.10.2005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6D11">
        <w:rPr>
          <w:rFonts w:ascii="Times New Roman" w:hAnsi="Times New Roman" w:cs="Times New Roman"/>
          <w:sz w:val="28"/>
          <w:szCs w:val="28"/>
          <w:lang w:val="uk-UA"/>
        </w:rPr>
        <w:t>р. №745 «Про впорядкування умов оплати праці працівникам культури на основі єдиної тарифної сітки», наказу Міністерства культури і туризму України  від 11.10.2007 р. №67 «Про внесення змін до наказу Міністерства культури і  туризму України від 18.10.2005 р. №745» сесія сільської ради</w:t>
      </w:r>
    </w:p>
    <w:p w:rsidR="00A46B56" w:rsidRDefault="00A46B56" w:rsidP="00A46B5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4019" w:rsidRDefault="00644019" w:rsidP="006440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14D8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323B65" w:rsidRPr="00323B65" w:rsidRDefault="00323B65" w:rsidP="0064401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46B56" w:rsidRPr="00A46B56" w:rsidRDefault="003D5D02" w:rsidP="00A46B56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46B5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A46B5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A46B56">
        <w:rPr>
          <w:rFonts w:ascii="Times New Roman" w:hAnsi="Times New Roman" w:cs="Times New Roman"/>
          <w:sz w:val="28"/>
          <w:szCs w:val="28"/>
          <w:lang w:val="uk-UA"/>
        </w:rPr>
        <w:t>штатний розпис</w:t>
      </w:r>
      <w:r w:rsidR="00A46B56" w:rsidRPr="00A46B56">
        <w:rPr>
          <w:rFonts w:ascii="Times New Roman" w:hAnsi="Times New Roman" w:cs="Times New Roman"/>
          <w:sz w:val="28"/>
          <w:szCs w:val="28"/>
          <w:lang w:val="uk-UA"/>
        </w:rPr>
        <w:t xml:space="preserve"> та тарифні розряди</w:t>
      </w:r>
      <w:r w:rsidRPr="00A46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B65" w:rsidRPr="00A46B56">
        <w:rPr>
          <w:rFonts w:ascii="Times New Roman" w:hAnsi="Times New Roman" w:cs="Times New Roman"/>
          <w:sz w:val="28"/>
          <w:szCs w:val="28"/>
          <w:lang w:val="uk-UA"/>
        </w:rPr>
        <w:t>працівників Білокриницького будинку культури</w:t>
      </w:r>
      <w:r w:rsidRPr="00A46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B56" w:rsidRPr="00A46B56">
        <w:rPr>
          <w:rFonts w:ascii="Times New Roman" w:hAnsi="Times New Roman" w:cs="Times New Roman"/>
          <w:sz w:val="28"/>
          <w:szCs w:val="28"/>
          <w:lang w:val="uk-UA"/>
        </w:rPr>
        <w:t>згідно з додатком 1.</w:t>
      </w:r>
    </w:p>
    <w:p w:rsidR="00A46B56" w:rsidRPr="00F247A6" w:rsidRDefault="00A46B56" w:rsidP="00A46B56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7A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голову постійної комісії сільської ради з питань бюд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жету та фінансів О. </w:t>
      </w:r>
      <w:proofErr w:type="spellStart"/>
      <w:r w:rsidRPr="00F247A6">
        <w:rPr>
          <w:rFonts w:ascii="Times New Roman" w:hAnsi="Times New Roman" w:cs="Times New Roman"/>
          <w:sz w:val="28"/>
          <w:szCs w:val="28"/>
          <w:lang w:val="uk-UA"/>
        </w:rPr>
        <w:t>Зданевич</w:t>
      </w:r>
      <w:proofErr w:type="spellEnd"/>
      <w:r w:rsidRPr="00F247A6">
        <w:rPr>
          <w:rFonts w:ascii="Times New Roman" w:hAnsi="Times New Roman" w:cs="Times New Roman"/>
          <w:sz w:val="28"/>
          <w:szCs w:val="28"/>
          <w:lang w:val="uk-UA"/>
        </w:rPr>
        <w:t xml:space="preserve">  та головного бухгалтера </w:t>
      </w:r>
      <w:r w:rsidR="00334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7A6">
        <w:rPr>
          <w:rFonts w:ascii="Times New Roman" w:hAnsi="Times New Roman" w:cs="Times New Roman"/>
          <w:sz w:val="28"/>
          <w:szCs w:val="28"/>
          <w:lang w:val="uk-UA"/>
        </w:rPr>
        <w:t>М. Захожу.</w:t>
      </w:r>
    </w:p>
    <w:p w:rsidR="00A46B56" w:rsidRPr="00A46B56" w:rsidRDefault="00A46B56" w:rsidP="00A46B56">
      <w:pPr>
        <w:pStyle w:val="a4"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46B56" w:rsidRDefault="00A46B56" w:rsidP="00A46B56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46B56" w:rsidRDefault="00A46B56" w:rsidP="00A46B56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46B56" w:rsidRPr="004B6AD7" w:rsidRDefault="00A46B56" w:rsidP="00A46B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>Т.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A46B56" w:rsidRPr="00A46B56" w:rsidRDefault="00A46B56" w:rsidP="00A46B56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D5D02" w:rsidRDefault="003D5D02" w:rsidP="003D5D02">
      <w:pPr>
        <w:pStyle w:val="a4"/>
        <w:spacing w:after="0"/>
        <w:ind w:left="7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6D11" w:rsidRDefault="00166D11" w:rsidP="00166D1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6675" w:rsidRDefault="00C16675" w:rsidP="00166D1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6675" w:rsidRPr="00166D11" w:rsidRDefault="00C16675" w:rsidP="00166D1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6B56" w:rsidRDefault="00A46B56" w:rsidP="00A46B5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6B56" w:rsidRDefault="00A46B56" w:rsidP="00A46B56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Додаток</w:t>
      </w:r>
      <w:r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 1</w:t>
      </w:r>
    </w:p>
    <w:p w:rsidR="00A46B56" w:rsidRDefault="00A46B56" w:rsidP="00A46B56">
      <w:pPr>
        <w:spacing w:after="0" w:line="240" w:lineRule="auto"/>
        <w:ind w:left="56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до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рішення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сесії Білокриницької сільської </w:t>
      </w: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>ради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br/>
      </w:r>
      <w:r w:rsidR="00C16675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від «</w:t>
      </w:r>
      <w:r w:rsidR="0033470D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»  грудня   201</w:t>
      </w:r>
      <w:r w:rsidR="0033470D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р.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 № </w:t>
      </w:r>
    </w:p>
    <w:p w:rsidR="00A46B56" w:rsidRDefault="00A46B56" w:rsidP="00A46B56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6B56" w:rsidRDefault="00A46B56" w:rsidP="00A46B56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6675" w:rsidRDefault="00C16675" w:rsidP="00A46B56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6675" w:rsidRDefault="00C16675" w:rsidP="00A46B56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6675" w:rsidRDefault="00C16675" w:rsidP="00A46B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6B56" w:rsidRDefault="00A46B56" w:rsidP="00A46B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ШТАТНИЙ РОЗПИС </w:t>
      </w:r>
    </w:p>
    <w:p w:rsidR="00A46B56" w:rsidRPr="006D3C71" w:rsidRDefault="00A46B56" w:rsidP="00A46B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 тарифні розряди</w:t>
      </w:r>
    </w:p>
    <w:p w:rsidR="00A46B56" w:rsidRDefault="00A46B56" w:rsidP="00A46B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працівників Білокриницького будинку культури</w:t>
      </w:r>
    </w:p>
    <w:p w:rsidR="00C16675" w:rsidRPr="006D3C71" w:rsidRDefault="00C16675" w:rsidP="00A46B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7"/>
        <w:tblW w:w="9528" w:type="dxa"/>
        <w:tblInd w:w="644" w:type="dxa"/>
        <w:tblLayout w:type="fixed"/>
        <w:tblLook w:val="04A0"/>
      </w:tblPr>
      <w:tblGrid>
        <w:gridCol w:w="678"/>
        <w:gridCol w:w="5590"/>
        <w:gridCol w:w="1436"/>
        <w:gridCol w:w="1824"/>
      </w:tblGrid>
      <w:tr w:rsidR="00A46B56" w:rsidTr="00531660">
        <w:tc>
          <w:tcPr>
            <w:tcW w:w="678" w:type="dxa"/>
            <w:vAlign w:val="center"/>
          </w:tcPr>
          <w:p w:rsidR="00A46B56" w:rsidRPr="006D3C71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D3C7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 з/п</w:t>
            </w:r>
          </w:p>
        </w:tc>
        <w:tc>
          <w:tcPr>
            <w:tcW w:w="5590" w:type="dxa"/>
            <w:vAlign w:val="center"/>
          </w:tcPr>
          <w:p w:rsidR="00A46B56" w:rsidRPr="006D3C71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D3C7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1436" w:type="dxa"/>
            <w:vAlign w:val="center"/>
          </w:tcPr>
          <w:p w:rsidR="00A46B56" w:rsidRPr="006D3C71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Розряд</w:t>
            </w:r>
          </w:p>
        </w:tc>
        <w:tc>
          <w:tcPr>
            <w:tcW w:w="1824" w:type="dxa"/>
            <w:vAlign w:val="center"/>
          </w:tcPr>
          <w:p w:rsidR="00A46B56" w:rsidRPr="006D3C71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D3C7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A46B56" w:rsidTr="00531660">
        <w:tc>
          <w:tcPr>
            <w:tcW w:w="678" w:type="dxa"/>
            <w:vAlign w:val="center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90" w:type="dxa"/>
            <w:vAlign w:val="center"/>
          </w:tcPr>
          <w:p w:rsidR="00A46B56" w:rsidRDefault="00A46B56" w:rsidP="0053166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6B5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Директор будинку культури</w:t>
            </w:r>
          </w:p>
        </w:tc>
        <w:tc>
          <w:tcPr>
            <w:tcW w:w="1436" w:type="dxa"/>
          </w:tcPr>
          <w:p w:rsidR="00A46B56" w:rsidRDefault="00A46B56" w:rsidP="000C00F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C00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24" w:type="dxa"/>
            <w:vAlign w:val="center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46B56" w:rsidTr="00531660">
        <w:tc>
          <w:tcPr>
            <w:tcW w:w="678" w:type="dxa"/>
            <w:vAlign w:val="center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90" w:type="dxa"/>
            <w:vAlign w:val="center"/>
          </w:tcPr>
          <w:p w:rsidR="00A46B56" w:rsidRDefault="00A46B56" w:rsidP="0053166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Керівник колективу</w:t>
            </w:r>
          </w:p>
        </w:tc>
        <w:tc>
          <w:tcPr>
            <w:tcW w:w="1436" w:type="dxa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24" w:type="dxa"/>
            <w:vAlign w:val="center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46B56" w:rsidTr="00531660">
        <w:tc>
          <w:tcPr>
            <w:tcW w:w="678" w:type="dxa"/>
            <w:vAlign w:val="center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90" w:type="dxa"/>
            <w:vAlign w:val="center"/>
          </w:tcPr>
          <w:p w:rsidR="00A46B56" w:rsidRDefault="00A46B56" w:rsidP="0053166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Художній керівник</w:t>
            </w:r>
          </w:p>
        </w:tc>
        <w:tc>
          <w:tcPr>
            <w:tcW w:w="1436" w:type="dxa"/>
          </w:tcPr>
          <w:p w:rsidR="00A46B56" w:rsidRDefault="00A46B56" w:rsidP="00A46B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24" w:type="dxa"/>
            <w:vAlign w:val="center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46B56" w:rsidTr="00531660">
        <w:tc>
          <w:tcPr>
            <w:tcW w:w="678" w:type="dxa"/>
            <w:vAlign w:val="center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90" w:type="dxa"/>
            <w:vAlign w:val="center"/>
          </w:tcPr>
          <w:p w:rsidR="00A46B56" w:rsidRDefault="00A46B56" w:rsidP="0053166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Керівник підготовчої студії</w:t>
            </w:r>
          </w:p>
        </w:tc>
        <w:tc>
          <w:tcPr>
            <w:tcW w:w="1436" w:type="dxa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24" w:type="dxa"/>
            <w:vAlign w:val="center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46B56" w:rsidTr="00531660">
        <w:tc>
          <w:tcPr>
            <w:tcW w:w="678" w:type="dxa"/>
            <w:vAlign w:val="center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590" w:type="dxa"/>
            <w:vAlign w:val="center"/>
          </w:tcPr>
          <w:p w:rsidR="00A46B56" w:rsidRDefault="00A46B56" w:rsidP="0053166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Технічний працівник</w:t>
            </w:r>
          </w:p>
        </w:tc>
        <w:tc>
          <w:tcPr>
            <w:tcW w:w="1436" w:type="dxa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24" w:type="dxa"/>
            <w:vAlign w:val="center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46B56" w:rsidTr="00531660">
        <w:trPr>
          <w:trHeight w:val="654"/>
        </w:trPr>
        <w:tc>
          <w:tcPr>
            <w:tcW w:w="7704" w:type="dxa"/>
            <w:gridSpan w:val="3"/>
            <w:vAlign w:val="center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4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824" w:type="dxa"/>
            <w:vAlign w:val="center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</w:tbl>
    <w:p w:rsidR="00A46B56" w:rsidRDefault="00A46B56" w:rsidP="00A46B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46B56" w:rsidRDefault="00A46B56" w:rsidP="00A46B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46B56" w:rsidRDefault="00A46B56" w:rsidP="00A46B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>Т.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C16675" w:rsidRDefault="00C16675" w:rsidP="00A46B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16675" w:rsidRDefault="00C16675" w:rsidP="00A46B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16675" w:rsidRDefault="00C16675" w:rsidP="00A46B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16675" w:rsidRDefault="00C16675" w:rsidP="00A46B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16675" w:rsidRDefault="00C16675" w:rsidP="00A46B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16675" w:rsidRDefault="00C16675" w:rsidP="00A46B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16675" w:rsidRDefault="00C16675" w:rsidP="00A46B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16675" w:rsidRDefault="00C16675" w:rsidP="00A46B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16675" w:rsidRDefault="00C16675" w:rsidP="00A46B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C16675" w:rsidSect="007073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2488"/>
    <w:multiLevelType w:val="hybridMultilevel"/>
    <w:tmpl w:val="8D4062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6A6303"/>
    <w:multiLevelType w:val="hybridMultilevel"/>
    <w:tmpl w:val="709CB2E6"/>
    <w:lvl w:ilvl="0" w:tplc="317A8E3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51554A"/>
    <w:multiLevelType w:val="hybridMultilevel"/>
    <w:tmpl w:val="0BF074F4"/>
    <w:lvl w:ilvl="0" w:tplc="0E1A71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B241E"/>
    <w:multiLevelType w:val="hybridMultilevel"/>
    <w:tmpl w:val="CF3009EA"/>
    <w:lvl w:ilvl="0" w:tplc="4B3498C8">
      <w:start w:val="1"/>
      <w:numFmt w:val="bullet"/>
      <w:lvlText w:val="-"/>
      <w:lvlJc w:val="left"/>
      <w:pPr>
        <w:ind w:left="1125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877EBD"/>
    <w:multiLevelType w:val="hybridMultilevel"/>
    <w:tmpl w:val="9B84A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1F7B5C"/>
    <w:multiLevelType w:val="hybridMultilevel"/>
    <w:tmpl w:val="493CF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68821A9"/>
    <w:multiLevelType w:val="hybridMultilevel"/>
    <w:tmpl w:val="CD12D36C"/>
    <w:lvl w:ilvl="0" w:tplc="1BE0D33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44019"/>
    <w:rsid w:val="000C00FB"/>
    <w:rsid w:val="00166D11"/>
    <w:rsid w:val="001814D8"/>
    <w:rsid w:val="00217B96"/>
    <w:rsid w:val="00275FEB"/>
    <w:rsid w:val="00323B65"/>
    <w:rsid w:val="0033470D"/>
    <w:rsid w:val="00352E12"/>
    <w:rsid w:val="003D5D02"/>
    <w:rsid w:val="003F0395"/>
    <w:rsid w:val="003F4F68"/>
    <w:rsid w:val="00644019"/>
    <w:rsid w:val="00707392"/>
    <w:rsid w:val="007325EF"/>
    <w:rsid w:val="00A46B56"/>
    <w:rsid w:val="00AB403A"/>
    <w:rsid w:val="00AD0232"/>
    <w:rsid w:val="00B14384"/>
    <w:rsid w:val="00C16675"/>
    <w:rsid w:val="00C16983"/>
    <w:rsid w:val="00C8071E"/>
    <w:rsid w:val="00C9762C"/>
    <w:rsid w:val="00CE39F0"/>
    <w:rsid w:val="00D06A75"/>
    <w:rsid w:val="00D476F0"/>
    <w:rsid w:val="00D539B0"/>
    <w:rsid w:val="00D70AC8"/>
    <w:rsid w:val="00E678F3"/>
    <w:rsid w:val="00FF2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644019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6440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0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46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C16675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2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26</cp:revision>
  <cp:lastPrinted>2017-12-26T10:28:00Z</cp:lastPrinted>
  <dcterms:created xsi:type="dcterms:W3CDTF">2015-01-21T10:27:00Z</dcterms:created>
  <dcterms:modified xsi:type="dcterms:W3CDTF">2018-12-12T14:23:00Z</dcterms:modified>
</cp:coreProperties>
</file>