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F0A" w:rsidRDefault="009E7F0A" w:rsidP="009E7F0A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19100" cy="609600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7F0A" w:rsidRDefault="009E7F0A" w:rsidP="009E7F0A">
      <w:pPr>
        <w:pStyle w:val="a5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9E7F0A" w:rsidRDefault="009E7F0A" w:rsidP="009E7F0A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ка   сільська   рада</w:t>
      </w:r>
    </w:p>
    <w:p w:rsidR="009E7F0A" w:rsidRDefault="009E7F0A" w:rsidP="009E7F0A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івненського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 xml:space="preserve">району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>нської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області</w:t>
      </w:r>
    </w:p>
    <w:p w:rsidR="009E7F0A" w:rsidRDefault="009E7F0A" w:rsidP="009E7F0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К О Н А В Ч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 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К О М І Т Е Т</w:t>
      </w:r>
    </w:p>
    <w:p w:rsidR="009E7F0A" w:rsidRDefault="009E7F0A" w:rsidP="009E7F0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9E7F0A" w:rsidRDefault="009E7F0A" w:rsidP="009E7F0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9E7F0A" w:rsidRDefault="009E7F0A" w:rsidP="009E7F0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РІШЕННЯ</w:t>
      </w:r>
    </w:p>
    <w:p w:rsidR="009E7F0A" w:rsidRDefault="009E7F0A" w:rsidP="009E7F0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E7F0A" w:rsidRDefault="009E7F0A" w:rsidP="009E7F0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9E7F0A" w:rsidRDefault="009E7F0A" w:rsidP="009E7F0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 16  лютого  2020  року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</w:t>
      </w:r>
    </w:p>
    <w:p w:rsidR="009E7F0A" w:rsidRDefault="009E7F0A" w:rsidP="009E7F0A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9E7F0A" w:rsidRDefault="009E7F0A" w:rsidP="009E7F0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E7F0A" w:rsidRDefault="009E7F0A" w:rsidP="009E7F0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55677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затвердження плану заходів</w:t>
      </w:r>
      <w:r w:rsidRPr="0055677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на 2020 рік </w:t>
      </w:r>
    </w:p>
    <w:p w:rsidR="009E7F0A" w:rsidRDefault="009E7F0A" w:rsidP="009E7F0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щодо реалізації</w:t>
      </w:r>
      <w:r w:rsidRPr="009E7F0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Національної стратегії</w:t>
      </w:r>
    </w:p>
    <w:p w:rsidR="009E7F0A" w:rsidRDefault="009E7F0A" w:rsidP="009E7F0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сприяння розвитку громадянського</w:t>
      </w:r>
    </w:p>
    <w:p w:rsidR="009E7F0A" w:rsidRDefault="009E7F0A" w:rsidP="009E7F0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суспільства</w:t>
      </w:r>
      <w:r w:rsidRPr="009E7F0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на території Білокриницької</w:t>
      </w:r>
    </w:p>
    <w:p w:rsidR="009E7F0A" w:rsidRDefault="009E7F0A" w:rsidP="009E7F0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сільської ради</w:t>
      </w:r>
      <w:r w:rsidRPr="009E7F0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у 2016-2020 роках</w:t>
      </w:r>
    </w:p>
    <w:p w:rsidR="009E7F0A" w:rsidRDefault="009E7F0A" w:rsidP="009E7F0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9E7F0A" w:rsidRDefault="009E7F0A" w:rsidP="009E7F0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9E7F0A" w:rsidRDefault="009E7F0A" w:rsidP="009E7F0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9E7F0A" w:rsidRPr="00E451F3" w:rsidRDefault="009E7F0A" w:rsidP="009E7F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5ABE">
        <w:rPr>
          <w:rFonts w:ascii="Times New Roman" w:hAnsi="Times New Roman" w:cs="Times New Roman"/>
          <w:sz w:val="28"/>
          <w:szCs w:val="28"/>
          <w:lang w:val="uk-UA"/>
        </w:rPr>
        <w:t xml:space="preserve">Заслухавши інформацію </w:t>
      </w:r>
      <w:r>
        <w:rPr>
          <w:rFonts w:ascii="Times New Roman" w:hAnsi="Times New Roman" w:cs="Times New Roman"/>
          <w:sz w:val="28"/>
          <w:szCs w:val="28"/>
          <w:lang w:val="uk-UA"/>
        </w:rPr>
        <w:t>сільського голови Т. Гончарук</w:t>
      </w:r>
      <w:r w:rsidRPr="00DB5ABE">
        <w:rPr>
          <w:rFonts w:ascii="Times New Roman" w:hAnsi="Times New Roman" w:cs="Times New Roman"/>
          <w:sz w:val="28"/>
          <w:szCs w:val="28"/>
          <w:lang w:val="uk-UA"/>
        </w:rPr>
        <w:t xml:space="preserve">, щодо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необхідності затвердження та реалізації плану заходів Національної стратегії сприяння розвитку громадянського суспільства на території Білокриницької сільської ради на 2016-2020 роки, на виконання Указу Президента України від 26 лютого 2016 року №68 «Про сприяння розвитку громадянського суспільства в Україні», районного орієнтовного плану заходів від 11 лютого 2020 року №вих-562/01-57/20</w:t>
      </w:r>
      <w:r w:rsidRPr="00DB5AB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</w:t>
      </w:r>
      <w:r w:rsidRPr="00DB5A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B5AB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B5AB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керуючись </w:t>
      </w:r>
      <w:r w:rsidRPr="00DB5ABE">
        <w:rPr>
          <w:rFonts w:ascii="Times New Roman" w:hAnsi="Times New Roman" w:cs="Times New Roman"/>
          <w:sz w:val="28"/>
          <w:szCs w:val="28"/>
          <w:lang w:val="uk-UA"/>
        </w:rPr>
        <w:t>ст. 26  Закону України «Про місцеве самоврядування в Україні», виконавчий комітет Білокриницької сільської ради</w:t>
      </w:r>
    </w:p>
    <w:p w:rsidR="009E7F0A" w:rsidRDefault="009E7F0A" w:rsidP="009E7F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E7F0A" w:rsidRDefault="009E7F0A" w:rsidP="009E7F0A">
      <w:pPr>
        <w:spacing w:after="0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  <w:r w:rsidRPr="00ED2F22">
        <w:rPr>
          <w:rFonts w:ascii="Times New Roman" w:hAnsi="Times New Roman" w:cs="Times New Roman"/>
          <w:b/>
          <w:sz w:val="28"/>
          <w:szCs w:val="28"/>
          <w:lang w:val="uk-UA"/>
        </w:rPr>
        <w:t>ВИРІШИВ:</w:t>
      </w:r>
    </w:p>
    <w:p w:rsidR="009E7F0A" w:rsidRPr="00DB5ABE" w:rsidRDefault="009E7F0A" w:rsidP="009E7F0A">
      <w:pPr>
        <w:spacing w:after="0"/>
        <w:jc w:val="center"/>
        <w:rPr>
          <w:rFonts w:ascii="Times New Roman" w:hAnsi="Times New Roman" w:cs="Times New Roman"/>
          <w:b/>
          <w:sz w:val="12"/>
          <w:szCs w:val="12"/>
          <w:lang w:val="uk-UA"/>
        </w:rPr>
      </w:pPr>
    </w:p>
    <w:p w:rsidR="009E7F0A" w:rsidRPr="00E451F3" w:rsidRDefault="009E7F0A" w:rsidP="009E7F0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51F3">
        <w:rPr>
          <w:rFonts w:ascii="Times New Roman" w:hAnsi="Times New Roman" w:cs="Times New Roman"/>
          <w:sz w:val="28"/>
          <w:szCs w:val="28"/>
          <w:lang w:val="uk-UA"/>
        </w:rPr>
        <w:t xml:space="preserve">Інформацію </w:t>
      </w:r>
      <w:r>
        <w:rPr>
          <w:rFonts w:ascii="Times New Roman" w:hAnsi="Times New Roman" w:cs="Times New Roman"/>
          <w:sz w:val="28"/>
          <w:szCs w:val="28"/>
          <w:lang w:val="uk-UA"/>
        </w:rPr>
        <w:t>сільського голови Т.Гончарук,</w:t>
      </w:r>
      <w:r w:rsidRPr="00C25EA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451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B5ABE">
        <w:rPr>
          <w:rFonts w:ascii="Times New Roman" w:hAnsi="Times New Roman" w:cs="Times New Roman"/>
          <w:sz w:val="28"/>
          <w:szCs w:val="28"/>
          <w:lang w:val="uk-UA"/>
        </w:rPr>
        <w:t xml:space="preserve">щодо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необхідності затвердження та реалізації плану заходів Національної стратегії сприяння розвитку громадянського суспільства на території Білокриницької сільської ради на 2016-2020 роки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E451F3">
        <w:rPr>
          <w:rFonts w:ascii="Times New Roman" w:hAnsi="Times New Roman" w:cs="Times New Roman"/>
          <w:sz w:val="28"/>
          <w:szCs w:val="28"/>
          <w:lang w:val="uk-UA"/>
        </w:rPr>
        <w:t>взяти до уваги.</w:t>
      </w:r>
    </w:p>
    <w:p w:rsidR="009E7F0A" w:rsidRPr="00DB5ABE" w:rsidRDefault="009E7F0A" w:rsidP="009E7F0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5EA8">
        <w:rPr>
          <w:rFonts w:ascii="Times New Roman" w:hAnsi="Times New Roman" w:cs="Times New Roman"/>
          <w:sz w:val="28"/>
          <w:szCs w:val="28"/>
          <w:lang w:val="uk-UA"/>
        </w:rPr>
        <w:t>Затвердити</w:t>
      </w:r>
      <w:r w:rsidRPr="00E451F3">
        <w:rPr>
          <w:rFonts w:ascii="Times New Roman" w:hAnsi="Times New Roman" w:cs="Times New Roman"/>
          <w:sz w:val="28"/>
          <w:szCs w:val="28"/>
          <w:lang w:val="uk-UA"/>
        </w:rPr>
        <w:t xml:space="preserve"> заходи </w:t>
      </w:r>
      <w:r w:rsidRPr="00DB5ABE">
        <w:rPr>
          <w:rFonts w:ascii="Times New Roman" w:hAnsi="Times New Roman" w:cs="Times New Roman"/>
          <w:sz w:val="28"/>
          <w:szCs w:val="28"/>
          <w:lang w:val="uk-UA"/>
        </w:rPr>
        <w:t xml:space="preserve">щодо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необхідності затвердження та реалізації плану заходів Національної стратегії сприяння розвитку громадянського суспільства на території Білокриницької сільської ради у 2016-2020 роки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згідно додатку.</w:t>
      </w:r>
    </w:p>
    <w:p w:rsidR="009E7F0A" w:rsidRPr="00C25EA8" w:rsidRDefault="009E7F0A" w:rsidP="009E7F0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5EA8">
        <w:rPr>
          <w:rFonts w:ascii="Times New Roman" w:hAnsi="Times New Roman" w:cs="Times New Roman"/>
          <w:sz w:val="28"/>
          <w:szCs w:val="28"/>
        </w:rPr>
        <w:t xml:space="preserve">Контроль за виконання даного </w:t>
      </w:r>
      <w:proofErr w:type="gramStart"/>
      <w:r w:rsidRPr="00C25EA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25EA8">
        <w:rPr>
          <w:rFonts w:ascii="Times New Roman" w:hAnsi="Times New Roman" w:cs="Times New Roman"/>
          <w:sz w:val="28"/>
          <w:szCs w:val="28"/>
        </w:rPr>
        <w:t xml:space="preserve">ішення покласти на </w:t>
      </w:r>
      <w:r>
        <w:rPr>
          <w:rFonts w:ascii="Times New Roman" w:hAnsi="Times New Roman" w:cs="Times New Roman"/>
          <w:sz w:val="28"/>
          <w:szCs w:val="28"/>
        </w:rPr>
        <w:t>секретаря виконкому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E7F0A" w:rsidRPr="00C25EA8" w:rsidRDefault="009E7F0A" w:rsidP="009E7F0A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9E7F0A" w:rsidRDefault="009E7F0A" w:rsidP="009E7F0A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C25EA8">
        <w:rPr>
          <w:rFonts w:ascii="Times New Roman" w:hAnsi="Times New Roman" w:cs="Times New Roman"/>
          <w:b/>
          <w:i/>
          <w:sz w:val="28"/>
          <w:szCs w:val="28"/>
        </w:rPr>
        <w:t xml:space="preserve">Сільський голова                                                                          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</w:t>
      </w:r>
      <w:r w:rsidRPr="00C25EA8">
        <w:rPr>
          <w:rFonts w:ascii="Times New Roman" w:hAnsi="Times New Roman" w:cs="Times New Roman"/>
          <w:b/>
          <w:i/>
          <w:sz w:val="28"/>
          <w:szCs w:val="28"/>
        </w:rPr>
        <w:t xml:space="preserve">      Т.</w:t>
      </w:r>
      <w:r w:rsidRPr="00C25EA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C25EA8">
        <w:rPr>
          <w:rFonts w:ascii="Times New Roman" w:hAnsi="Times New Roman" w:cs="Times New Roman"/>
          <w:b/>
          <w:i/>
          <w:sz w:val="28"/>
          <w:szCs w:val="28"/>
        </w:rPr>
        <w:t>Гонч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арук</w:t>
      </w:r>
      <w:proofErr w:type="spellEnd"/>
    </w:p>
    <w:p w:rsidR="009E7F0A" w:rsidRPr="007819B3" w:rsidRDefault="009E7F0A" w:rsidP="009E7F0A">
      <w:pPr>
        <w:spacing w:after="0"/>
        <w:ind w:left="6237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lastRenderedPageBreak/>
        <w:t xml:space="preserve">         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i/>
          <w:sz w:val="20"/>
          <w:szCs w:val="20"/>
          <w:lang w:val="uk-UA"/>
        </w:rPr>
        <w:t>Додоток</w:t>
      </w:r>
      <w:proofErr w:type="spellEnd"/>
      <w:r>
        <w:rPr>
          <w:rFonts w:ascii="Times New Roman" w:hAnsi="Times New Roman" w:cs="Times New Roman"/>
          <w:b/>
          <w:i/>
          <w:sz w:val="20"/>
          <w:szCs w:val="20"/>
          <w:lang w:val="uk-UA"/>
        </w:rPr>
        <w:t xml:space="preserve"> </w:t>
      </w:r>
    </w:p>
    <w:p w:rsidR="009E7F0A" w:rsidRDefault="009E7F0A" w:rsidP="009E7F0A">
      <w:pPr>
        <w:spacing w:after="0"/>
        <w:ind w:left="6237"/>
        <w:rPr>
          <w:rFonts w:ascii="Times New Roman" w:hAnsi="Times New Roman" w:cs="Times New Roman"/>
          <w:b/>
          <w:i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i/>
          <w:sz w:val="20"/>
          <w:szCs w:val="20"/>
          <w:lang w:val="uk-UA"/>
        </w:rPr>
        <w:t>до р</w:t>
      </w:r>
      <w:r w:rsidRPr="00936551">
        <w:rPr>
          <w:rFonts w:ascii="Times New Roman" w:hAnsi="Times New Roman" w:cs="Times New Roman"/>
          <w:b/>
          <w:i/>
          <w:sz w:val="20"/>
          <w:szCs w:val="20"/>
          <w:lang w:val="uk-UA"/>
        </w:rPr>
        <w:t>ішення</w:t>
      </w:r>
      <w:r>
        <w:rPr>
          <w:rFonts w:ascii="Times New Roman" w:hAnsi="Times New Roman" w:cs="Times New Roman"/>
          <w:b/>
          <w:i/>
          <w:sz w:val="20"/>
          <w:szCs w:val="20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0"/>
          <w:szCs w:val="20"/>
          <w:lang w:val="uk-UA"/>
        </w:rPr>
        <w:t>виконокму</w:t>
      </w:r>
      <w:proofErr w:type="spellEnd"/>
    </w:p>
    <w:p w:rsidR="009E7F0A" w:rsidRPr="00936551" w:rsidRDefault="009E7F0A" w:rsidP="009E7F0A">
      <w:pPr>
        <w:spacing w:after="0"/>
        <w:ind w:left="6237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936551">
        <w:rPr>
          <w:rFonts w:ascii="Times New Roman" w:hAnsi="Times New Roman" w:cs="Times New Roman"/>
          <w:b/>
          <w:i/>
          <w:sz w:val="20"/>
          <w:szCs w:val="20"/>
          <w:lang w:val="uk-UA"/>
        </w:rPr>
        <w:t xml:space="preserve">№ </w:t>
      </w:r>
      <w:r w:rsidRPr="00936551">
        <w:rPr>
          <w:rFonts w:ascii="Times New Roman" w:hAnsi="Times New Roman" w:cs="Times New Roman"/>
          <w:b/>
          <w:i/>
          <w:sz w:val="20"/>
          <w:szCs w:val="20"/>
          <w:lang w:val="uk-UA"/>
        </w:rPr>
        <w:softHyphen/>
      </w:r>
      <w:r w:rsidRPr="00936551">
        <w:rPr>
          <w:rFonts w:ascii="Times New Roman" w:hAnsi="Times New Roman" w:cs="Times New Roman"/>
          <w:b/>
          <w:i/>
          <w:sz w:val="20"/>
          <w:szCs w:val="20"/>
          <w:lang w:val="uk-UA"/>
        </w:rPr>
        <w:softHyphen/>
      </w:r>
      <w:r w:rsidRPr="00936551">
        <w:rPr>
          <w:rFonts w:ascii="Times New Roman" w:hAnsi="Times New Roman" w:cs="Times New Roman"/>
          <w:b/>
          <w:i/>
          <w:sz w:val="20"/>
          <w:szCs w:val="20"/>
          <w:lang w:val="uk-UA"/>
        </w:rPr>
        <w:softHyphen/>
      </w:r>
      <w:r w:rsidRPr="00936551">
        <w:rPr>
          <w:rFonts w:ascii="Times New Roman" w:hAnsi="Times New Roman" w:cs="Times New Roman"/>
          <w:b/>
          <w:i/>
          <w:sz w:val="20"/>
          <w:szCs w:val="20"/>
          <w:lang w:val="uk-UA"/>
        </w:rPr>
        <w:softHyphen/>
      </w:r>
      <w:r>
        <w:rPr>
          <w:rFonts w:ascii="Times New Roman" w:hAnsi="Times New Roman" w:cs="Times New Roman"/>
          <w:b/>
          <w:i/>
          <w:sz w:val="20"/>
          <w:szCs w:val="20"/>
          <w:lang w:val="uk-UA"/>
        </w:rPr>
        <w:t>__</w:t>
      </w:r>
      <w:r w:rsidRPr="00936551">
        <w:rPr>
          <w:rFonts w:ascii="Times New Roman" w:hAnsi="Times New Roman" w:cs="Times New Roman"/>
          <w:b/>
          <w:i/>
          <w:sz w:val="20"/>
          <w:szCs w:val="20"/>
          <w:lang w:val="uk-UA"/>
        </w:rPr>
        <w:t xml:space="preserve">  від </w:t>
      </w:r>
      <w:r w:rsidR="00E41C89">
        <w:rPr>
          <w:rFonts w:ascii="Times New Roman" w:hAnsi="Times New Roman" w:cs="Times New Roman"/>
          <w:b/>
          <w:i/>
          <w:sz w:val="20"/>
          <w:szCs w:val="20"/>
          <w:lang w:val="uk-UA"/>
        </w:rPr>
        <w:t xml:space="preserve">лютого </w:t>
      </w:r>
      <w:r>
        <w:rPr>
          <w:rFonts w:ascii="Times New Roman" w:hAnsi="Times New Roman" w:cs="Times New Roman"/>
          <w:b/>
          <w:i/>
          <w:sz w:val="20"/>
          <w:szCs w:val="20"/>
          <w:lang w:val="uk-UA"/>
        </w:rPr>
        <w:t>2020 р.</w:t>
      </w:r>
    </w:p>
    <w:p w:rsidR="009E7F0A" w:rsidRPr="00936551" w:rsidRDefault="009E7F0A" w:rsidP="009E7F0A">
      <w:pPr>
        <w:spacing w:after="0"/>
        <w:ind w:left="6804"/>
        <w:jc w:val="both"/>
        <w:rPr>
          <w:rFonts w:ascii="Times New Roman" w:hAnsi="Times New Roman" w:cs="Times New Roman"/>
          <w:b/>
          <w:i/>
          <w:sz w:val="20"/>
          <w:szCs w:val="20"/>
          <w:lang w:val="uk-UA"/>
        </w:rPr>
      </w:pPr>
      <w:r w:rsidRPr="00936551">
        <w:rPr>
          <w:rFonts w:ascii="Times New Roman" w:hAnsi="Times New Roman" w:cs="Times New Roman"/>
          <w:b/>
          <w:i/>
          <w:sz w:val="20"/>
          <w:szCs w:val="20"/>
          <w:lang w:val="uk-UA"/>
        </w:rPr>
        <w:t xml:space="preserve">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i/>
          <w:sz w:val="20"/>
          <w:szCs w:val="20"/>
          <w:lang w:val="uk-UA"/>
        </w:rPr>
        <w:t xml:space="preserve">                          </w:t>
      </w:r>
    </w:p>
    <w:p w:rsidR="009E7F0A" w:rsidRPr="00C25EA8" w:rsidRDefault="009E7F0A" w:rsidP="009E7F0A">
      <w:pPr>
        <w:spacing w:after="0"/>
        <w:jc w:val="both"/>
        <w:rPr>
          <w:rFonts w:ascii="Times New Roman" w:hAnsi="Times New Roman" w:cs="Times New Roman"/>
          <w:b/>
          <w:i/>
          <w:sz w:val="20"/>
          <w:szCs w:val="20"/>
          <w:lang w:val="uk-UA"/>
        </w:rPr>
      </w:pPr>
      <w:r w:rsidRPr="00C25EA8">
        <w:rPr>
          <w:rFonts w:ascii="Times New Roman" w:hAnsi="Times New Roman" w:cs="Times New Roman"/>
          <w:b/>
          <w:i/>
          <w:sz w:val="20"/>
          <w:szCs w:val="20"/>
          <w:lang w:val="uk-UA"/>
        </w:rPr>
        <w:t xml:space="preserve">                                                                                       </w:t>
      </w:r>
    </w:p>
    <w:p w:rsidR="009E7F0A" w:rsidRPr="00C25EA8" w:rsidRDefault="009E7F0A" w:rsidP="009E7F0A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C25EA8">
        <w:rPr>
          <w:rFonts w:ascii="Times New Roman" w:hAnsi="Times New Roman" w:cs="Times New Roman"/>
          <w:b/>
          <w:i/>
          <w:sz w:val="24"/>
          <w:szCs w:val="24"/>
          <w:lang w:val="uk-UA"/>
        </w:rPr>
        <w:t>ПЛАН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  ЗАХОДІВ</w:t>
      </w:r>
    </w:p>
    <w:p w:rsidR="009E7F0A" w:rsidRDefault="009E7F0A" w:rsidP="009E7F0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uk-UA"/>
        </w:rPr>
      </w:pPr>
      <w:r w:rsidRPr="00ED2F22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щодо </w:t>
      </w:r>
      <w:r w:rsidRPr="00ED2F22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uk-UA"/>
        </w:rPr>
        <w:t xml:space="preserve">реалізації </w:t>
      </w:r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uk-UA"/>
        </w:rPr>
        <w:t xml:space="preserve"> </w:t>
      </w:r>
      <w:r w:rsidRPr="00ED2F22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uk-UA"/>
        </w:rPr>
        <w:t xml:space="preserve">Національної стратегії сприяння розвитку </w:t>
      </w:r>
    </w:p>
    <w:p w:rsidR="009E7F0A" w:rsidRDefault="009E7F0A" w:rsidP="009E7F0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uk-UA"/>
        </w:rPr>
      </w:pPr>
      <w:r w:rsidRPr="00ED2F22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uk-UA"/>
        </w:rPr>
        <w:t>громадянського суспільства на території</w:t>
      </w:r>
    </w:p>
    <w:p w:rsidR="009E7F0A" w:rsidRPr="00ED2F22" w:rsidRDefault="009E7F0A" w:rsidP="009E7F0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ED2F22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uk-UA"/>
        </w:rPr>
        <w:t xml:space="preserve"> Білокриницької сільської ради </w:t>
      </w:r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uk-UA"/>
        </w:rPr>
        <w:t>на</w:t>
      </w:r>
      <w:r w:rsidRPr="00ED2F22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uk-UA"/>
        </w:rPr>
        <w:t xml:space="preserve"> 201</w:t>
      </w:r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uk-UA"/>
        </w:rPr>
        <w:t>6-2020</w:t>
      </w:r>
      <w:r w:rsidRPr="00ED2F22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uk-UA"/>
        </w:rPr>
        <w:t xml:space="preserve"> ро</w:t>
      </w:r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uk-UA"/>
        </w:rPr>
        <w:t>ки</w:t>
      </w:r>
    </w:p>
    <w:tbl>
      <w:tblPr>
        <w:tblStyle w:val="a4"/>
        <w:tblW w:w="10139" w:type="dxa"/>
        <w:tblLook w:val="04A0"/>
      </w:tblPr>
      <w:tblGrid>
        <w:gridCol w:w="817"/>
        <w:gridCol w:w="4394"/>
        <w:gridCol w:w="2464"/>
        <w:gridCol w:w="2464"/>
      </w:tblGrid>
      <w:tr w:rsidR="009E7F0A" w:rsidRPr="00C25EA8" w:rsidTr="008F264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7F0A" w:rsidRPr="00C25EA8" w:rsidRDefault="009E7F0A" w:rsidP="008F264D">
            <w:pPr>
              <w:jc w:val="center"/>
              <w:rPr>
                <w:b/>
                <w:lang w:val="uk-UA"/>
              </w:rPr>
            </w:pPr>
            <w:r w:rsidRPr="00C25EA8">
              <w:rPr>
                <w:b/>
                <w:lang w:val="uk-UA"/>
              </w:rPr>
              <w:t>№ з/п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7F0A" w:rsidRPr="00C25EA8" w:rsidRDefault="009E7F0A" w:rsidP="008F264D">
            <w:pPr>
              <w:jc w:val="center"/>
              <w:rPr>
                <w:b/>
                <w:lang w:val="uk-UA"/>
              </w:rPr>
            </w:pPr>
            <w:r w:rsidRPr="00C25EA8">
              <w:rPr>
                <w:b/>
                <w:lang w:val="uk-UA"/>
              </w:rPr>
              <w:t>Зміст основного завдання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7F0A" w:rsidRPr="00C25EA8" w:rsidRDefault="009E7F0A" w:rsidP="008F264D">
            <w:pPr>
              <w:jc w:val="center"/>
              <w:rPr>
                <w:b/>
                <w:lang w:val="uk-UA"/>
              </w:rPr>
            </w:pPr>
            <w:r w:rsidRPr="00C25EA8">
              <w:rPr>
                <w:b/>
                <w:lang w:val="uk-UA"/>
              </w:rPr>
              <w:t>Строк виконання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7F0A" w:rsidRPr="00C25EA8" w:rsidRDefault="009E7F0A" w:rsidP="008F264D">
            <w:pPr>
              <w:jc w:val="center"/>
              <w:rPr>
                <w:b/>
                <w:lang w:val="uk-UA"/>
              </w:rPr>
            </w:pPr>
            <w:r w:rsidRPr="00C25EA8">
              <w:rPr>
                <w:b/>
                <w:lang w:val="uk-UA"/>
              </w:rPr>
              <w:t>Відповідальні за виконання</w:t>
            </w:r>
          </w:p>
        </w:tc>
      </w:tr>
      <w:tr w:rsidR="009E7F0A" w:rsidRPr="00B358B5" w:rsidTr="008F264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7F0A" w:rsidRPr="009E7F0A" w:rsidRDefault="009E7F0A" w:rsidP="008F264D">
            <w:pPr>
              <w:jc w:val="center"/>
              <w:rPr>
                <w:lang w:val="uk-UA"/>
              </w:rPr>
            </w:pPr>
          </w:p>
          <w:p w:rsidR="009E7F0A" w:rsidRPr="009E7F0A" w:rsidRDefault="009E7F0A" w:rsidP="008F264D">
            <w:pPr>
              <w:jc w:val="center"/>
              <w:rPr>
                <w:lang w:val="uk-UA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7F0A" w:rsidRPr="000572CD" w:rsidRDefault="009E7F0A" w:rsidP="000572CD">
            <w:pPr>
              <w:jc w:val="both"/>
              <w:rPr>
                <w:szCs w:val="24"/>
                <w:lang w:val="uk-UA"/>
              </w:rPr>
            </w:pPr>
            <w:r w:rsidRPr="000572CD">
              <w:rPr>
                <w:szCs w:val="24"/>
                <w:lang w:val="uk-UA"/>
              </w:rPr>
              <w:t>Сприяти проведенню навчання для представників і</w:t>
            </w:r>
            <w:r w:rsidR="00B358B5" w:rsidRPr="000572CD">
              <w:rPr>
                <w:szCs w:val="24"/>
                <w:lang w:val="uk-UA"/>
              </w:rPr>
              <w:t xml:space="preserve">нститутів громадянського суспільства щодо підготовки конкурсних пропозицій (програм, проектів, заходів) для участі у конкурсах на отримання фінансової підтримки з державного або місцевого бюджетів відповідно до постанови Кабінету Міністрів України від 12 жовтня 2011 року № 1049 року № «Про затвердження Порядку проведення конкурсу з визначення програм (проектів, заходів), розроблених інститутами громадського суспільства, для виконання (реалізації) яких надається фінансова підтримка» з метою активізації залучення представників інститутів громадського суспільства до участі у відповідних конкурсах та </w:t>
            </w:r>
            <w:r w:rsidR="000572CD" w:rsidRPr="000572CD">
              <w:rPr>
                <w:szCs w:val="24"/>
                <w:lang w:val="uk-UA"/>
              </w:rPr>
              <w:t>підвищення якості зазначених програм (проектів, заходів).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7F0A" w:rsidRPr="009E7F0A" w:rsidRDefault="000572CD" w:rsidP="008F264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Упродовж 2020 року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7F0A" w:rsidRPr="009E7F0A" w:rsidRDefault="0058588D" w:rsidP="008F264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Орган місцевого самоврядування</w:t>
            </w:r>
          </w:p>
        </w:tc>
      </w:tr>
      <w:tr w:rsidR="0038266E" w:rsidRPr="00B358B5" w:rsidTr="00884345">
        <w:tc>
          <w:tcPr>
            <w:tcW w:w="1013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266E" w:rsidRDefault="0038266E" w:rsidP="00F556DB">
            <w:pPr>
              <w:jc w:val="center"/>
              <w:rPr>
                <w:sz w:val="20"/>
                <w:szCs w:val="20"/>
                <w:lang w:val="uk-UA"/>
              </w:rPr>
            </w:pPr>
            <w:r w:rsidRPr="00DA39B1">
              <w:rPr>
                <w:sz w:val="20"/>
                <w:szCs w:val="20"/>
                <w:lang w:val="uk-UA"/>
              </w:rPr>
              <w:t xml:space="preserve">Сприяння участі </w:t>
            </w:r>
            <w:r w:rsidR="00F556DB">
              <w:rPr>
                <w:sz w:val="20"/>
                <w:szCs w:val="20"/>
                <w:lang w:val="uk-UA"/>
              </w:rPr>
              <w:t xml:space="preserve">інститутів </w:t>
            </w:r>
            <w:r w:rsidRPr="00DA39B1">
              <w:rPr>
                <w:sz w:val="20"/>
                <w:szCs w:val="20"/>
                <w:lang w:val="uk-UA"/>
              </w:rPr>
              <w:t>громадсько</w:t>
            </w:r>
            <w:r w:rsidR="00F556DB">
              <w:rPr>
                <w:sz w:val="20"/>
                <w:szCs w:val="20"/>
                <w:lang w:val="uk-UA"/>
              </w:rPr>
              <w:t>го суспільства в соціально-економічному розвитку України</w:t>
            </w:r>
          </w:p>
          <w:p w:rsidR="0058588D" w:rsidRPr="00DA39B1" w:rsidRDefault="0058588D" w:rsidP="00F556DB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0572CD" w:rsidRPr="00F556DB" w:rsidTr="008F264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72CD" w:rsidRDefault="000572CD" w:rsidP="008F264D">
            <w:pPr>
              <w:jc w:val="center"/>
              <w:rPr>
                <w:lang w:val="uk-UA"/>
              </w:rPr>
            </w:pPr>
          </w:p>
          <w:p w:rsidR="000572CD" w:rsidRPr="009E7F0A" w:rsidRDefault="000572CD" w:rsidP="008F264D">
            <w:pPr>
              <w:jc w:val="center"/>
              <w:rPr>
                <w:lang w:val="uk-UA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72CD" w:rsidRPr="000572CD" w:rsidRDefault="000572CD" w:rsidP="000572CD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Сприяти проведенню, зокрема через інфраструктуру підтримки малого і середнього підприємництва, навчальних курсів, тренінгів та інформаційної кампанії з питань розвитку соціального підприємництва із залученням інститутів громадського суспільства.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57BA" w:rsidRDefault="00B157BA" w:rsidP="00B157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Упродовж</w:t>
            </w:r>
          </w:p>
          <w:p w:rsidR="000572CD" w:rsidRDefault="00B157BA" w:rsidP="00B157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2017 року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72CD" w:rsidRPr="009E7F0A" w:rsidRDefault="0058588D" w:rsidP="008F264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Орган місцевого самоврядування</w:t>
            </w:r>
          </w:p>
        </w:tc>
      </w:tr>
      <w:tr w:rsidR="009E7F0A" w:rsidRPr="003F177D" w:rsidTr="008F264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7F0A" w:rsidRPr="00C25EA8" w:rsidRDefault="009E7F0A" w:rsidP="008F264D">
            <w:pPr>
              <w:jc w:val="center"/>
              <w:rPr>
                <w:lang w:val="uk-UA"/>
              </w:rPr>
            </w:pPr>
            <w:r w:rsidRPr="00C25EA8">
              <w:rPr>
                <w:lang w:val="uk-UA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7F0A" w:rsidRPr="00C25EA8" w:rsidRDefault="00F556DB" w:rsidP="008F264D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Провести право просвітницьку роботу в рамках загальнонаціонального право просвітницького проекту «Я маю право» з метою підвищення обізнаності громадян щодо гарантованих Конституцією та законами України прав у різних сферах життя, у тому числі права неприбуткових громадських об’єднань провадити відповідно до закону підприємницьку діяльність.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7F0A" w:rsidRDefault="009E7F0A" w:rsidP="008F264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Упродовж</w:t>
            </w:r>
          </w:p>
          <w:p w:rsidR="009E7F0A" w:rsidRPr="00C25EA8" w:rsidRDefault="009E7F0A" w:rsidP="008F264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2017 року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7F0A" w:rsidRPr="003F177D" w:rsidRDefault="0058588D" w:rsidP="0058588D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С</w:t>
            </w:r>
            <w:r w:rsidR="009E7F0A" w:rsidRPr="003F177D">
              <w:rPr>
                <w:szCs w:val="24"/>
                <w:lang w:val="uk-UA"/>
              </w:rPr>
              <w:t xml:space="preserve">пеціалісти </w:t>
            </w:r>
            <w:r w:rsidR="009E7F0A" w:rsidRPr="003F177D">
              <w:rPr>
                <w:rFonts w:cs="Times New Roman"/>
                <w:szCs w:val="24"/>
                <w:shd w:val="clear" w:color="auto" w:fill="FFFFFF"/>
              </w:rPr>
              <w:t>відповідно до визначених функцій і повноважень</w:t>
            </w:r>
          </w:p>
        </w:tc>
      </w:tr>
      <w:tr w:rsidR="00F556DB" w:rsidRPr="003F177D" w:rsidTr="007D6918">
        <w:tc>
          <w:tcPr>
            <w:tcW w:w="1013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56DB" w:rsidRDefault="00F556DB" w:rsidP="00F556DB">
            <w:pPr>
              <w:jc w:val="center"/>
              <w:rPr>
                <w:sz w:val="20"/>
                <w:szCs w:val="20"/>
                <w:lang w:val="uk-UA"/>
              </w:rPr>
            </w:pPr>
            <w:r w:rsidRPr="00F556DB">
              <w:rPr>
                <w:sz w:val="20"/>
                <w:szCs w:val="20"/>
                <w:lang w:val="uk-UA"/>
              </w:rPr>
              <w:t>Створення умов для між секторальної співпраці</w:t>
            </w:r>
          </w:p>
          <w:p w:rsidR="0058588D" w:rsidRPr="003F177D" w:rsidRDefault="0058588D" w:rsidP="00F556DB">
            <w:pPr>
              <w:jc w:val="center"/>
              <w:rPr>
                <w:szCs w:val="24"/>
                <w:lang w:val="uk-UA"/>
              </w:rPr>
            </w:pPr>
          </w:p>
        </w:tc>
      </w:tr>
      <w:tr w:rsidR="009E7F0A" w:rsidRPr="003F177D" w:rsidTr="008F264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7F0A" w:rsidRPr="00C25EA8" w:rsidRDefault="009E7F0A" w:rsidP="008F264D">
            <w:pPr>
              <w:jc w:val="center"/>
              <w:rPr>
                <w:lang w:val="uk-UA"/>
              </w:rPr>
            </w:pPr>
            <w:r w:rsidRPr="00C25EA8">
              <w:rPr>
                <w:lang w:val="uk-UA"/>
              </w:rPr>
              <w:lastRenderedPageBreak/>
              <w:t>2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7F0A" w:rsidRPr="00C25EA8" w:rsidRDefault="00F556DB" w:rsidP="008F264D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Продовжити з урахуванням досвіду, набутого упродовж 2018 і 2019 років, співпрацю між поліцейськими та представниками благодійних</w:t>
            </w:r>
            <w:r w:rsidR="00B157BA">
              <w:rPr>
                <w:szCs w:val="24"/>
                <w:lang w:val="uk-UA"/>
              </w:rPr>
              <w:t xml:space="preserve"> організацій і громадських об’єднань з метою запобігання шахрайству під час публічного збору благодійних пожертв на вулицях.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7F0A" w:rsidRDefault="009E7F0A" w:rsidP="008F264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Упродовж</w:t>
            </w:r>
          </w:p>
          <w:p w:rsidR="009E7F0A" w:rsidRPr="00C25EA8" w:rsidRDefault="009E7F0A" w:rsidP="008F264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2017 року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7F0A" w:rsidRPr="000B1026" w:rsidRDefault="0058588D" w:rsidP="008F264D">
            <w:pPr>
              <w:jc w:val="center"/>
              <w:rPr>
                <w:rFonts w:cs="Times New Roman"/>
                <w:color w:val="FF0000"/>
                <w:szCs w:val="24"/>
                <w:lang w:val="uk-UA"/>
              </w:rPr>
            </w:pPr>
            <w:r>
              <w:rPr>
                <w:lang w:val="uk-UA"/>
              </w:rPr>
              <w:t>Орган місцевого самоврядування</w:t>
            </w:r>
          </w:p>
        </w:tc>
      </w:tr>
      <w:tr w:rsidR="009E7F0A" w:rsidRPr="0058588D" w:rsidTr="008F264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7F0A" w:rsidRPr="00C25EA8" w:rsidRDefault="009E7F0A" w:rsidP="008F264D">
            <w:pPr>
              <w:jc w:val="center"/>
              <w:rPr>
                <w:lang w:val="uk-UA"/>
              </w:rPr>
            </w:pPr>
            <w:r w:rsidRPr="00C25EA8">
              <w:rPr>
                <w:lang w:val="uk-UA"/>
              </w:rPr>
              <w:t>3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7F0A" w:rsidRPr="00C25EA8" w:rsidRDefault="00B157BA" w:rsidP="008F264D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Сприяти проведенню благодійними організаціями (у разі їх звернення) інформаційної та роз’яснювальної роботи серед населення із запобігання шахрайству під час публічного збору благодійних пожертв.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7F0A" w:rsidRDefault="009E7F0A" w:rsidP="008F264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Упродовж</w:t>
            </w:r>
          </w:p>
          <w:p w:rsidR="009E7F0A" w:rsidRPr="00C25EA8" w:rsidRDefault="009E7F0A" w:rsidP="008F264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2017 року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7F0A" w:rsidRPr="000B1026" w:rsidRDefault="0058588D" w:rsidP="008F264D">
            <w:pPr>
              <w:jc w:val="center"/>
              <w:rPr>
                <w:szCs w:val="24"/>
                <w:lang w:val="uk-UA"/>
              </w:rPr>
            </w:pPr>
            <w:r>
              <w:rPr>
                <w:lang w:val="uk-UA"/>
              </w:rPr>
              <w:t>Орган місцевого самоврядування</w:t>
            </w:r>
          </w:p>
        </w:tc>
      </w:tr>
      <w:tr w:rsidR="009E7F0A" w:rsidRPr="00C25EA8" w:rsidTr="008F264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7F0A" w:rsidRDefault="009E7F0A" w:rsidP="008F264D">
            <w:pPr>
              <w:jc w:val="center"/>
              <w:rPr>
                <w:lang w:val="uk-UA"/>
              </w:rPr>
            </w:pPr>
          </w:p>
          <w:p w:rsidR="009E7F0A" w:rsidRPr="00C25EA8" w:rsidRDefault="009E7F0A" w:rsidP="008F264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7F0A" w:rsidRDefault="00B157BA" w:rsidP="008F264D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Забезпечити висвітлення в засобах масової інформації заходів з реалізації в районі у 2020 році Національної стратегії сприяння розвитку громадянського суспільства.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7F0A" w:rsidRDefault="009E7F0A" w:rsidP="008F264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Упродовж</w:t>
            </w:r>
          </w:p>
          <w:p w:rsidR="009E7F0A" w:rsidRDefault="009E7F0A" w:rsidP="008F264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2017 року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588D" w:rsidRDefault="0058588D" w:rsidP="008F264D">
            <w:pPr>
              <w:jc w:val="center"/>
              <w:rPr>
                <w:rFonts w:cs="Times New Roman"/>
                <w:szCs w:val="24"/>
                <w:lang w:val="uk-UA"/>
              </w:rPr>
            </w:pPr>
            <w:r>
              <w:rPr>
                <w:rFonts w:cs="Times New Roman"/>
                <w:szCs w:val="24"/>
                <w:lang w:val="uk-UA"/>
              </w:rPr>
              <w:t xml:space="preserve">Секретар </w:t>
            </w:r>
          </w:p>
          <w:p w:rsidR="009E7F0A" w:rsidRPr="000B1026" w:rsidRDefault="0058588D" w:rsidP="008F264D">
            <w:pPr>
              <w:jc w:val="center"/>
              <w:rPr>
                <w:rFonts w:cs="Times New Roman"/>
                <w:szCs w:val="24"/>
                <w:lang w:val="uk-UA"/>
              </w:rPr>
            </w:pPr>
            <w:r>
              <w:rPr>
                <w:rFonts w:cs="Times New Roman"/>
                <w:szCs w:val="24"/>
                <w:lang w:val="uk-UA"/>
              </w:rPr>
              <w:t>сільської ради</w:t>
            </w:r>
          </w:p>
          <w:p w:rsidR="009E7F0A" w:rsidRPr="000B1026" w:rsidRDefault="009E7F0A" w:rsidP="008F264D">
            <w:pPr>
              <w:jc w:val="center"/>
              <w:rPr>
                <w:rFonts w:cs="Times New Roman"/>
                <w:szCs w:val="24"/>
                <w:lang w:val="uk-UA"/>
              </w:rPr>
            </w:pPr>
          </w:p>
        </w:tc>
      </w:tr>
    </w:tbl>
    <w:p w:rsidR="009E7F0A" w:rsidRDefault="009E7F0A" w:rsidP="009E7F0A">
      <w:pPr>
        <w:rPr>
          <w:lang w:val="uk-UA"/>
        </w:rPr>
      </w:pPr>
    </w:p>
    <w:p w:rsidR="009E7F0A" w:rsidRDefault="009E7F0A" w:rsidP="009E7F0A">
      <w:pPr>
        <w:rPr>
          <w:lang w:val="uk-UA"/>
        </w:rPr>
      </w:pPr>
    </w:p>
    <w:p w:rsidR="009E7F0A" w:rsidRPr="000B1026" w:rsidRDefault="0058588D" w:rsidP="009E7F0A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</w:t>
      </w:r>
      <w:r w:rsidR="009E7F0A" w:rsidRPr="000B102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екретар виконкому  </w:t>
      </w:r>
      <w:r w:rsidR="009E7F0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                                            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Інна ЗАХОЖА</w:t>
      </w:r>
    </w:p>
    <w:p w:rsidR="00FC3CBD" w:rsidRPr="009E7F0A" w:rsidRDefault="00FC3CBD">
      <w:pPr>
        <w:rPr>
          <w:lang w:val="uk-UA"/>
        </w:rPr>
      </w:pPr>
    </w:p>
    <w:sectPr w:rsidR="00FC3CBD" w:rsidRPr="009E7F0A" w:rsidSect="00C945F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01B18"/>
    <w:multiLevelType w:val="hybridMultilevel"/>
    <w:tmpl w:val="49FCB6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9E7F0A"/>
    <w:rsid w:val="000572CD"/>
    <w:rsid w:val="0038266E"/>
    <w:rsid w:val="004851CB"/>
    <w:rsid w:val="0058588D"/>
    <w:rsid w:val="005A7337"/>
    <w:rsid w:val="009E7F0A"/>
    <w:rsid w:val="00A31216"/>
    <w:rsid w:val="00B157BA"/>
    <w:rsid w:val="00B358B5"/>
    <w:rsid w:val="00DA39B1"/>
    <w:rsid w:val="00E25F88"/>
    <w:rsid w:val="00E41C89"/>
    <w:rsid w:val="00F556DB"/>
    <w:rsid w:val="00FC3C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2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7F0A"/>
    <w:pPr>
      <w:ind w:left="720"/>
      <w:contextualSpacing/>
    </w:pPr>
  </w:style>
  <w:style w:type="table" w:styleId="a4">
    <w:name w:val="Table Grid"/>
    <w:basedOn w:val="a1"/>
    <w:uiPriority w:val="59"/>
    <w:rsid w:val="009E7F0A"/>
    <w:pPr>
      <w:spacing w:after="0" w:line="240" w:lineRule="auto"/>
    </w:pPr>
    <w:rPr>
      <w:rFonts w:ascii="Times New Roman" w:eastAsiaTheme="minorHAnsi" w:hAnsi="Times New Roman"/>
      <w:sz w:val="24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9E7F0A"/>
  </w:style>
  <w:style w:type="paragraph" w:styleId="a5">
    <w:name w:val="caption"/>
    <w:basedOn w:val="a"/>
    <w:next w:val="a"/>
    <w:semiHidden/>
    <w:unhideWhenUsed/>
    <w:qFormat/>
    <w:rsid w:val="009E7F0A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6">
    <w:name w:val="Balloon Text"/>
    <w:basedOn w:val="a"/>
    <w:link w:val="a7"/>
    <w:uiPriority w:val="99"/>
    <w:semiHidden/>
    <w:unhideWhenUsed/>
    <w:rsid w:val="009E7F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E7F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724</Words>
  <Characters>4129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7</cp:revision>
  <dcterms:created xsi:type="dcterms:W3CDTF">2020-02-17T12:56:00Z</dcterms:created>
  <dcterms:modified xsi:type="dcterms:W3CDTF">2020-02-19T15:09:00Z</dcterms:modified>
</cp:coreProperties>
</file>