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AF" w:rsidRDefault="00BD0BAF" w:rsidP="00BD0BA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127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2775"/>
                    </a:xfrm>
                    <a:prstGeom prst="rect">
                      <a:avLst/>
                    </a:prstGeom>
                    <a:noFill/>
                    <a:ln w="9525">
                      <a:noFill/>
                      <a:miter lim="800000"/>
                      <a:headEnd/>
                      <a:tailEnd/>
                    </a:ln>
                  </pic:spPr>
                </pic:pic>
              </a:graphicData>
            </a:graphic>
          </wp:inline>
        </w:drawing>
      </w:r>
    </w:p>
    <w:p w:rsidR="00BD0BAF" w:rsidRDefault="00BD0BAF" w:rsidP="00BD0BAF">
      <w:pPr>
        <w:pStyle w:val="a3"/>
        <w:rPr>
          <w:sz w:val="28"/>
          <w:szCs w:val="28"/>
        </w:rPr>
      </w:pPr>
      <w:r>
        <w:rPr>
          <w:sz w:val="28"/>
          <w:szCs w:val="28"/>
        </w:rPr>
        <w:t>УКРАЇНА</w:t>
      </w:r>
    </w:p>
    <w:p w:rsidR="00BD0BAF" w:rsidRDefault="00BD0BAF" w:rsidP="00BD0BA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BD0BAF" w:rsidRDefault="00BD0BAF" w:rsidP="00BD0BA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BD0BAF" w:rsidRDefault="00BD0BAF" w:rsidP="00BD0B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BD0BAF" w:rsidRDefault="00BD0BAF" w:rsidP="00BD0BAF">
      <w:pPr>
        <w:spacing w:after="0" w:line="240" w:lineRule="auto"/>
        <w:rPr>
          <w:rFonts w:ascii="Times New Roman" w:hAnsi="Times New Roman" w:cs="Times New Roman"/>
          <w:b/>
          <w:sz w:val="28"/>
          <w:szCs w:val="28"/>
        </w:rPr>
      </w:pPr>
    </w:p>
    <w:p w:rsidR="00BD0BAF" w:rsidRDefault="00BD0BAF" w:rsidP="00BD0BA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BD0BAF" w:rsidRDefault="00707489" w:rsidP="00BD0BA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ПРОЕКТ</w:t>
      </w:r>
      <w:r w:rsidR="00BD0BAF">
        <w:rPr>
          <w:rFonts w:ascii="Times New Roman" w:hAnsi="Times New Roman" w:cs="Times New Roman"/>
          <w:b/>
          <w:sz w:val="28"/>
          <w:szCs w:val="28"/>
          <w:lang w:val="uk-UA"/>
        </w:rPr>
        <w:t xml:space="preserve">    </w:t>
      </w:r>
      <w:r w:rsidR="00BD0BAF">
        <w:rPr>
          <w:rFonts w:ascii="Times New Roman" w:hAnsi="Times New Roman" w:cs="Times New Roman"/>
          <w:b/>
          <w:sz w:val="28"/>
          <w:szCs w:val="28"/>
        </w:rPr>
        <w:t>РІШЕННЯ</w:t>
      </w:r>
    </w:p>
    <w:p w:rsidR="00BD0BAF" w:rsidRDefault="00BD0BAF" w:rsidP="00BD0BAF">
      <w:pPr>
        <w:spacing w:after="0" w:line="240" w:lineRule="auto"/>
        <w:jc w:val="center"/>
        <w:rPr>
          <w:rFonts w:ascii="Times New Roman" w:hAnsi="Times New Roman" w:cs="Times New Roman"/>
          <w:b/>
          <w:sz w:val="28"/>
          <w:szCs w:val="28"/>
          <w:lang w:val="uk-UA"/>
        </w:rPr>
      </w:pPr>
    </w:p>
    <w:p w:rsidR="00BD0BAF" w:rsidRDefault="00BD0BAF" w:rsidP="00BD0BAF">
      <w:pPr>
        <w:spacing w:after="0" w:line="240" w:lineRule="auto"/>
        <w:rPr>
          <w:rFonts w:ascii="Times New Roman" w:hAnsi="Times New Roman" w:cs="Times New Roman"/>
          <w:b/>
          <w:sz w:val="16"/>
          <w:szCs w:val="16"/>
          <w:u w:val="single"/>
        </w:rPr>
      </w:pPr>
    </w:p>
    <w:p w:rsidR="00BD0BAF" w:rsidRDefault="00BD0BAF" w:rsidP="00BD0BAF">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 xml:space="preserve"> </w:t>
      </w:r>
      <w:r w:rsidR="00707489">
        <w:rPr>
          <w:rFonts w:ascii="Times New Roman" w:hAnsi="Times New Roman"/>
          <w:b/>
          <w:sz w:val="28"/>
          <w:szCs w:val="28"/>
          <w:u w:val="single"/>
          <w:lang w:val="uk-UA"/>
        </w:rPr>
        <w:t xml:space="preserve"> </w:t>
      </w:r>
      <w:r>
        <w:rPr>
          <w:rFonts w:ascii="Times New Roman" w:hAnsi="Times New Roman"/>
          <w:b/>
          <w:sz w:val="28"/>
          <w:szCs w:val="28"/>
          <w:u w:val="single"/>
          <w:lang w:val="uk-UA"/>
        </w:rPr>
        <w:t xml:space="preserve">   квітня  2020  року</w:t>
      </w:r>
      <w:r>
        <w:rPr>
          <w:rFonts w:ascii="Times New Roman" w:hAnsi="Times New Roman"/>
          <w:b/>
          <w:sz w:val="28"/>
          <w:szCs w:val="28"/>
          <w:lang w:val="uk-UA"/>
        </w:rPr>
        <w:t xml:space="preserve">                                                                                   </w:t>
      </w:r>
      <w:r>
        <w:rPr>
          <w:rFonts w:ascii="Times New Roman" w:hAnsi="Times New Roman"/>
          <w:b/>
          <w:sz w:val="28"/>
          <w:szCs w:val="28"/>
          <w:u w:val="single"/>
          <w:lang w:val="uk-UA"/>
        </w:rPr>
        <w:t xml:space="preserve">№  </w:t>
      </w:r>
      <w:r>
        <w:rPr>
          <w:rFonts w:ascii="Times New Roman" w:hAnsi="Times New Roman"/>
          <w:b/>
          <w:sz w:val="28"/>
          <w:szCs w:val="28"/>
          <w:lang w:val="uk-UA"/>
        </w:rPr>
        <w:t xml:space="preserve">                                                </w:t>
      </w:r>
    </w:p>
    <w:p w:rsidR="00BD0BAF" w:rsidRDefault="00BD0BAF" w:rsidP="00BD0BAF">
      <w:pPr>
        <w:jc w:val="center"/>
        <w:rPr>
          <w:rFonts w:ascii="Times New Roman" w:hAnsi="Times New Roman" w:cs="Times New Roman"/>
          <w:b/>
          <w:sz w:val="28"/>
          <w:szCs w:val="28"/>
        </w:rPr>
      </w:pPr>
    </w:p>
    <w:p w:rsidR="00BD0BAF" w:rsidRDefault="00BD0BAF" w:rsidP="00BD0BAF">
      <w:pPr>
        <w:spacing w:after="0" w:line="240" w:lineRule="auto"/>
        <w:rPr>
          <w:rFonts w:ascii="Times New Roman" w:hAnsi="Times New Roman" w:cs="Times New Roman"/>
          <w:b/>
          <w:i/>
          <w:sz w:val="28"/>
          <w:szCs w:val="28"/>
        </w:rPr>
      </w:pPr>
      <w:r>
        <w:rPr>
          <w:rFonts w:ascii="Times New Roman" w:hAnsi="Times New Roman" w:cs="Times New Roman"/>
          <w:b/>
          <w:i/>
          <w:sz w:val="28"/>
          <w:szCs w:val="28"/>
        </w:rPr>
        <w:t>Про присвоєння поштової</w:t>
      </w:r>
    </w:p>
    <w:p w:rsidR="00BD0BAF" w:rsidRDefault="00BD0BAF" w:rsidP="00BD0BAF">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адреси на </w:t>
      </w:r>
      <w:r>
        <w:rPr>
          <w:rFonts w:ascii="Times New Roman" w:hAnsi="Times New Roman" w:cs="Times New Roman"/>
          <w:b/>
          <w:i/>
          <w:sz w:val="28"/>
          <w:szCs w:val="28"/>
          <w:lang w:val="uk-UA"/>
        </w:rPr>
        <w:t>земельну ділянку</w:t>
      </w:r>
    </w:p>
    <w:p w:rsidR="00BD0BAF" w:rsidRDefault="00BD0BAF" w:rsidP="00BD0BAF">
      <w:pPr>
        <w:rPr>
          <w:rFonts w:ascii="Times New Roman" w:hAnsi="Times New Roman" w:cs="Times New Roman"/>
          <w:b/>
          <w:sz w:val="28"/>
          <w:szCs w:val="28"/>
        </w:rPr>
      </w:pPr>
    </w:p>
    <w:p w:rsidR="00BD0BAF" w:rsidRDefault="00BD0BAF" w:rsidP="00BD0BA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ab/>
      </w:r>
    </w:p>
    <w:p w:rsidR="00BD0BAF" w:rsidRDefault="00BD0BAF" w:rsidP="00BD0B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Розглянувши  заяву гр. </w:t>
      </w:r>
      <w:r>
        <w:rPr>
          <w:rFonts w:ascii="Times New Roman" w:hAnsi="Times New Roman" w:cs="Times New Roman"/>
          <w:b/>
          <w:i/>
          <w:sz w:val="28"/>
          <w:szCs w:val="28"/>
          <w:lang w:val="uk-UA"/>
        </w:rPr>
        <w:t>Данилюка Віктора Олексійовича</w:t>
      </w:r>
      <w:r>
        <w:rPr>
          <w:rFonts w:ascii="Times New Roman" w:hAnsi="Times New Roman" w:cs="Times New Roman"/>
          <w:sz w:val="28"/>
          <w:szCs w:val="28"/>
          <w:lang w:val="uk-UA"/>
        </w:rPr>
        <w:t xml:space="preserve"> про присвоєння поштової адреси на земельну ділянку, яка знаходиться на території Білокриницької сільської ради Рівненського району Рівненської області, взявши до уваги подані ними документи, керуючись ст. 26 Закону України «Про місцеве самоврядування в Україні», виконавчий комітет Білокриницької сільської ради</w:t>
      </w:r>
    </w:p>
    <w:p w:rsidR="00BD0BAF" w:rsidRDefault="00BD0BAF" w:rsidP="00BD0BAF">
      <w:pPr>
        <w:spacing w:after="0"/>
        <w:rPr>
          <w:rFonts w:ascii="Times New Roman" w:hAnsi="Times New Roman" w:cs="Times New Roman"/>
          <w:b/>
          <w:sz w:val="28"/>
          <w:szCs w:val="28"/>
          <w:lang w:val="uk-UA"/>
        </w:rPr>
      </w:pPr>
    </w:p>
    <w:p w:rsidR="00BD0BAF" w:rsidRDefault="00BD0BAF" w:rsidP="00BD0BA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В :</w:t>
      </w:r>
    </w:p>
    <w:p w:rsidR="00BD0BAF" w:rsidRDefault="00BD0BAF" w:rsidP="00BD0BAF">
      <w:pPr>
        <w:spacing w:after="0"/>
        <w:jc w:val="center"/>
        <w:rPr>
          <w:rFonts w:ascii="Times New Roman" w:hAnsi="Times New Roman" w:cs="Times New Roman"/>
          <w:sz w:val="16"/>
          <w:szCs w:val="16"/>
          <w:lang w:val="uk-UA"/>
        </w:rPr>
      </w:pPr>
    </w:p>
    <w:p w:rsidR="00BD0BAF" w:rsidRDefault="00BD0BAF" w:rsidP="00BD0BAF">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Присвоїти поштову адресу гр. </w:t>
      </w:r>
      <w:r>
        <w:rPr>
          <w:rFonts w:ascii="Times New Roman" w:hAnsi="Times New Roman" w:cs="Times New Roman"/>
          <w:i/>
          <w:sz w:val="28"/>
          <w:szCs w:val="28"/>
          <w:u w:val="single"/>
          <w:lang w:val="uk-UA"/>
        </w:rPr>
        <w:t xml:space="preserve">Данилюку В.О. </w:t>
      </w:r>
      <w:r>
        <w:rPr>
          <w:rFonts w:ascii="Times New Roman" w:hAnsi="Times New Roman" w:cs="Times New Roman"/>
          <w:sz w:val="28"/>
          <w:szCs w:val="28"/>
          <w:lang w:val="uk-UA"/>
        </w:rPr>
        <w:t>на земельну ділянку з кадастровим номером 5624680700:05:016:0703 : автодорога Київ - Чоп, 323 км +190м.</w:t>
      </w:r>
    </w:p>
    <w:p w:rsidR="00BD0BAF" w:rsidRDefault="00BD0BAF" w:rsidP="00BD0BAF">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Надати інформацію Рівненській регіональній філії про присвоєння поштової адреси на земельну ділянку для будівництва та обслуговування будівель торгівлі (для будівництва придорожнього сервісу (кав’ярня, магазин, мотель) з кадастровим номером 5624680700:05:016:0703, для реєстрації у Державному реєстрі речових прав.</w:t>
      </w:r>
    </w:p>
    <w:p w:rsidR="00BD0BAF" w:rsidRDefault="00BD0BAF" w:rsidP="00BD0BAF">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даного рішення покласти секретаря сільської ради. </w:t>
      </w:r>
    </w:p>
    <w:p w:rsidR="00BD0BAF" w:rsidRDefault="00BD0BAF" w:rsidP="00BD0BAF">
      <w:pPr>
        <w:spacing w:after="0"/>
        <w:ind w:left="360"/>
        <w:jc w:val="both"/>
        <w:rPr>
          <w:rFonts w:ascii="Times New Roman" w:hAnsi="Times New Roman" w:cs="Times New Roman"/>
          <w:sz w:val="28"/>
          <w:szCs w:val="28"/>
          <w:lang w:val="uk-UA"/>
        </w:rPr>
      </w:pPr>
    </w:p>
    <w:p w:rsidR="00BD0BAF" w:rsidRDefault="00BD0BAF" w:rsidP="00BD0BAF">
      <w:pPr>
        <w:spacing w:after="0" w:line="240" w:lineRule="auto"/>
        <w:jc w:val="both"/>
        <w:rPr>
          <w:rFonts w:ascii="Times New Roman" w:hAnsi="Times New Roman" w:cs="Times New Roman"/>
          <w:i/>
          <w:sz w:val="28"/>
          <w:szCs w:val="28"/>
          <w:lang w:val="uk-UA"/>
        </w:rPr>
      </w:pPr>
    </w:p>
    <w:p w:rsidR="007E001A" w:rsidRDefault="00BD0BAF" w:rsidP="00BD0BAF">
      <w:r>
        <w:rPr>
          <w:rFonts w:ascii="Times New Roman" w:hAnsi="Times New Roman" w:cs="Times New Roman"/>
          <w:b/>
          <w:i/>
          <w:sz w:val="28"/>
          <w:szCs w:val="28"/>
          <w:lang w:val="uk-UA"/>
        </w:rPr>
        <w:t>Сільський голова                                                                       Тетяна ГОНЧАРУК</w:t>
      </w:r>
    </w:p>
    <w:sectPr w:rsidR="007E00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66B"/>
    <w:multiLevelType w:val="hybridMultilevel"/>
    <w:tmpl w:val="27DEBC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D0BAF"/>
    <w:rsid w:val="00707489"/>
    <w:rsid w:val="007E001A"/>
    <w:rsid w:val="00BD0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D0BAF"/>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BD0BAF"/>
    <w:pPr>
      <w:ind w:left="720"/>
      <w:contextualSpacing/>
    </w:pPr>
  </w:style>
  <w:style w:type="paragraph" w:styleId="a5">
    <w:name w:val="Balloon Text"/>
    <w:basedOn w:val="a"/>
    <w:link w:val="a6"/>
    <w:uiPriority w:val="99"/>
    <w:semiHidden/>
    <w:unhideWhenUsed/>
    <w:rsid w:val="00BD0B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3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207</Words>
  <Characters>1184</Characters>
  <Application>Microsoft Office Word</Application>
  <DocSecurity>0</DocSecurity>
  <Lines>9</Lines>
  <Paragraphs>2</Paragraphs>
  <ScaleCrop>false</ScaleCrop>
  <Company>Microsoft</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dcterms:created xsi:type="dcterms:W3CDTF">2020-05-21T07:43:00Z</dcterms:created>
  <dcterms:modified xsi:type="dcterms:W3CDTF">2020-05-21T07:59:00Z</dcterms:modified>
</cp:coreProperties>
</file>