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4A" w:rsidRDefault="00476C4A" w:rsidP="00476C4A">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РІВНЕНСЬКА ОБЛАСТЬ</w:t>
      </w:r>
    </w:p>
    <w:p w:rsidR="00476C4A" w:rsidRDefault="00476C4A" w:rsidP="00476C4A">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РІВНЕНСЬКИЙ РАЙОН</w:t>
      </w:r>
    </w:p>
    <w:p w:rsidR="00476C4A" w:rsidRDefault="00476C4A" w:rsidP="00476C4A">
      <w:pPr>
        <w:spacing w:after="0"/>
        <w:jc w:val="center"/>
        <w:rPr>
          <w:rFonts w:ascii="Times New Roman" w:hAnsi="Times New Roman" w:cs="Times New Roman"/>
          <w:b/>
          <w:sz w:val="44"/>
          <w:szCs w:val="44"/>
          <w:lang w:val="uk-UA"/>
        </w:rPr>
      </w:pPr>
    </w:p>
    <w:p w:rsidR="00476C4A" w:rsidRPr="0062436F" w:rsidRDefault="00476C4A" w:rsidP="00476C4A">
      <w:pPr>
        <w:spacing w:after="0"/>
        <w:jc w:val="center"/>
        <w:rPr>
          <w:rFonts w:ascii="Times New Roman" w:hAnsi="Times New Roman" w:cs="Times New Roman"/>
          <w:b/>
          <w:sz w:val="44"/>
          <w:szCs w:val="44"/>
          <w:lang w:val="uk-UA"/>
        </w:rPr>
      </w:pPr>
      <w:r w:rsidRPr="0062436F">
        <w:rPr>
          <w:rFonts w:ascii="Times New Roman" w:hAnsi="Times New Roman" w:cs="Times New Roman"/>
          <w:b/>
          <w:sz w:val="44"/>
          <w:szCs w:val="44"/>
          <w:lang w:val="uk-UA"/>
        </w:rPr>
        <w:t>БІЛОКРИНИЦЬКА СІЛЬСЬКА РАДА</w:t>
      </w:r>
    </w:p>
    <w:p w:rsidR="00476C4A" w:rsidRDefault="00476C4A" w:rsidP="00476C4A">
      <w:pPr>
        <w:spacing w:after="0"/>
        <w:jc w:val="center"/>
        <w:rPr>
          <w:rFonts w:ascii="Times New Roman" w:hAnsi="Times New Roman" w:cs="Times New Roman"/>
          <w:b/>
          <w:sz w:val="44"/>
          <w:szCs w:val="44"/>
          <w:lang w:val="uk-UA"/>
        </w:rPr>
      </w:pPr>
    </w:p>
    <w:p w:rsidR="00476C4A" w:rsidRDefault="00476C4A" w:rsidP="00476C4A">
      <w:pPr>
        <w:spacing w:after="0"/>
        <w:jc w:val="center"/>
        <w:rPr>
          <w:rFonts w:ascii="Times New Roman" w:hAnsi="Times New Roman" w:cs="Times New Roman"/>
          <w:b/>
          <w:sz w:val="44"/>
          <w:szCs w:val="44"/>
          <w:lang w:val="uk-UA"/>
        </w:rPr>
      </w:pPr>
    </w:p>
    <w:p w:rsidR="00476C4A" w:rsidRPr="0062436F" w:rsidRDefault="00476C4A" w:rsidP="00476C4A">
      <w:pPr>
        <w:spacing w:after="0"/>
        <w:jc w:val="center"/>
        <w:rPr>
          <w:rFonts w:ascii="Times New Roman" w:hAnsi="Times New Roman" w:cs="Times New Roman"/>
          <w:b/>
          <w:sz w:val="72"/>
          <w:szCs w:val="72"/>
          <w:lang w:val="uk-UA"/>
        </w:rPr>
      </w:pPr>
    </w:p>
    <w:p w:rsidR="00476C4A" w:rsidRPr="0062436F" w:rsidRDefault="00476C4A" w:rsidP="00476C4A">
      <w:pPr>
        <w:spacing w:after="0"/>
        <w:jc w:val="center"/>
        <w:rPr>
          <w:rFonts w:ascii="Times New Roman" w:hAnsi="Times New Roman" w:cs="Times New Roman"/>
          <w:b/>
          <w:sz w:val="72"/>
          <w:szCs w:val="72"/>
          <w:lang w:val="uk-UA"/>
        </w:rPr>
      </w:pPr>
      <w:r w:rsidRPr="0062436F">
        <w:rPr>
          <w:rFonts w:ascii="Times New Roman" w:hAnsi="Times New Roman" w:cs="Times New Roman"/>
          <w:b/>
          <w:sz w:val="72"/>
          <w:szCs w:val="72"/>
          <w:lang w:val="uk-UA"/>
        </w:rPr>
        <w:t>ПРО</w:t>
      </w:r>
      <w:r w:rsidR="00511DB7">
        <w:rPr>
          <w:rFonts w:ascii="Times New Roman" w:hAnsi="Times New Roman" w:cs="Times New Roman"/>
          <w:b/>
          <w:sz w:val="72"/>
          <w:szCs w:val="72"/>
          <w:lang w:val="uk-UA"/>
        </w:rPr>
        <w:t>ТО</w:t>
      </w:r>
      <w:r w:rsidRPr="0062436F">
        <w:rPr>
          <w:rFonts w:ascii="Times New Roman" w:hAnsi="Times New Roman" w:cs="Times New Roman"/>
          <w:b/>
          <w:sz w:val="72"/>
          <w:szCs w:val="72"/>
          <w:lang w:val="uk-UA"/>
        </w:rPr>
        <w:t>КОЛ</w:t>
      </w:r>
    </w:p>
    <w:p w:rsidR="00476C4A" w:rsidRPr="0062436F" w:rsidRDefault="00C54C0E" w:rsidP="00476C4A">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г</w:t>
      </w:r>
      <w:r w:rsidR="00476C4A" w:rsidRPr="0062436F">
        <w:rPr>
          <w:rFonts w:ascii="Times New Roman" w:hAnsi="Times New Roman" w:cs="Times New Roman"/>
          <w:b/>
          <w:sz w:val="72"/>
          <w:szCs w:val="72"/>
          <w:lang w:val="uk-UA"/>
        </w:rPr>
        <w:t>ромадськ</w:t>
      </w:r>
      <w:r>
        <w:rPr>
          <w:rFonts w:ascii="Times New Roman" w:hAnsi="Times New Roman" w:cs="Times New Roman"/>
          <w:b/>
          <w:sz w:val="72"/>
          <w:szCs w:val="72"/>
          <w:lang w:val="uk-UA"/>
        </w:rPr>
        <w:t>ого обговорення</w:t>
      </w:r>
    </w:p>
    <w:p w:rsidR="00476C4A" w:rsidRPr="00BE115E" w:rsidRDefault="00476C4A" w:rsidP="00476C4A">
      <w:pPr>
        <w:spacing w:after="0"/>
        <w:jc w:val="center"/>
        <w:rPr>
          <w:rFonts w:ascii="Times New Roman" w:hAnsi="Times New Roman" w:cs="Times New Roman"/>
          <w:b/>
          <w:sz w:val="44"/>
          <w:szCs w:val="44"/>
          <w:lang w:val="uk-UA"/>
        </w:rPr>
      </w:pPr>
      <w:r w:rsidRPr="00592AC7">
        <w:rPr>
          <w:rFonts w:ascii="Times New Roman" w:hAnsi="Times New Roman" w:cs="Times New Roman"/>
          <w:b/>
          <w:sz w:val="28"/>
          <w:szCs w:val="28"/>
          <w:lang w:val="uk-UA"/>
        </w:rPr>
        <w:t xml:space="preserve">з вивчення пропозицій </w:t>
      </w:r>
      <w:r w:rsidRPr="00592AC7">
        <w:rPr>
          <w:rFonts w:ascii="Times New Roman" w:eastAsia="Times New Roman" w:hAnsi="Times New Roman" w:cs="Times New Roman"/>
          <w:b/>
          <w:sz w:val="28"/>
          <w:szCs w:val="28"/>
          <w:lang w:val="uk-UA"/>
        </w:rPr>
        <w:t>щодо ініціювання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територіальних громад </w:t>
      </w:r>
      <w:r w:rsidR="00BE115E" w:rsidRPr="00BE115E">
        <w:rPr>
          <w:rFonts w:ascii="Times New Roman" w:hAnsi="Times New Roman" w:cs="Times New Roman"/>
          <w:b/>
          <w:sz w:val="28"/>
          <w:szCs w:val="28"/>
          <w:lang w:val="uk-UA"/>
        </w:rPr>
        <w:t xml:space="preserve">сіл Біла Криниця, Антопіль, Глинки Білокриницької сільської ради, </w:t>
      </w:r>
      <w:r w:rsidR="00BE115E" w:rsidRPr="00BE115E">
        <w:rPr>
          <w:rFonts w:ascii="Times New Roman" w:hAnsi="Times New Roman" w:cs="Times New Roman"/>
          <w:b/>
          <w:color w:val="000000"/>
          <w:sz w:val="28"/>
          <w:szCs w:val="28"/>
          <w:shd w:val="clear" w:color="auto" w:fill="FFFFFF"/>
          <w:lang w:val="uk-UA"/>
        </w:rPr>
        <w:t xml:space="preserve">сіл </w:t>
      </w:r>
      <w:proofErr w:type="spellStart"/>
      <w:r w:rsidR="00BE115E" w:rsidRPr="00BE115E">
        <w:rPr>
          <w:rFonts w:ascii="Times New Roman" w:hAnsi="Times New Roman" w:cs="Times New Roman"/>
          <w:b/>
          <w:color w:val="000000"/>
          <w:sz w:val="28"/>
          <w:szCs w:val="28"/>
          <w:shd w:val="clear" w:color="auto" w:fill="FFFFFF"/>
          <w:lang w:val="uk-UA"/>
        </w:rPr>
        <w:t>Шубків</w:t>
      </w:r>
      <w:proofErr w:type="spellEnd"/>
      <w:r w:rsidR="00BE115E" w:rsidRPr="00BE115E">
        <w:rPr>
          <w:rFonts w:ascii="Times New Roman" w:hAnsi="Times New Roman" w:cs="Times New Roman"/>
          <w:b/>
          <w:color w:val="000000"/>
          <w:sz w:val="28"/>
          <w:szCs w:val="28"/>
          <w:shd w:val="clear" w:color="auto" w:fill="FFFFFF"/>
          <w:lang w:val="uk-UA"/>
        </w:rPr>
        <w:t xml:space="preserve">, Котів, Гориньград Другий, Гориньград Перший, Дуби, </w:t>
      </w:r>
      <w:proofErr w:type="spellStart"/>
      <w:r w:rsidR="00BE115E" w:rsidRPr="00BE115E">
        <w:rPr>
          <w:rFonts w:ascii="Times New Roman" w:hAnsi="Times New Roman" w:cs="Times New Roman"/>
          <w:b/>
          <w:color w:val="000000"/>
          <w:sz w:val="28"/>
          <w:szCs w:val="28"/>
          <w:shd w:val="clear" w:color="auto" w:fill="FFFFFF"/>
          <w:lang w:val="uk-UA"/>
        </w:rPr>
        <w:t>Рисв’янка</w:t>
      </w:r>
      <w:proofErr w:type="spellEnd"/>
      <w:r w:rsidR="00BE115E" w:rsidRPr="00BE115E">
        <w:rPr>
          <w:rFonts w:ascii="Times New Roman" w:hAnsi="Times New Roman" w:cs="Times New Roman"/>
          <w:b/>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00BE115E" w:rsidRPr="00BE115E">
        <w:rPr>
          <w:rFonts w:ascii="Times New Roman" w:hAnsi="Times New Roman" w:cs="Times New Roman"/>
          <w:b/>
          <w:sz w:val="28"/>
          <w:szCs w:val="28"/>
          <w:lang w:val="uk-UA"/>
        </w:rPr>
        <w:t xml:space="preserve">центром у </w:t>
      </w:r>
      <w:r w:rsidR="00BE115E" w:rsidRPr="00BE115E">
        <w:rPr>
          <w:rFonts w:ascii="Times New Roman" w:hAnsi="Times New Roman" w:cs="Times New Roman"/>
          <w:b/>
          <w:color w:val="000000"/>
          <w:sz w:val="28"/>
          <w:szCs w:val="28"/>
          <w:shd w:val="clear" w:color="auto" w:fill="FFFFFF"/>
          <w:lang w:val="uk-UA"/>
        </w:rPr>
        <w:t>с. Біла Криниця</w:t>
      </w:r>
    </w:p>
    <w:p w:rsidR="00476C4A" w:rsidRDefault="00476C4A" w:rsidP="00476C4A">
      <w:pPr>
        <w:spacing w:after="0"/>
        <w:jc w:val="center"/>
        <w:rPr>
          <w:rFonts w:ascii="Times New Roman" w:hAnsi="Times New Roman" w:cs="Times New Roman"/>
          <w:b/>
          <w:sz w:val="44"/>
          <w:szCs w:val="44"/>
          <w:lang w:val="uk-UA"/>
        </w:rPr>
      </w:pPr>
    </w:p>
    <w:p w:rsidR="00476C4A" w:rsidRDefault="00476C4A" w:rsidP="00476C4A">
      <w:pPr>
        <w:spacing w:after="0"/>
        <w:jc w:val="center"/>
        <w:rPr>
          <w:rFonts w:ascii="Times New Roman" w:hAnsi="Times New Roman" w:cs="Times New Roman"/>
          <w:b/>
          <w:sz w:val="44"/>
          <w:szCs w:val="44"/>
          <w:lang w:val="uk-UA"/>
        </w:rPr>
      </w:pPr>
    </w:p>
    <w:p w:rsidR="00476C4A" w:rsidRDefault="00476C4A" w:rsidP="00476C4A">
      <w:pPr>
        <w:spacing w:after="0"/>
        <w:jc w:val="center"/>
        <w:rPr>
          <w:rFonts w:ascii="Times New Roman" w:hAnsi="Times New Roman" w:cs="Times New Roman"/>
          <w:b/>
          <w:sz w:val="44"/>
          <w:szCs w:val="44"/>
          <w:lang w:val="uk-UA"/>
        </w:rPr>
      </w:pPr>
    </w:p>
    <w:p w:rsidR="00476C4A" w:rsidRDefault="00476C4A" w:rsidP="00476C4A">
      <w:pPr>
        <w:spacing w:after="0"/>
        <w:jc w:val="center"/>
        <w:rPr>
          <w:rFonts w:ascii="Times New Roman" w:hAnsi="Times New Roman" w:cs="Times New Roman"/>
          <w:b/>
          <w:sz w:val="44"/>
          <w:szCs w:val="44"/>
          <w:lang w:val="uk-UA"/>
        </w:rPr>
      </w:pPr>
    </w:p>
    <w:p w:rsidR="00476C4A" w:rsidRDefault="00476C4A" w:rsidP="00476C4A">
      <w:pPr>
        <w:spacing w:after="0"/>
        <w:jc w:val="center"/>
        <w:rPr>
          <w:rFonts w:ascii="Times New Roman" w:hAnsi="Times New Roman" w:cs="Times New Roman"/>
          <w:b/>
          <w:sz w:val="44"/>
          <w:szCs w:val="44"/>
          <w:lang w:val="uk-UA"/>
        </w:rPr>
      </w:pPr>
    </w:p>
    <w:p w:rsidR="00476C4A" w:rsidRDefault="00476C4A" w:rsidP="00476C4A">
      <w:pPr>
        <w:spacing w:after="0"/>
        <w:jc w:val="center"/>
        <w:rPr>
          <w:rFonts w:ascii="Times New Roman" w:hAnsi="Times New Roman" w:cs="Times New Roman"/>
          <w:b/>
          <w:sz w:val="44"/>
          <w:szCs w:val="44"/>
          <w:lang w:val="uk-UA"/>
        </w:rPr>
      </w:pPr>
    </w:p>
    <w:p w:rsidR="00476C4A" w:rsidRDefault="00476C4A" w:rsidP="00476C4A">
      <w:pPr>
        <w:spacing w:after="0"/>
        <w:jc w:val="center"/>
        <w:rPr>
          <w:rFonts w:ascii="Times New Roman" w:hAnsi="Times New Roman" w:cs="Times New Roman"/>
          <w:b/>
          <w:sz w:val="44"/>
          <w:szCs w:val="44"/>
          <w:lang w:val="uk-UA"/>
        </w:rPr>
      </w:pPr>
    </w:p>
    <w:p w:rsidR="00476C4A" w:rsidRPr="0062436F" w:rsidRDefault="00476C4A" w:rsidP="00476C4A">
      <w:pPr>
        <w:spacing w:after="0"/>
        <w:jc w:val="center"/>
        <w:rPr>
          <w:rFonts w:ascii="Times New Roman" w:hAnsi="Times New Roman" w:cs="Times New Roman"/>
          <w:b/>
          <w:sz w:val="28"/>
          <w:szCs w:val="28"/>
          <w:vertAlign w:val="superscript"/>
          <w:lang w:val="uk-UA"/>
        </w:rPr>
      </w:pPr>
    </w:p>
    <w:p w:rsidR="00476C4A" w:rsidRDefault="00476C4A" w:rsidP="00476C4A">
      <w:pPr>
        <w:spacing w:after="0"/>
        <w:jc w:val="center"/>
        <w:rPr>
          <w:rFonts w:ascii="Times New Roman" w:hAnsi="Times New Roman" w:cs="Times New Roman"/>
          <w:b/>
          <w:sz w:val="28"/>
          <w:szCs w:val="28"/>
          <w:vertAlign w:val="superscript"/>
          <w:lang w:val="uk-UA"/>
        </w:rPr>
      </w:pPr>
    </w:p>
    <w:p w:rsidR="00476C4A" w:rsidRDefault="00476C4A" w:rsidP="00476C4A">
      <w:pPr>
        <w:spacing w:after="0"/>
        <w:jc w:val="center"/>
        <w:rPr>
          <w:rFonts w:ascii="Times New Roman" w:hAnsi="Times New Roman" w:cs="Times New Roman"/>
          <w:b/>
          <w:sz w:val="28"/>
          <w:szCs w:val="28"/>
          <w:vertAlign w:val="superscript"/>
          <w:lang w:val="uk-UA"/>
        </w:rPr>
      </w:pPr>
    </w:p>
    <w:p w:rsidR="00BE115E" w:rsidRDefault="00BE115E" w:rsidP="00476C4A">
      <w:pPr>
        <w:spacing w:after="0"/>
        <w:jc w:val="center"/>
        <w:rPr>
          <w:rFonts w:ascii="Times New Roman" w:hAnsi="Times New Roman" w:cs="Times New Roman"/>
          <w:b/>
          <w:sz w:val="28"/>
          <w:szCs w:val="28"/>
          <w:vertAlign w:val="superscript"/>
          <w:lang w:val="uk-UA"/>
        </w:rPr>
      </w:pPr>
    </w:p>
    <w:p w:rsidR="00BE115E" w:rsidRDefault="00BE115E" w:rsidP="00476C4A">
      <w:pPr>
        <w:spacing w:after="0"/>
        <w:jc w:val="center"/>
        <w:rPr>
          <w:rFonts w:ascii="Times New Roman" w:hAnsi="Times New Roman" w:cs="Times New Roman"/>
          <w:b/>
          <w:sz w:val="28"/>
          <w:szCs w:val="28"/>
          <w:vertAlign w:val="superscript"/>
          <w:lang w:val="uk-UA"/>
        </w:rPr>
      </w:pPr>
    </w:p>
    <w:p w:rsidR="00476C4A" w:rsidRPr="0062436F" w:rsidRDefault="00476C4A" w:rsidP="00476C4A">
      <w:pPr>
        <w:spacing w:after="0"/>
        <w:jc w:val="center"/>
        <w:rPr>
          <w:rFonts w:ascii="Times New Roman" w:hAnsi="Times New Roman" w:cs="Times New Roman"/>
          <w:b/>
          <w:sz w:val="28"/>
          <w:szCs w:val="28"/>
          <w:vertAlign w:val="superscript"/>
          <w:lang w:val="uk-UA"/>
        </w:rPr>
      </w:pPr>
      <w:r>
        <w:rPr>
          <w:rFonts w:ascii="Times New Roman" w:hAnsi="Times New Roman" w:cs="Times New Roman"/>
          <w:b/>
          <w:sz w:val="28"/>
          <w:szCs w:val="28"/>
          <w:vertAlign w:val="superscript"/>
          <w:lang w:val="uk-UA"/>
        </w:rPr>
        <w:t>с</w:t>
      </w:r>
      <w:r w:rsidRPr="0062436F">
        <w:rPr>
          <w:rFonts w:ascii="Times New Roman" w:hAnsi="Times New Roman" w:cs="Times New Roman"/>
          <w:b/>
          <w:sz w:val="28"/>
          <w:szCs w:val="28"/>
          <w:vertAlign w:val="superscript"/>
          <w:lang w:val="uk-UA"/>
        </w:rPr>
        <w:t>. Біла Криниця 201</w:t>
      </w:r>
      <w:r w:rsidR="00BE115E">
        <w:rPr>
          <w:rFonts w:ascii="Times New Roman" w:hAnsi="Times New Roman" w:cs="Times New Roman"/>
          <w:b/>
          <w:sz w:val="28"/>
          <w:szCs w:val="28"/>
          <w:vertAlign w:val="superscript"/>
          <w:lang w:val="uk-UA"/>
        </w:rPr>
        <w:t>8</w:t>
      </w:r>
    </w:p>
    <w:p w:rsidR="00476C4A" w:rsidRPr="00592AC7" w:rsidRDefault="00476C4A" w:rsidP="00476C4A">
      <w:pPr>
        <w:spacing w:after="0"/>
        <w:jc w:val="center"/>
        <w:rPr>
          <w:rFonts w:ascii="Times New Roman" w:hAnsi="Times New Roman" w:cs="Times New Roman"/>
          <w:b/>
          <w:sz w:val="44"/>
          <w:szCs w:val="44"/>
          <w:lang w:val="uk-UA"/>
        </w:rPr>
      </w:pPr>
      <w:r w:rsidRPr="00592AC7">
        <w:rPr>
          <w:rFonts w:ascii="Times New Roman" w:hAnsi="Times New Roman" w:cs="Times New Roman"/>
          <w:b/>
          <w:sz w:val="44"/>
          <w:szCs w:val="44"/>
          <w:lang w:val="uk-UA"/>
        </w:rPr>
        <w:lastRenderedPageBreak/>
        <w:t>ПРО</w:t>
      </w:r>
      <w:r w:rsidR="00511DB7">
        <w:rPr>
          <w:rFonts w:ascii="Times New Roman" w:hAnsi="Times New Roman" w:cs="Times New Roman"/>
          <w:b/>
          <w:sz w:val="44"/>
          <w:szCs w:val="44"/>
          <w:lang w:val="uk-UA"/>
        </w:rPr>
        <w:t>ТО</w:t>
      </w:r>
      <w:r w:rsidRPr="00592AC7">
        <w:rPr>
          <w:rFonts w:ascii="Times New Roman" w:hAnsi="Times New Roman" w:cs="Times New Roman"/>
          <w:b/>
          <w:sz w:val="44"/>
          <w:szCs w:val="44"/>
          <w:lang w:val="uk-UA"/>
        </w:rPr>
        <w:t>КОЛ</w:t>
      </w:r>
    </w:p>
    <w:p w:rsidR="00476C4A" w:rsidRPr="00FC3613" w:rsidRDefault="00C54C0E" w:rsidP="00476C4A">
      <w:pPr>
        <w:spacing w:after="0"/>
        <w:jc w:val="center"/>
        <w:rPr>
          <w:rFonts w:ascii="Times New Roman" w:hAnsi="Times New Roman" w:cs="Times New Roman"/>
          <w:b/>
          <w:sz w:val="44"/>
          <w:szCs w:val="44"/>
          <w:lang w:val="uk-UA"/>
        </w:rPr>
      </w:pPr>
      <w:r>
        <w:rPr>
          <w:rFonts w:ascii="Times New Roman" w:hAnsi="Times New Roman" w:cs="Times New Roman"/>
          <w:b/>
          <w:sz w:val="44"/>
          <w:szCs w:val="44"/>
          <w:lang w:val="uk-UA"/>
        </w:rPr>
        <w:t>громадського обговорення</w:t>
      </w:r>
    </w:p>
    <w:p w:rsidR="00BE115E" w:rsidRPr="00BE115E" w:rsidRDefault="00BE115E" w:rsidP="00BE115E">
      <w:pPr>
        <w:spacing w:after="0"/>
        <w:jc w:val="center"/>
        <w:rPr>
          <w:rFonts w:ascii="Times New Roman" w:hAnsi="Times New Roman" w:cs="Times New Roman"/>
          <w:b/>
          <w:sz w:val="44"/>
          <w:szCs w:val="44"/>
          <w:lang w:val="uk-UA"/>
        </w:rPr>
      </w:pPr>
      <w:r w:rsidRPr="00592AC7">
        <w:rPr>
          <w:rFonts w:ascii="Times New Roman" w:hAnsi="Times New Roman" w:cs="Times New Roman"/>
          <w:b/>
          <w:sz w:val="28"/>
          <w:szCs w:val="28"/>
          <w:lang w:val="uk-UA"/>
        </w:rPr>
        <w:t xml:space="preserve">з вивчення пропозицій </w:t>
      </w:r>
      <w:r w:rsidRPr="00592AC7">
        <w:rPr>
          <w:rFonts w:ascii="Times New Roman" w:eastAsia="Times New Roman" w:hAnsi="Times New Roman" w:cs="Times New Roman"/>
          <w:b/>
          <w:sz w:val="28"/>
          <w:szCs w:val="28"/>
          <w:lang w:val="uk-UA"/>
        </w:rPr>
        <w:t>щодо ініціювання добровільног</w:t>
      </w:r>
      <w:r w:rsidRPr="00592AC7">
        <w:rPr>
          <w:rFonts w:ascii="Times New Roman" w:hAnsi="Times New Roman" w:cs="Times New Roman"/>
          <w:b/>
          <w:sz w:val="28"/>
          <w:szCs w:val="28"/>
          <w:lang w:val="uk-UA"/>
        </w:rPr>
        <w:t xml:space="preserve">о </w:t>
      </w:r>
      <w:r w:rsidRPr="00592AC7">
        <w:rPr>
          <w:rFonts w:ascii="Times New Roman" w:eastAsia="Times New Roman" w:hAnsi="Times New Roman" w:cs="Times New Roman"/>
          <w:b/>
          <w:sz w:val="28"/>
          <w:szCs w:val="28"/>
          <w:lang w:val="uk-UA"/>
        </w:rPr>
        <w:t xml:space="preserve">об’єднання територіальних громад </w:t>
      </w:r>
      <w:r w:rsidRPr="00BE115E">
        <w:rPr>
          <w:rFonts w:ascii="Times New Roman" w:hAnsi="Times New Roman" w:cs="Times New Roman"/>
          <w:b/>
          <w:sz w:val="28"/>
          <w:szCs w:val="28"/>
          <w:lang w:val="uk-UA"/>
        </w:rPr>
        <w:t xml:space="preserve">сіл Біла Криниця, Антопіль, Глинки Білокриницької сільської ради, </w:t>
      </w:r>
      <w:r w:rsidRPr="00BE115E">
        <w:rPr>
          <w:rFonts w:ascii="Times New Roman" w:hAnsi="Times New Roman" w:cs="Times New Roman"/>
          <w:b/>
          <w:color w:val="000000"/>
          <w:sz w:val="28"/>
          <w:szCs w:val="28"/>
          <w:shd w:val="clear" w:color="auto" w:fill="FFFFFF"/>
          <w:lang w:val="uk-UA"/>
        </w:rPr>
        <w:t xml:space="preserve">сіл </w:t>
      </w:r>
      <w:proofErr w:type="spellStart"/>
      <w:r w:rsidRPr="00BE115E">
        <w:rPr>
          <w:rFonts w:ascii="Times New Roman" w:hAnsi="Times New Roman" w:cs="Times New Roman"/>
          <w:b/>
          <w:color w:val="000000"/>
          <w:sz w:val="28"/>
          <w:szCs w:val="28"/>
          <w:shd w:val="clear" w:color="auto" w:fill="FFFFFF"/>
          <w:lang w:val="uk-UA"/>
        </w:rPr>
        <w:t>Шубків</w:t>
      </w:r>
      <w:proofErr w:type="spellEnd"/>
      <w:r w:rsidRPr="00BE115E">
        <w:rPr>
          <w:rFonts w:ascii="Times New Roman" w:hAnsi="Times New Roman" w:cs="Times New Roman"/>
          <w:b/>
          <w:color w:val="000000"/>
          <w:sz w:val="28"/>
          <w:szCs w:val="28"/>
          <w:shd w:val="clear" w:color="auto" w:fill="FFFFFF"/>
          <w:lang w:val="uk-UA"/>
        </w:rPr>
        <w:t xml:space="preserve">, Котів, Гориньград Другий, Гориньград Перший, Дуби, </w:t>
      </w:r>
      <w:proofErr w:type="spellStart"/>
      <w:r w:rsidRPr="00BE115E">
        <w:rPr>
          <w:rFonts w:ascii="Times New Roman" w:hAnsi="Times New Roman" w:cs="Times New Roman"/>
          <w:b/>
          <w:color w:val="000000"/>
          <w:sz w:val="28"/>
          <w:szCs w:val="28"/>
          <w:shd w:val="clear" w:color="auto" w:fill="FFFFFF"/>
          <w:lang w:val="uk-UA"/>
        </w:rPr>
        <w:t>Рисв’янка</w:t>
      </w:r>
      <w:proofErr w:type="spellEnd"/>
      <w:r w:rsidRPr="00BE115E">
        <w:rPr>
          <w:rFonts w:ascii="Times New Roman" w:hAnsi="Times New Roman" w:cs="Times New Roman"/>
          <w:b/>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Pr="00BE115E">
        <w:rPr>
          <w:rFonts w:ascii="Times New Roman" w:hAnsi="Times New Roman" w:cs="Times New Roman"/>
          <w:b/>
          <w:sz w:val="28"/>
          <w:szCs w:val="28"/>
          <w:lang w:val="uk-UA"/>
        </w:rPr>
        <w:t xml:space="preserve">центром у </w:t>
      </w:r>
      <w:r w:rsidRPr="00BE115E">
        <w:rPr>
          <w:rFonts w:ascii="Times New Roman" w:hAnsi="Times New Roman" w:cs="Times New Roman"/>
          <w:b/>
          <w:color w:val="000000"/>
          <w:sz w:val="28"/>
          <w:szCs w:val="28"/>
          <w:shd w:val="clear" w:color="auto" w:fill="FFFFFF"/>
          <w:lang w:val="uk-UA"/>
        </w:rPr>
        <w:t>с. Біла Криниця</w:t>
      </w:r>
    </w:p>
    <w:p w:rsidR="00476C4A" w:rsidRDefault="00476C4A" w:rsidP="00476C4A">
      <w:pPr>
        <w:spacing w:after="0"/>
        <w:jc w:val="center"/>
        <w:rPr>
          <w:rFonts w:ascii="Times New Roman" w:eastAsia="Calibri" w:hAnsi="Times New Roman" w:cs="Times New Roman"/>
          <w:b/>
          <w:sz w:val="28"/>
          <w:szCs w:val="28"/>
          <w:lang w:val="uk-UA" w:eastAsia="ar-SA"/>
        </w:rPr>
      </w:pPr>
    </w:p>
    <w:p w:rsidR="00476C4A" w:rsidRDefault="00476C4A" w:rsidP="00476C4A">
      <w:pPr>
        <w:spacing w:after="0"/>
        <w:jc w:val="center"/>
        <w:rPr>
          <w:rFonts w:ascii="Times New Roman" w:eastAsia="Calibri" w:hAnsi="Times New Roman" w:cs="Times New Roman"/>
          <w:b/>
          <w:sz w:val="28"/>
          <w:szCs w:val="28"/>
          <w:lang w:val="uk-UA" w:eastAsia="ar-SA"/>
        </w:rPr>
      </w:pPr>
    </w:p>
    <w:p w:rsidR="00476C4A" w:rsidRDefault="00476C4A" w:rsidP="00476C4A">
      <w:pPr>
        <w:spacing w:after="0"/>
        <w:jc w:val="center"/>
        <w:rPr>
          <w:rFonts w:ascii="Times New Roman" w:eastAsia="Calibri" w:hAnsi="Times New Roman" w:cs="Times New Roman"/>
          <w:b/>
          <w:sz w:val="28"/>
          <w:szCs w:val="28"/>
          <w:lang w:val="uk-UA" w:eastAsia="ar-SA"/>
        </w:rPr>
      </w:pPr>
    </w:p>
    <w:p w:rsidR="00476C4A" w:rsidRDefault="00476C4A" w:rsidP="00476C4A">
      <w:pPr>
        <w:spacing w:after="0"/>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від 2</w:t>
      </w:r>
      <w:r w:rsidR="00BE115E">
        <w:rPr>
          <w:rFonts w:ascii="Times New Roman" w:eastAsia="Calibri" w:hAnsi="Times New Roman" w:cs="Times New Roman"/>
          <w:b/>
          <w:sz w:val="28"/>
          <w:szCs w:val="28"/>
          <w:lang w:val="uk-UA" w:eastAsia="ar-SA"/>
        </w:rPr>
        <w:t>6</w:t>
      </w:r>
      <w:r>
        <w:rPr>
          <w:rFonts w:ascii="Times New Roman" w:eastAsia="Calibri" w:hAnsi="Times New Roman" w:cs="Times New Roman"/>
          <w:b/>
          <w:sz w:val="28"/>
          <w:szCs w:val="28"/>
          <w:lang w:val="uk-UA" w:eastAsia="ar-SA"/>
        </w:rPr>
        <w:t xml:space="preserve"> </w:t>
      </w:r>
      <w:r w:rsidR="00BE115E">
        <w:rPr>
          <w:rFonts w:ascii="Times New Roman" w:eastAsia="Calibri" w:hAnsi="Times New Roman" w:cs="Times New Roman"/>
          <w:b/>
          <w:sz w:val="28"/>
          <w:szCs w:val="28"/>
          <w:lang w:val="uk-UA" w:eastAsia="ar-SA"/>
        </w:rPr>
        <w:t>липня</w:t>
      </w:r>
      <w:r>
        <w:rPr>
          <w:rFonts w:ascii="Times New Roman" w:eastAsia="Calibri" w:hAnsi="Times New Roman" w:cs="Times New Roman"/>
          <w:b/>
          <w:sz w:val="28"/>
          <w:szCs w:val="28"/>
          <w:lang w:val="uk-UA" w:eastAsia="ar-SA"/>
        </w:rPr>
        <w:t xml:space="preserve"> 201</w:t>
      </w:r>
      <w:r w:rsidR="00BE115E">
        <w:rPr>
          <w:rFonts w:ascii="Times New Roman" w:eastAsia="Calibri" w:hAnsi="Times New Roman" w:cs="Times New Roman"/>
          <w:b/>
          <w:sz w:val="28"/>
          <w:szCs w:val="28"/>
          <w:lang w:val="uk-UA" w:eastAsia="ar-SA"/>
        </w:rPr>
        <w:t>8</w:t>
      </w:r>
      <w:r>
        <w:rPr>
          <w:rFonts w:ascii="Times New Roman" w:eastAsia="Calibri" w:hAnsi="Times New Roman" w:cs="Times New Roman"/>
          <w:b/>
          <w:sz w:val="28"/>
          <w:szCs w:val="28"/>
          <w:lang w:val="uk-UA" w:eastAsia="ar-SA"/>
        </w:rPr>
        <w:t xml:space="preserve"> року                                                        с. Біла Криниця</w:t>
      </w:r>
    </w:p>
    <w:p w:rsidR="00476C4A" w:rsidRDefault="00476C4A" w:rsidP="00476C4A">
      <w:pPr>
        <w:spacing w:after="0"/>
        <w:jc w:val="both"/>
        <w:rPr>
          <w:rFonts w:ascii="Times New Roman" w:eastAsia="Calibri" w:hAnsi="Times New Roman" w:cs="Times New Roman"/>
          <w:b/>
          <w:sz w:val="28"/>
          <w:szCs w:val="28"/>
          <w:lang w:val="uk-UA" w:eastAsia="ar-SA"/>
        </w:rPr>
      </w:pPr>
    </w:p>
    <w:p w:rsidR="00476C4A" w:rsidRDefault="00476C4A" w:rsidP="00476C4A">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b/>
          <w:sz w:val="28"/>
          <w:szCs w:val="28"/>
          <w:lang w:val="uk-UA" w:eastAsia="ar-SA"/>
        </w:rPr>
        <w:t xml:space="preserve">Місце проведення: </w:t>
      </w:r>
      <w:r w:rsidRPr="00592AC7">
        <w:rPr>
          <w:rFonts w:ascii="Times New Roman" w:eastAsia="Calibri" w:hAnsi="Times New Roman" w:cs="Times New Roman"/>
          <w:sz w:val="28"/>
          <w:szCs w:val="28"/>
          <w:lang w:val="uk-UA" w:eastAsia="ar-SA"/>
        </w:rPr>
        <w:t xml:space="preserve">вул. Рівненська, 94, с. Біла Криниця, Рівненський район, </w:t>
      </w:r>
    </w:p>
    <w:p w:rsidR="00476C4A" w:rsidRDefault="00476C4A" w:rsidP="00476C4A">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Pr="00592AC7">
        <w:rPr>
          <w:rFonts w:ascii="Times New Roman" w:eastAsia="Calibri" w:hAnsi="Times New Roman" w:cs="Times New Roman"/>
          <w:sz w:val="28"/>
          <w:szCs w:val="28"/>
          <w:lang w:val="uk-UA" w:eastAsia="ar-SA"/>
        </w:rPr>
        <w:t xml:space="preserve">Рівненська область </w:t>
      </w:r>
      <w:r>
        <w:rPr>
          <w:rFonts w:ascii="Times New Roman" w:eastAsia="Calibri" w:hAnsi="Times New Roman" w:cs="Times New Roman"/>
          <w:sz w:val="28"/>
          <w:szCs w:val="28"/>
          <w:lang w:val="uk-UA" w:eastAsia="ar-SA"/>
        </w:rPr>
        <w:t>(</w:t>
      </w:r>
      <w:r w:rsidR="00BE115E">
        <w:rPr>
          <w:rFonts w:ascii="Times New Roman" w:eastAsia="Calibri" w:hAnsi="Times New Roman" w:cs="Times New Roman"/>
          <w:sz w:val="28"/>
          <w:szCs w:val="28"/>
          <w:lang w:val="uk-UA" w:eastAsia="ar-SA"/>
        </w:rPr>
        <w:t>зал засідань</w:t>
      </w:r>
      <w:r w:rsidRPr="00592AC7">
        <w:rPr>
          <w:rFonts w:ascii="Times New Roman" w:eastAsia="Calibri" w:hAnsi="Times New Roman" w:cs="Times New Roman"/>
          <w:sz w:val="28"/>
          <w:szCs w:val="28"/>
          <w:lang w:val="uk-UA" w:eastAsia="ar-SA"/>
        </w:rPr>
        <w:t xml:space="preserve"> сільської ради</w:t>
      </w:r>
      <w:r>
        <w:rPr>
          <w:rFonts w:ascii="Times New Roman" w:eastAsia="Calibri" w:hAnsi="Times New Roman" w:cs="Times New Roman"/>
          <w:sz w:val="28"/>
          <w:szCs w:val="28"/>
          <w:lang w:val="uk-UA" w:eastAsia="ar-SA"/>
        </w:rPr>
        <w:t>).</w:t>
      </w:r>
    </w:p>
    <w:p w:rsidR="00476C4A" w:rsidRDefault="00476C4A" w:rsidP="00476C4A">
      <w:pPr>
        <w:spacing w:after="0"/>
        <w:jc w:val="both"/>
        <w:rPr>
          <w:rFonts w:ascii="Times New Roman" w:eastAsia="Calibri" w:hAnsi="Times New Roman" w:cs="Times New Roman"/>
          <w:sz w:val="28"/>
          <w:szCs w:val="28"/>
          <w:lang w:val="uk-UA" w:eastAsia="ar-SA"/>
        </w:rPr>
      </w:pPr>
    </w:p>
    <w:p w:rsidR="00476C4A" w:rsidRDefault="00476C4A" w:rsidP="00476C4A">
      <w:pPr>
        <w:spacing w:after="0"/>
        <w:jc w:val="both"/>
        <w:rPr>
          <w:rFonts w:ascii="Times New Roman" w:eastAsia="Calibri" w:hAnsi="Times New Roman" w:cs="Times New Roman"/>
          <w:sz w:val="28"/>
          <w:szCs w:val="28"/>
          <w:lang w:val="uk-UA" w:eastAsia="ar-SA"/>
        </w:rPr>
      </w:pPr>
    </w:p>
    <w:p w:rsidR="00476C4A" w:rsidRDefault="00476C4A" w:rsidP="00476C4A">
      <w:pPr>
        <w:spacing w:after="0"/>
        <w:jc w:val="both"/>
        <w:rPr>
          <w:rFonts w:ascii="Times New Roman" w:eastAsia="Calibri" w:hAnsi="Times New Roman" w:cs="Times New Roman"/>
          <w:b/>
          <w:sz w:val="28"/>
          <w:szCs w:val="28"/>
          <w:lang w:val="uk-UA" w:eastAsia="ar-SA"/>
        </w:rPr>
      </w:pPr>
      <w:r w:rsidRPr="00592AC7">
        <w:rPr>
          <w:rFonts w:ascii="Times New Roman" w:eastAsia="Calibri" w:hAnsi="Times New Roman" w:cs="Times New Roman"/>
          <w:b/>
          <w:sz w:val="28"/>
          <w:szCs w:val="28"/>
          <w:lang w:val="uk-UA" w:eastAsia="ar-SA"/>
        </w:rPr>
        <w:t>Дата та час проведення</w:t>
      </w:r>
    </w:p>
    <w:p w:rsidR="00476C4A" w:rsidRDefault="00C54C0E" w:rsidP="00476C4A">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b/>
          <w:sz w:val="28"/>
          <w:szCs w:val="28"/>
          <w:lang w:val="uk-UA" w:eastAsia="ar-SA"/>
        </w:rPr>
        <w:t>Громадського обговорення</w:t>
      </w:r>
      <w:r w:rsidR="00476C4A" w:rsidRPr="00592AC7">
        <w:rPr>
          <w:rFonts w:ascii="Times New Roman" w:eastAsia="Calibri" w:hAnsi="Times New Roman" w:cs="Times New Roman"/>
          <w:b/>
          <w:sz w:val="28"/>
          <w:szCs w:val="28"/>
          <w:lang w:val="uk-UA" w:eastAsia="ar-SA"/>
        </w:rPr>
        <w:t>:</w:t>
      </w:r>
      <w:r w:rsidR="00476C4A">
        <w:rPr>
          <w:rFonts w:ascii="Times New Roman" w:eastAsia="Calibri" w:hAnsi="Times New Roman" w:cs="Times New Roman"/>
          <w:sz w:val="28"/>
          <w:szCs w:val="28"/>
          <w:lang w:val="uk-UA" w:eastAsia="ar-SA"/>
        </w:rPr>
        <w:t xml:space="preserve"> </w:t>
      </w:r>
      <w:r w:rsidR="00BE115E">
        <w:rPr>
          <w:rFonts w:ascii="Times New Roman" w:eastAsia="Calibri" w:hAnsi="Times New Roman" w:cs="Times New Roman"/>
          <w:sz w:val="28"/>
          <w:szCs w:val="28"/>
          <w:lang w:val="uk-UA" w:eastAsia="ar-SA"/>
        </w:rPr>
        <w:t>26 липня</w:t>
      </w:r>
      <w:r w:rsidR="00476C4A">
        <w:rPr>
          <w:rFonts w:ascii="Times New Roman" w:eastAsia="Calibri" w:hAnsi="Times New Roman" w:cs="Times New Roman"/>
          <w:sz w:val="28"/>
          <w:szCs w:val="28"/>
          <w:lang w:val="uk-UA" w:eastAsia="ar-SA"/>
        </w:rPr>
        <w:t xml:space="preserve"> 201</w:t>
      </w:r>
      <w:r w:rsidR="00BE115E">
        <w:rPr>
          <w:rFonts w:ascii="Times New Roman" w:eastAsia="Calibri" w:hAnsi="Times New Roman" w:cs="Times New Roman"/>
          <w:sz w:val="28"/>
          <w:szCs w:val="28"/>
          <w:lang w:val="uk-UA" w:eastAsia="ar-SA"/>
        </w:rPr>
        <w:t>8</w:t>
      </w:r>
      <w:r w:rsidR="00476C4A">
        <w:rPr>
          <w:rFonts w:ascii="Times New Roman" w:eastAsia="Calibri" w:hAnsi="Times New Roman" w:cs="Times New Roman"/>
          <w:sz w:val="28"/>
          <w:szCs w:val="28"/>
          <w:lang w:val="uk-UA" w:eastAsia="ar-SA"/>
        </w:rPr>
        <w:t xml:space="preserve"> року, початок – 1</w:t>
      </w:r>
      <w:r w:rsidR="00BE115E">
        <w:rPr>
          <w:rFonts w:ascii="Times New Roman" w:eastAsia="Calibri" w:hAnsi="Times New Roman" w:cs="Times New Roman"/>
          <w:sz w:val="28"/>
          <w:szCs w:val="28"/>
          <w:lang w:val="uk-UA" w:eastAsia="ar-SA"/>
        </w:rPr>
        <w:t>2</w:t>
      </w:r>
      <w:r w:rsidR="00476C4A">
        <w:rPr>
          <w:rFonts w:ascii="Times New Roman" w:eastAsia="Calibri" w:hAnsi="Times New Roman" w:cs="Times New Roman"/>
          <w:sz w:val="28"/>
          <w:szCs w:val="28"/>
          <w:lang w:val="uk-UA" w:eastAsia="ar-SA"/>
        </w:rPr>
        <w:t>:00 год.</w:t>
      </w:r>
    </w:p>
    <w:p w:rsidR="00476C4A" w:rsidRDefault="00476C4A" w:rsidP="00476C4A">
      <w:pPr>
        <w:spacing w:after="0"/>
        <w:jc w:val="both"/>
        <w:rPr>
          <w:rFonts w:ascii="Times New Roman" w:eastAsia="Calibri" w:hAnsi="Times New Roman" w:cs="Times New Roman"/>
          <w:sz w:val="28"/>
          <w:szCs w:val="28"/>
          <w:lang w:val="uk-UA" w:eastAsia="ar-SA"/>
        </w:rPr>
      </w:pPr>
    </w:p>
    <w:p w:rsidR="00476C4A" w:rsidRDefault="00476C4A" w:rsidP="00476C4A">
      <w:pPr>
        <w:spacing w:after="0"/>
        <w:jc w:val="both"/>
        <w:rPr>
          <w:rFonts w:ascii="Times New Roman" w:eastAsia="Calibri" w:hAnsi="Times New Roman" w:cs="Times New Roman"/>
          <w:sz w:val="28"/>
          <w:szCs w:val="28"/>
          <w:lang w:val="uk-UA" w:eastAsia="ar-SA"/>
        </w:rPr>
      </w:pPr>
    </w:p>
    <w:p w:rsidR="00476C4A" w:rsidRDefault="00476C4A" w:rsidP="00476C4A">
      <w:pPr>
        <w:spacing w:after="0"/>
        <w:jc w:val="both"/>
        <w:rPr>
          <w:rFonts w:ascii="Times New Roman" w:eastAsia="Calibri" w:hAnsi="Times New Roman" w:cs="Times New Roman"/>
          <w:sz w:val="28"/>
          <w:szCs w:val="28"/>
          <w:lang w:val="uk-UA" w:eastAsia="ar-SA"/>
        </w:rPr>
      </w:pPr>
      <w:r w:rsidRPr="00FD662A">
        <w:rPr>
          <w:rFonts w:ascii="Times New Roman" w:eastAsia="Calibri" w:hAnsi="Times New Roman" w:cs="Times New Roman"/>
          <w:b/>
          <w:sz w:val="28"/>
          <w:szCs w:val="28"/>
          <w:lang w:val="uk-UA" w:eastAsia="ar-SA"/>
        </w:rPr>
        <w:t>Присутні:</w:t>
      </w:r>
      <w:r>
        <w:rPr>
          <w:rFonts w:ascii="Times New Roman" w:eastAsia="Calibri" w:hAnsi="Times New Roman" w:cs="Times New Roman"/>
          <w:sz w:val="28"/>
          <w:szCs w:val="28"/>
          <w:lang w:val="uk-UA" w:eastAsia="ar-SA"/>
        </w:rPr>
        <w:t xml:space="preserve"> члени виконавчого комітету Білокриницької сільської ради, </w:t>
      </w:r>
    </w:p>
    <w:p w:rsidR="00476C4A" w:rsidRPr="00BE115E" w:rsidRDefault="00476C4A" w:rsidP="00476C4A">
      <w:pPr>
        <w:spacing w:after="0"/>
        <w:ind w:left="1276"/>
        <w:jc w:val="both"/>
        <w:rPr>
          <w:rFonts w:ascii="Times New Roman" w:eastAsia="Calibri" w:hAnsi="Times New Roman" w:cs="Times New Roman"/>
          <w:color w:val="FF0000"/>
          <w:sz w:val="28"/>
          <w:szCs w:val="28"/>
          <w:lang w:val="uk-UA" w:eastAsia="ar-SA"/>
        </w:rPr>
      </w:pPr>
      <w:r>
        <w:rPr>
          <w:rFonts w:ascii="Times New Roman" w:eastAsia="Calibri" w:hAnsi="Times New Roman" w:cs="Times New Roman"/>
          <w:sz w:val="28"/>
          <w:szCs w:val="28"/>
          <w:lang w:val="uk-UA" w:eastAsia="ar-SA"/>
        </w:rPr>
        <w:t>депутати Білокриницької сільської ради VII скликання, працівники апарату Білокриницької сільської ради, керівники підприємств,  установ та організацій не залежно від форм власності, що  функціонують на території ради</w:t>
      </w:r>
      <w:r w:rsidRPr="00BF1658">
        <w:rPr>
          <w:rFonts w:ascii="Times New Roman" w:eastAsia="Calibri" w:hAnsi="Times New Roman" w:cs="Times New Roman"/>
          <w:sz w:val="28"/>
          <w:szCs w:val="28"/>
          <w:lang w:val="uk-UA" w:eastAsia="ar-SA"/>
        </w:rPr>
        <w:t xml:space="preserve"> (всього зареєструвалося 2</w:t>
      </w:r>
      <w:r w:rsidR="00BF1658" w:rsidRPr="00BF1658">
        <w:rPr>
          <w:rFonts w:ascii="Times New Roman" w:eastAsia="Calibri" w:hAnsi="Times New Roman" w:cs="Times New Roman"/>
          <w:sz w:val="28"/>
          <w:szCs w:val="28"/>
          <w:lang w:val="uk-UA" w:eastAsia="ar-SA"/>
        </w:rPr>
        <w:t>9 осіб</w:t>
      </w:r>
      <w:r w:rsidRPr="00BF1658">
        <w:rPr>
          <w:rFonts w:ascii="Times New Roman" w:eastAsia="Calibri" w:hAnsi="Times New Roman" w:cs="Times New Roman"/>
          <w:sz w:val="28"/>
          <w:szCs w:val="28"/>
          <w:lang w:val="uk-UA" w:eastAsia="ar-SA"/>
        </w:rPr>
        <w:t>). Список додається (додаток 1).</w:t>
      </w:r>
    </w:p>
    <w:p w:rsidR="00476C4A" w:rsidRDefault="00476C4A" w:rsidP="00476C4A">
      <w:pPr>
        <w:spacing w:after="0"/>
        <w:jc w:val="both"/>
        <w:rPr>
          <w:rFonts w:ascii="Times New Roman" w:eastAsia="Calibri" w:hAnsi="Times New Roman" w:cs="Times New Roman"/>
          <w:sz w:val="28"/>
          <w:szCs w:val="28"/>
          <w:lang w:val="uk-UA" w:eastAsia="ar-SA"/>
        </w:rPr>
      </w:pPr>
    </w:p>
    <w:p w:rsidR="00476C4A" w:rsidRPr="007B7B9F" w:rsidRDefault="00476C4A" w:rsidP="00476C4A">
      <w:pPr>
        <w:spacing w:after="0"/>
        <w:jc w:val="both"/>
        <w:rPr>
          <w:rFonts w:ascii="Times New Roman" w:eastAsia="Calibri" w:hAnsi="Times New Roman" w:cs="Times New Roman"/>
          <w:b/>
          <w:sz w:val="28"/>
          <w:szCs w:val="28"/>
          <w:lang w:val="uk-UA" w:eastAsia="ar-SA"/>
        </w:rPr>
      </w:pPr>
      <w:r w:rsidRPr="007B7B9F">
        <w:rPr>
          <w:rFonts w:ascii="Times New Roman" w:eastAsia="Calibri" w:hAnsi="Times New Roman" w:cs="Times New Roman"/>
          <w:b/>
          <w:sz w:val="28"/>
          <w:szCs w:val="28"/>
          <w:lang w:val="uk-UA" w:eastAsia="ar-SA"/>
        </w:rPr>
        <w:t>Порядок денний:</w:t>
      </w:r>
    </w:p>
    <w:p w:rsidR="00476C4A" w:rsidRPr="00BE115E" w:rsidRDefault="00476C4A" w:rsidP="00BE115E">
      <w:pPr>
        <w:pStyle w:val="a3"/>
        <w:numPr>
          <w:ilvl w:val="0"/>
          <w:numId w:val="1"/>
        </w:numPr>
        <w:spacing w:after="0"/>
        <w:jc w:val="both"/>
        <w:rPr>
          <w:rFonts w:ascii="Times New Roman" w:eastAsia="Calibri" w:hAnsi="Times New Roman" w:cs="Times New Roman"/>
          <w:sz w:val="28"/>
          <w:szCs w:val="28"/>
          <w:lang w:val="uk-UA" w:eastAsia="ar-SA"/>
        </w:rPr>
      </w:pPr>
      <w:r w:rsidRPr="00BE115E">
        <w:rPr>
          <w:rFonts w:ascii="Times New Roman" w:eastAsia="Calibri" w:hAnsi="Times New Roman" w:cs="Times New Roman"/>
          <w:sz w:val="28"/>
          <w:szCs w:val="28"/>
          <w:lang w:val="uk-UA" w:eastAsia="ar-SA"/>
        </w:rPr>
        <w:t>Обрання головуючого, секретаря та членів лічильної комісії.</w:t>
      </w:r>
    </w:p>
    <w:p w:rsidR="00BE115E" w:rsidRDefault="00476C4A" w:rsidP="00BE115E">
      <w:pPr>
        <w:pStyle w:val="a3"/>
        <w:numPr>
          <w:ilvl w:val="0"/>
          <w:numId w:val="1"/>
        </w:numPr>
        <w:spacing w:after="0"/>
        <w:jc w:val="both"/>
        <w:rPr>
          <w:rFonts w:ascii="Times New Roman" w:eastAsia="Calibri" w:hAnsi="Times New Roman" w:cs="Times New Roman"/>
          <w:sz w:val="28"/>
          <w:szCs w:val="28"/>
          <w:lang w:val="uk-UA" w:eastAsia="ar-SA"/>
        </w:rPr>
      </w:pPr>
      <w:r w:rsidRPr="00BE115E">
        <w:rPr>
          <w:rFonts w:ascii="Times New Roman" w:eastAsia="Calibri" w:hAnsi="Times New Roman" w:cs="Times New Roman"/>
          <w:sz w:val="28"/>
          <w:szCs w:val="28"/>
          <w:lang w:val="uk-UA" w:eastAsia="ar-SA"/>
        </w:rPr>
        <w:t>Затвердження порядку денного та регламенту слухань.</w:t>
      </w:r>
    </w:p>
    <w:p w:rsidR="00BE115E" w:rsidRPr="00BE115E" w:rsidRDefault="00A91BC0" w:rsidP="00BE115E">
      <w:pPr>
        <w:pStyle w:val="a3"/>
        <w:numPr>
          <w:ilvl w:val="0"/>
          <w:numId w:val="1"/>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Р</w:t>
      </w:r>
      <w:r w:rsidR="00476C4A" w:rsidRPr="00BE115E">
        <w:rPr>
          <w:rFonts w:ascii="Times New Roman" w:eastAsia="Calibri" w:hAnsi="Times New Roman" w:cs="Times New Roman"/>
          <w:sz w:val="28"/>
          <w:szCs w:val="28"/>
          <w:lang w:val="uk-UA" w:eastAsia="ar-SA"/>
        </w:rPr>
        <w:t xml:space="preserve">озгляд ініціативи </w:t>
      </w:r>
      <w:r w:rsidR="00BE115E" w:rsidRPr="00BE115E">
        <w:rPr>
          <w:rFonts w:ascii="Times New Roman" w:eastAsia="Times New Roman" w:hAnsi="Times New Roman" w:cs="Times New Roman"/>
          <w:sz w:val="28"/>
          <w:szCs w:val="28"/>
          <w:lang w:val="uk-UA"/>
        </w:rPr>
        <w:t>більшості депутатів Білокриницької сільської ради</w:t>
      </w:r>
      <w:r w:rsidR="00476C4A" w:rsidRPr="00BE115E">
        <w:rPr>
          <w:rFonts w:ascii="Times New Roman" w:eastAsia="Times New Roman" w:hAnsi="Times New Roman" w:cs="Times New Roman"/>
          <w:sz w:val="28"/>
          <w:szCs w:val="28"/>
          <w:lang w:val="uk-UA"/>
        </w:rPr>
        <w:t xml:space="preserve"> щодо добровільног</w:t>
      </w:r>
      <w:r w:rsidR="00476C4A" w:rsidRPr="00BE115E">
        <w:rPr>
          <w:rFonts w:ascii="Times New Roman" w:hAnsi="Times New Roman" w:cs="Times New Roman"/>
          <w:sz w:val="28"/>
          <w:szCs w:val="28"/>
          <w:lang w:val="uk-UA"/>
        </w:rPr>
        <w:t xml:space="preserve">о </w:t>
      </w:r>
      <w:r w:rsidR="00476C4A" w:rsidRPr="00BE115E">
        <w:rPr>
          <w:rFonts w:ascii="Times New Roman" w:eastAsia="Times New Roman" w:hAnsi="Times New Roman" w:cs="Times New Roman"/>
          <w:sz w:val="28"/>
          <w:szCs w:val="28"/>
          <w:lang w:val="uk-UA"/>
        </w:rPr>
        <w:t xml:space="preserve">об’єднання територіальних громад </w:t>
      </w:r>
      <w:r w:rsidR="00476C4A" w:rsidRPr="00BE115E">
        <w:rPr>
          <w:rFonts w:ascii="Times New Roman" w:eastAsia="Calibri" w:hAnsi="Times New Roman" w:cs="Times New Roman"/>
          <w:sz w:val="28"/>
          <w:szCs w:val="28"/>
          <w:lang w:val="uk-UA" w:eastAsia="ar-SA"/>
        </w:rPr>
        <w:t xml:space="preserve">сіл </w:t>
      </w:r>
      <w:r w:rsidR="00BE115E" w:rsidRPr="00BE115E">
        <w:rPr>
          <w:rFonts w:ascii="Times New Roman" w:hAnsi="Times New Roman" w:cs="Times New Roman"/>
          <w:sz w:val="28"/>
          <w:szCs w:val="28"/>
          <w:lang w:val="uk-UA"/>
        </w:rPr>
        <w:t xml:space="preserve">з вивчення пропозицій </w:t>
      </w:r>
      <w:r w:rsidR="00BE115E" w:rsidRPr="00BE115E">
        <w:rPr>
          <w:rFonts w:ascii="Times New Roman" w:eastAsia="Times New Roman" w:hAnsi="Times New Roman" w:cs="Times New Roman"/>
          <w:sz w:val="28"/>
          <w:szCs w:val="28"/>
          <w:lang w:val="uk-UA"/>
        </w:rPr>
        <w:t>щодо ініціювання добровільног</w:t>
      </w:r>
      <w:r w:rsidR="00BE115E" w:rsidRPr="00BE115E">
        <w:rPr>
          <w:rFonts w:ascii="Times New Roman" w:hAnsi="Times New Roman" w:cs="Times New Roman"/>
          <w:sz w:val="28"/>
          <w:szCs w:val="28"/>
          <w:lang w:val="uk-UA"/>
        </w:rPr>
        <w:t xml:space="preserve">о </w:t>
      </w:r>
      <w:r w:rsidR="00BE115E" w:rsidRPr="00BE115E">
        <w:rPr>
          <w:rFonts w:ascii="Times New Roman" w:eastAsia="Times New Roman" w:hAnsi="Times New Roman" w:cs="Times New Roman"/>
          <w:sz w:val="28"/>
          <w:szCs w:val="28"/>
          <w:lang w:val="uk-UA"/>
        </w:rPr>
        <w:t xml:space="preserve">об’єднання територіальних громад </w:t>
      </w:r>
      <w:r w:rsidR="00BE115E" w:rsidRPr="00BE115E">
        <w:rPr>
          <w:rFonts w:ascii="Times New Roman" w:hAnsi="Times New Roman" w:cs="Times New Roman"/>
          <w:sz w:val="28"/>
          <w:szCs w:val="28"/>
          <w:lang w:val="uk-UA"/>
        </w:rPr>
        <w:t xml:space="preserve">сіл Біла Криниця, Антопіль, Глинки Білокриницької сільської ради, </w:t>
      </w:r>
      <w:r w:rsidR="00BE115E" w:rsidRPr="00BE115E">
        <w:rPr>
          <w:rFonts w:ascii="Times New Roman" w:hAnsi="Times New Roman" w:cs="Times New Roman"/>
          <w:color w:val="000000"/>
          <w:sz w:val="28"/>
          <w:szCs w:val="28"/>
          <w:shd w:val="clear" w:color="auto" w:fill="FFFFFF"/>
          <w:lang w:val="uk-UA"/>
        </w:rPr>
        <w:t xml:space="preserve">сіл </w:t>
      </w:r>
      <w:proofErr w:type="spellStart"/>
      <w:r w:rsidR="00BE115E" w:rsidRPr="00BE115E">
        <w:rPr>
          <w:rFonts w:ascii="Times New Roman" w:hAnsi="Times New Roman" w:cs="Times New Roman"/>
          <w:color w:val="000000"/>
          <w:sz w:val="28"/>
          <w:szCs w:val="28"/>
          <w:shd w:val="clear" w:color="auto" w:fill="FFFFFF"/>
          <w:lang w:val="uk-UA"/>
        </w:rPr>
        <w:t>Шубків</w:t>
      </w:r>
      <w:proofErr w:type="spellEnd"/>
      <w:r w:rsidR="00BE115E" w:rsidRPr="00BE115E">
        <w:rPr>
          <w:rFonts w:ascii="Times New Roman" w:hAnsi="Times New Roman" w:cs="Times New Roman"/>
          <w:color w:val="000000"/>
          <w:sz w:val="28"/>
          <w:szCs w:val="28"/>
          <w:shd w:val="clear" w:color="auto" w:fill="FFFFFF"/>
          <w:lang w:val="uk-UA"/>
        </w:rPr>
        <w:t xml:space="preserve">, Котів, Гориньград Другий, Гориньград Перший, Дуби, </w:t>
      </w:r>
      <w:proofErr w:type="spellStart"/>
      <w:r w:rsidR="00BE115E" w:rsidRPr="00BE115E">
        <w:rPr>
          <w:rFonts w:ascii="Times New Roman" w:hAnsi="Times New Roman" w:cs="Times New Roman"/>
          <w:color w:val="000000"/>
          <w:sz w:val="28"/>
          <w:szCs w:val="28"/>
          <w:shd w:val="clear" w:color="auto" w:fill="FFFFFF"/>
          <w:lang w:val="uk-UA"/>
        </w:rPr>
        <w:t>Рисв’янка</w:t>
      </w:r>
      <w:proofErr w:type="spellEnd"/>
      <w:r w:rsidR="00BE115E" w:rsidRPr="00BE115E">
        <w:rPr>
          <w:rFonts w:ascii="Times New Roman" w:hAnsi="Times New Roman" w:cs="Times New Roman"/>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00BE115E" w:rsidRPr="00BE115E">
        <w:rPr>
          <w:rFonts w:ascii="Times New Roman" w:hAnsi="Times New Roman" w:cs="Times New Roman"/>
          <w:sz w:val="28"/>
          <w:szCs w:val="28"/>
          <w:lang w:val="uk-UA"/>
        </w:rPr>
        <w:t xml:space="preserve">центром у </w:t>
      </w:r>
      <w:r w:rsidR="00BE115E" w:rsidRPr="00BE115E">
        <w:rPr>
          <w:rFonts w:ascii="Times New Roman" w:hAnsi="Times New Roman" w:cs="Times New Roman"/>
          <w:color w:val="000000"/>
          <w:sz w:val="28"/>
          <w:szCs w:val="28"/>
          <w:shd w:val="clear" w:color="auto" w:fill="FFFFFF"/>
          <w:lang w:val="uk-UA"/>
        </w:rPr>
        <w:t>с. Біла Криниця</w:t>
      </w:r>
      <w:r w:rsidR="00BE115E">
        <w:rPr>
          <w:rFonts w:ascii="Times New Roman" w:hAnsi="Times New Roman" w:cs="Times New Roman"/>
          <w:color w:val="000000"/>
          <w:sz w:val="28"/>
          <w:szCs w:val="28"/>
          <w:shd w:val="clear" w:color="auto" w:fill="FFFFFF"/>
          <w:lang w:val="uk-UA"/>
        </w:rPr>
        <w:t>.</w:t>
      </w:r>
    </w:p>
    <w:p w:rsidR="00476C4A" w:rsidRPr="00BE115E" w:rsidRDefault="00476C4A" w:rsidP="00476C4A">
      <w:pPr>
        <w:pStyle w:val="a3"/>
        <w:numPr>
          <w:ilvl w:val="0"/>
          <w:numId w:val="2"/>
        </w:numPr>
        <w:spacing w:after="0"/>
        <w:jc w:val="both"/>
        <w:rPr>
          <w:rFonts w:ascii="Times New Roman" w:eastAsia="Calibri" w:hAnsi="Times New Roman" w:cs="Times New Roman"/>
          <w:b/>
          <w:i/>
          <w:sz w:val="28"/>
          <w:szCs w:val="28"/>
          <w:lang w:val="uk-UA" w:eastAsia="ar-SA"/>
        </w:rPr>
      </w:pPr>
      <w:r w:rsidRPr="00BE115E">
        <w:rPr>
          <w:rFonts w:ascii="Times New Roman" w:eastAsia="Calibri" w:hAnsi="Times New Roman" w:cs="Times New Roman"/>
          <w:b/>
          <w:sz w:val="28"/>
          <w:szCs w:val="28"/>
          <w:lang w:val="uk-UA" w:eastAsia="ar-SA"/>
        </w:rPr>
        <w:lastRenderedPageBreak/>
        <w:t xml:space="preserve">СЛУХАЛИ: </w:t>
      </w:r>
      <w:r w:rsidRPr="00BE115E">
        <w:rPr>
          <w:rFonts w:ascii="Times New Roman" w:eastAsia="Calibri" w:hAnsi="Times New Roman" w:cs="Times New Roman"/>
          <w:b/>
          <w:i/>
          <w:sz w:val="28"/>
          <w:szCs w:val="28"/>
          <w:lang w:val="uk-UA" w:eastAsia="ar-SA"/>
        </w:rPr>
        <w:t xml:space="preserve">Про обрання головуючого, секретаря та членів лічильної </w:t>
      </w:r>
    </w:p>
    <w:p w:rsidR="00476C4A" w:rsidRPr="00CC6954" w:rsidRDefault="00476C4A" w:rsidP="00476C4A">
      <w:pPr>
        <w:spacing w:after="0"/>
        <w:jc w:val="both"/>
        <w:rPr>
          <w:rFonts w:ascii="Times New Roman" w:eastAsia="Calibri" w:hAnsi="Times New Roman" w:cs="Times New Roman"/>
          <w:b/>
          <w:i/>
          <w:sz w:val="28"/>
          <w:szCs w:val="28"/>
          <w:lang w:val="uk-UA" w:eastAsia="ar-SA"/>
        </w:rPr>
      </w:pPr>
      <w:r w:rsidRPr="00CC6954">
        <w:rPr>
          <w:rFonts w:ascii="Times New Roman" w:eastAsia="Calibri" w:hAnsi="Times New Roman" w:cs="Times New Roman"/>
          <w:b/>
          <w:i/>
          <w:sz w:val="28"/>
          <w:szCs w:val="28"/>
          <w:lang w:val="uk-UA" w:eastAsia="ar-SA"/>
        </w:rPr>
        <w:t xml:space="preserve">                          </w:t>
      </w:r>
      <w:r>
        <w:rPr>
          <w:rFonts w:ascii="Times New Roman" w:eastAsia="Calibri" w:hAnsi="Times New Roman" w:cs="Times New Roman"/>
          <w:b/>
          <w:i/>
          <w:sz w:val="28"/>
          <w:szCs w:val="28"/>
          <w:lang w:val="uk-UA" w:eastAsia="ar-SA"/>
        </w:rPr>
        <w:t xml:space="preserve">  </w:t>
      </w:r>
      <w:r w:rsidRPr="00CC6954">
        <w:rPr>
          <w:rFonts w:ascii="Times New Roman" w:eastAsia="Calibri" w:hAnsi="Times New Roman" w:cs="Times New Roman"/>
          <w:b/>
          <w:i/>
          <w:sz w:val="28"/>
          <w:szCs w:val="28"/>
          <w:lang w:val="uk-UA" w:eastAsia="ar-SA"/>
        </w:rPr>
        <w:t>комісії.</w:t>
      </w:r>
    </w:p>
    <w:p w:rsidR="00476C4A" w:rsidRDefault="00476C4A" w:rsidP="00476C4A">
      <w:pPr>
        <w:spacing w:after="0"/>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sidR="00BE115E">
        <w:rPr>
          <w:rFonts w:ascii="Times New Roman" w:eastAsia="Calibri" w:hAnsi="Times New Roman" w:cs="Times New Roman"/>
          <w:sz w:val="28"/>
          <w:szCs w:val="28"/>
          <w:lang w:val="uk-UA" w:eastAsia="ar-SA"/>
        </w:rPr>
        <w:t>Клименко Т.В.</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як</w:t>
      </w:r>
      <w:r w:rsidR="00EB26A4">
        <w:rPr>
          <w:rFonts w:ascii="Times New Roman" w:eastAsia="Calibri" w:hAnsi="Times New Roman" w:cs="Times New Roman"/>
          <w:sz w:val="28"/>
          <w:szCs w:val="28"/>
          <w:lang w:val="uk-UA" w:eastAsia="ar-SA"/>
        </w:rPr>
        <w:t>ий</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запропонува</w:t>
      </w:r>
      <w:r w:rsidR="00BE115E">
        <w:rPr>
          <w:rFonts w:ascii="Times New Roman" w:eastAsia="Calibri" w:hAnsi="Times New Roman" w:cs="Times New Roman"/>
          <w:sz w:val="28"/>
          <w:szCs w:val="28"/>
          <w:lang w:val="uk-UA" w:eastAsia="ar-SA"/>
        </w:rPr>
        <w:t>в</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 xml:space="preserve">обрати </w:t>
      </w: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 xml:space="preserve">головою </w:t>
      </w:r>
    </w:p>
    <w:p w:rsidR="00476C4A" w:rsidRDefault="00476C4A" w:rsidP="00476C4A">
      <w:pPr>
        <w:spacing w:after="0"/>
        <w:ind w:left="1985"/>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sz w:val="28"/>
          <w:szCs w:val="28"/>
          <w:lang w:val="uk-UA" w:eastAsia="ar-SA"/>
        </w:rPr>
        <w:t xml:space="preserve">громадського обговорення </w:t>
      </w:r>
      <w:r w:rsidR="00BE115E">
        <w:rPr>
          <w:rFonts w:ascii="Times New Roman" w:eastAsia="Calibri" w:hAnsi="Times New Roman" w:cs="Times New Roman"/>
          <w:sz w:val="28"/>
          <w:szCs w:val="28"/>
          <w:lang w:val="uk-UA" w:eastAsia="ar-SA"/>
        </w:rPr>
        <w:t>сільського голову</w:t>
      </w:r>
      <w:r w:rsidR="00F83941">
        <w:rPr>
          <w:rFonts w:ascii="Times New Roman" w:eastAsia="Calibri" w:hAnsi="Times New Roman" w:cs="Times New Roman"/>
          <w:sz w:val="28"/>
          <w:szCs w:val="28"/>
          <w:lang w:val="uk-UA" w:eastAsia="ar-SA"/>
        </w:rPr>
        <w:t xml:space="preserve"> </w:t>
      </w:r>
      <w:r w:rsidR="00BE115E">
        <w:rPr>
          <w:rFonts w:ascii="Times New Roman" w:eastAsia="Calibri" w:hAnsi="Times New Roman" w:cs="Times New Roman"/>
          <w:sz w:val="28"/>
          <w:szCs w:val="28"/>
          <w:lang w:val="uk-UA" w:eastAsia="ar-SA"/>
        </w:rPr>
        <w:t>Т.В. Гончарук</w:t>
      </w:r>
      <w:r w:rsidR="00F83941">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секретар</w:t>
      </w:r>
      <w:r>
        <w:rPr>
          <w:rFonts w:ascii="Times New Roman" w:eastAsia="Calibri" w:hAnsi="Times New Roman" w:cs="Times New Roman"/>
          <w:sz w:val="28"/>
          <w:szCs w:val="28"/>
          <w:lang w:val="uk-UA" w:eastAsia="ar-SA"/>
        </w:rPr>
        <w:t>ем</w:t>
      </w:r>
      <w:r w:rsidRPr="007B7B9F">
        <w:rPr>
          <w:rFonts w:ascii="Times New Roman" w:eastAsia="Calibri" w:hAnsi="Times New Roman" w:cs="Times New Roman"/>
          <w:sz w:val="28"/>
          <w:szCs w:val="28"/>
          <w:lang w:val="uk-UA" w:eastAsia="ar-SA"/>
        </w:rPr>
        <w:t xml:space="preserve"> громадського обговорення</w:t>
      </w:r>
      <w:r w:rsidR="00F83941">
        <w:rPr>
          <w:rFonts w:ascii="Times New Roman" w:eastAsia="Calibri" w:hAnsi="Times New Roman" w:cs="Times New Roman"/>
          <w:sz w:val="28"/>
          <w:szCs w:val="28"/>
          <w:lang w:val="uk-UA" w:eastAsia="ar-SA"/>
        </w:rPr>
        <w:t>,</w:t>
      </w:r>
      <w:r>
        <w:rPr>
          <w:rFonts w:ascii="Times New Roman" w:eastAsia="Calibri" w:hAnsi="Times New Roman" w:cs="Times New Roman"/>
          <w:sz w:val="28"/>
          <w:szCs w:val="28"/>
          <w:lang w:val="uk-UA" w:eastAsia="ar-SA"/>
        </w:rPr>
        <w:t xml:space="preserve"> </w:t>
      </w:r>
      <w:proofErr w:type="spellStart"/>
      <w:r w:rsidR="00BE115E">
        <w:rPr>
          <w:rFonts w:ascii="Times New Roman" w:eastAsia="Calibri" w:hAnsi="Times New Roman" w:cs="Times New Roman"/>
          <w:sz w:val="28"/>
          <w:szCs w:val="28"/>
          <w:lang w:val="uk-UA" w:eastAsia="ar-SA"/>
        </w:rPr>
        <w:t>т.в.о</w:t>
      </w:r>
      <w:proofErr w:type="spellEnd"/>
      <w:r w:rsidR="00BE115E">
        <w:rPr>
          <w:rFonts w:ascii="Times New Roman" w:eastAsia="Calibri" w:hAnsi="Times New Roman" w:cs="Times New Roman"/>
          <w:sz w:val="28"/>
          <w:szCs w:val="28"/>
          <w:lang w:val="uk-UA" w:eastAsia="ar-SA"/>
        </w:rPr>
        <w:t xml:space="preserve">. секретаря ради </w:t>
      </w:r>
      <w:r w:rsidR="00EB26A4">
        <w:rPr>
          <w:rFonts w:ascii="Times New Roman" w:eastAsia="Calibri" w:hAnsi="Times New Roman" w:cs="Times New Roman"/>
          <w:sz w:val="28"/>
          <w:szCs w:val="28"/>
          <w:lang w:val="uk-UA" w:eastAsia="ar-SA"/>
        </w:rPr>
        <w:t xml:space="preserve">              </w:t>
      </w:r>
      <w:r w:rsidR="00BE115E">
        <w:rPr>
          <w:rFonts w:ascii="Times New Roman" w:eastAsia="Calibri" w:hAnsi="Times New Roman" w:cs="Times New Roman"/>
          <w:sz w:val="28"/>
          <w:szCs w:val="28"/>
          <w:lang w:val="uk-UA" w:eastAsia="ar-SA"/>
        </w:rPr>
        <w:t>О. Казмірчук</w:t>
      </w:r>
      <w:r w:rsidR="00F83941">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 xml:space="preserve">членів лічильної комісії у складі трьох чоловік, а саме: </w:t>
      </w:r>
      <w:r w:rsidR="00BE115E">
        <w:rPr>
          <w:rFonts w:ascii="Times New Roman" w:eastAsia="Calibri" w:hAnsi="Times New Roman" w:cs="Times New Roman"/>
          <w:sz w:val="28"/>
          <w:szCs w:val="28"/>
          <w:lang w:val="uk-UA" w:eastAsia="ar-SA"/>
        </w:rPr>
        <w:t xml:space="preserve">Н.М. </w:t>
      </w:r>
      <w:proofErr w:type="spellStart"/>
      <w:r w:rsidR="00BE115E">
        <w:rPr>
          <w:rFonts w:ascii="Times New Roman" w:eastAsia="Calibri" w:hAnsi="Times New Roman" w:cs="Times New Roman"/>
          <w:sz w:val="28"/>
          <w:szCs w:val="28"/>
          <w:lang w:val="uk-UA" w:eastAsia="ar-SA"/>
        </w:rPr>
        <w:t>Ляшецьку</w:t>
      </w:r>
      <w:proofErr w:type="spellEnd"/>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депутат</w:t>
      </w:r>
      <w:r>
        <w:rPr>
          <w:rFonts w:ascii="Times New Roman" w:eastAsia="Calibri" w:hAnsi="Times New Roman" w:cs="Times New Roman"/>
          <w:sz w:val="28"/>
          <w:szCs w:val="28"/>
          <w:lang w:val="uk-UA" w:eastAsia="ar-SA"/>
        </w:rPr>
        <w:t>а</w:t>
      </w:r>
      <w:r w:rsidRPr="007B7B9F">
        <w:rPr>
          <w:rFonts w:ascii="Times New Roman" w:eastAsia="Calibri" w:hAnsi="Times New Roman" w:cs="Times New Roman"/>
          <w:sz w:val="28"/>
          <w:szCs w:val="28"/>
          <w:lang w:val="uk-UA" w:eastAsia="ar-SA"/>
        </w:rPr>
        <w:t xml:space="preserve"> Білокриницької сільської ради VII скликання</w:t>
      </w:r>
      <w:r w:rsidR="00BF1658">
        <w:rPr>
          <w:rFonts w:ascii="Times New Roman" w:eastAsia="Calibri" w:hAnsi="Times New Roman" w:cs="Times New Roman"/>
          <w:sz w:val="28"/>
          <w:szCs w:val="28"/>
          <w:lang w:val="uk-UA" w:eastAsia="ar-SA"/>
        </w:rPr>
        <w:t>, С.П. Волошину, члена виконавчого комітету Білокриницької сільської ради</w:t>
      </w:r>
      <w:r w:rsidR="00A23FEB">
        <w:rPr>
          <w:rFonts w:ascii="Times New Roman" w:eastAsia="Calibri" w:hAnsi="Times New Roman" w:cs="Times New Roman"/>
          <w:sz w:val="28"/>
          <w:szCs w:val="28"/>
          <w:lang w:val="uk-UA" w:eastAsia="ar-SA"/>
        </w:rPr>
        <w:t>, Н.Л. Ковалевську, члена виконавчого комітету Білокриницької сільської ради</w:t>
      </w:r>
    </w:p>
    <w:p w:rsidR="00476C4A" w:rsidRDefault="00476C4A" w:rsidP="00476C4A">
      <w:pPr>
        <w:spacing w:after="0"/>
        <w:jc w:val="both"/>
        <w:rPr>
          <w:rFonts w:ascii="Times New Roman" w:eastAsia="Calibri" w:hAnsi="Times New Roman" w:cs="Times New Roman"/>
          <w:sz w:val="28"/>
          <w:szCs w:val="28"/>
          <w:lang w:val="uk-UA" w:eastAsia="ar-SA"/>
        </w:rPr>
      </w:pPr>
      <w:r w:rsidRPr="00A91447">
        <w:rPr>
          <w:rFonts w:ascii="Times New Roman" w:eastAsia="Calibri" w:hAnsi="Times New Roman" w:cs="Times New Roman"/>
          <w:b/>
          <w:sz w:val="28"/>
          <w:szCs w:val="28"/>
          <w:lang w:val="uk-UA" w:eastAsia="ar-SA"/>
        </w:rPr>
        <w:t>ГОЛОСУВАЛИ</w:t>
      </w:r>
      <w:r>
        <w:rPr>
          <w:rFonts w:ascii="Times New Roman" w:eastAsia="Calibri" w:hAnsi="Times New Roman" w:cs="Times New Roman"/>
          <w:sz w:val="28"/>
          <w:szCs w:val="28"/>
          <w:lang w:val="uk-UA" w:eastAsia="ar-SA"/>
        </w:rPr>
        <w:t>: «за» -</w:t>
      </w:r>
      <w:r w:rsidRPr="00A23FEB">
        <w:rPr>
          <w:rFonts w:ascii="Times New Roman" w:eastAsia="Calibri" w:hAnsi="Times New Roman" w:cs="Times New Roman"/>
          <w:sz w:val="28"/>
          <w:szCs w:val="28"/>
          <w:lang w:val="uk-UA" w:eastAsia="ar-SA"/>
        </w:rPr>
        <w:t xml:space="preserve"> 2</w:t>
      </w:r>
      <w:r w:rsidR="00A23FEB" w:rsidRPr="00A23FEB">
        <w:rPr>
          <w:rFonts w:ascii="Times New Roman" w:eastAsia="Calibri" w:hAnsi="Times New Roman" w:cs="Times New Roman"/>
          <w:sz w:val="28"/>
          <w:szCs w:val="28"/>
          <w:lang w:val="uk-UA" w:eastAsia="ar-SA"/>
        </w:rPr>
        <w:t>9</w:t>
      </w:r>
      <w:r w:rsidRPr="00A23FEB">
        <w:rPr>
          <w:rFonts w:ascii="Times New Roman" w:eastAsia="Calibri" w:hAnsi="Times New Roman" w:cs="Times New Roman"/>
          <w:sz w:val="28"/>
          <w:szCs w:val="28"/>
          <w:lang w:val="uk-UA" w:eastAsia="ar-SA"/>
        </w:rPr>
        <w:t xml:space="preserve"> (двадцять </w:t>
      </w:r>
      <w:r w:rsidR="00A23FEB" w:rsidRPr="00A23FEB">
        <w:rPr>
          <w:rFonts w:ascii="Times New Roman" w:eastAsia="Calibri" w:hAnsi="Times New Roman" w:cs="Times New Roman"/>
          <w:sz w:val="28"/>
          <w:szCs w:val="28"/>
          <w:lang w:val="uk-UA" w:eastAsia="ar-SA"/>
        </w:rPr>
        <w:t>дев’ять) голосів</w:t>
      </w:r>
      <w:r w:rsidRPr="00A23FEB">
        <w:rPr>
          <w:rFonts w:ascii="Times New Roman" w:eastAsia="Calibri" w:hAnsi="Times New Roman" w:cs="Times New Roman"/>
          <w:sz w:val="28"/>
          <w:szCs w:val="28"/>
          <w:lang w:val="uk-UA" w:eastAsia="ar-SA"/>
        </w:rPr>
        <w:t>;</w:t>
      </w:r>
    </w:p>
    <w:p w:rsidR="00476C4A" w:rsidRDefault="00476C4A" w:rsidP="00476C4A">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«проти» -  0 (нуль) голосів;</w:t>
      </w:r>
    </w:p>
    <w:p w:rsidR="00476C4A" w:rsidRDefault="00476C4A" w:rsidP="00476C4A">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«утримались» - 0 (нуль) голосів.</w:t>
      </w:r>
    </w:p>
    <w:p w:rsidR="00476C4A" w:rsidRDefault="00476C4A" w:rsidP="00476C4A">
      <w:pPr>
        <w:spacing w:after="0"/>
        <w:jc w:val="both"/>
        <w:rPr>
          <w:rFonts w:ascii="Times New Roman" w:eastAsia="Calibri" w:hAnsi="Times New Roman" w:cs="Times New Roman"/>
          <w:b/>
          <w:i/>
          <w:sz w:val="28"/>
          <w:szCs w:val="28"/>
          <w:lang w:val="uk-UA" w:eastAsia="ar-SA"/>
        </w:rPr>
      </w:pPr>
      <w:r w:rsidRPr="00A91447">
        <w:rPr>
          <w:rFonts w:ascii="Times New Roman" w:eastAsia="Calibri" w:hAnsi="Times New Roman" w:cs="Times New Roman"/>
          <w:b/>
          <w:i/>
          <w:sz w:val="28"/>
          <w:szCs w:val="28"/>
          <w:lang w:val="uk-UA" w:eastAsia="ar-SA"/>
        </w:rPr>
        <w:t>ВИРІШИЛИ:</w:t>
      </w:r>
    </w:p>
    <w:p w:rsidR="00476C4A" w:rsidRPr="00656E95" w:rsidRDefault="00476C4A" w:rsidP="00476C4A">
      <w:pPr>
        <w:pStyle w:val="a3"/>
        <w:numPr>
          <w:ilvl w:val="0"/>
          <w:numId w:val="3"/>
        </w:numPr>
        <w:spacing w:after="0"/>
        <w:jc w:val="both"/>
        <w:rPr>
          <w:rFonts w:ascii="Times New Roman" w:eastAsia="Calibri" w:hAnsi="Times New Roman" w:cs="Times New Roman"/>
          <w:sz w:val="28"/>
          <w:szCs w:val="28"/>
          <w:lang w:val="uk-UA" w:eastAsia="ar-SA"/>
        </w:rPr>
      </w:pPr>
      <w:r w:rsidRPr="00D46BEA">
        <w:rPr>
          <w:rFonts w:ascii="Times New Roman" w:eastAsia="Calibri" w:hAnsi="Times New Roman" w:cs="Times New Roman"/>
          <w:sz w:val="28"/>
          <w:szCs w:val="28"/>
          <w:lang w:val="uk-UA" w:eastAsia="ar-SA"/>
        </w:rPr>
        <w:t>Об</w:t>
      </w:r>
      <w:r w:rsidR="00C54C0E">
        <w:rPr>
          <w:rFonts w:ascii="Times New Roman" w:eastAsia="Calibri" w:hAnsi="Times New Roman" w:cs="Times New Roman"/>
          <w:sz w:val="28"/>
          <w:szCs w:val="28"/>
          <w:lang w:val="uk-UA" w:eastAsia="ar-SA"/>
        </w:rPr>
        <w:t>рати головою громадського обговорення</w:t>
      </w:r>
      <w:r w:rsidRPr="00D46BEA">
        <w:rPr>
          <w:rFonts w:ascii="Times New Roman" w:eastAsia="Calibri" w:hAnsi="Times New Roman" w:cs="Times New Roman"/>
          <w:sz w:val="28"/>
          <w:szCs w:val="28"/>
          <w:lang w:val="uk-UA" w:eastAsia="ar-SA"/>
        </w:rPr>
        <w:t xml:space="preserve"> – </w:t>
      </w:r>
      <w:r w:rsidR="00BE115E">
        <w:rPr>
          <w:rFonts w:ascii="Times New Roman" w:eastAsia="Calibri" w:hAnsi="Times New Roman" w:cs="Times New Roman"/>
          <w:sz w:val="28"/>
          <w:szCs w:val="28"/>
          <w:lang w:val="uk-UA" w:eastAsia="ar-SA"/>
        </w:rPr>
        <w:t>сільського голову Тетяну Володимирівну Гончарук</w:t>
      </w:r>
      <w:r w:rsidRPr="00D46BEA">
        <w:rPr>
          <w:rFonts w:ascii="Times New Roman" w:eastAsia="Calibri" w:hAnsi="Times New Roman" w:cs="Times New Roman"/>
          <w:sz w:val="28"/>
          <w:szCs w:val="28"/>
          <w:lang w:val="uk-UA" w:eastAsia="ar-SA"/>
        </w:rPr>
        <w:t xml:space="preserve">, секретарем громадських слухань – </w:t>
      </w:r>
      <w:r w:rsidR="00BE115E">
        <w:rPr>
          <w:rFonts w:ascii="Times New Roman" w:eastAsia="Calibri" w:hAnsi="Times New Roman" w:cs="Times New Roman"/>
          <w:sz w:val="28"/>
          <w:szCs w:val="28"/>
          <w:lang w:val="uk-UA" w:eastAsia="ar-SA"/>
        </w:rPr>
        <w:t>тимчасово виконуючу обов’язків секретаря ради Олену Юріївну Казмірчук</w:t>
      </w:r>
      <w:r w:rsidRPr="00D46BEA">
        <w:rPr>
          <w:rFonts w:ascii="Times New Roman" w:eastAsia="Calibri" w:hAnsi="Times New Roman" w:cs="Times New Roman"/>
          <w:sz w:val="28"/>
          <w:szCs w:val="28"/>
          <w:lang w:val="uk-UA" w:eastAsia="ar-SA"/>
        </w:rPr>
        <w:t>.</w:t>
      </w:r>
    </w:p>
    <w:p w:rsidR="00476C4A" w:rsidRPr="00D46BEA" w:rsidRDefault="00476C4A" w:rsidP="00476C4A">
      <w:pPr>
        <w:pStyle w:val="a3"/>
        <w:numPr>
          <w:ilvl w:val="0"/>
          <w:numId w:val="3"/>
        </w:numPr>
        <w:spacing w:after="0"/>
        <w:jc w:val="both"/>
        <w:rPr>
          <w:rFonts w:ascii="Times New Roman" w:eastAsia="Calibri" w:hAnsi="Times New Roman" w:cs="Times New Roman"/>
          <w:sz w:val="28"/>
          <w:szCs w:val="28"/>
          <w:lang w:val="uk-UA" w:eastAsia="ar-SA"/>
        </w:rPr>
      </w:pPr>
      <w:r w:rsidRPr="00D46BEA">
        <w:rPr>
          <w:rFonts w:ascii="Times New Roman" w:eastAsia="Calibri" w:hAnsi="Times New Roman" w:cs="Times New Roman"/>
          <w:sz w:val="28"/>
          <w:szCs w:val="28"/>
          <w:lang w:val="uk-UA" w:eastAsia="ar-SA"/>
        </w:rPr>
        <w:t xml:space="preserve">Затвердити лічильну комісію </w:t>
      </w:r>
      <w:r w:rsidR="00C54C0E">
        <w:rPr>
          <w:rFonts w:ascii="Times New Roman" w:eastAsia="Calibri" w:hAnsi="Times New Roman" w:cs="Times New Roman"/>
          <w:sz w:val="28"/>
          <w:szCs w:val="28"/>
          <w:lang w:val="uk-UA" w:eastAsia="ar-SA"/>
        </w:rPr>
        <w:t>громадського обговорення</w:t>
      </w:r>
      <w:r w:rsidR="00C54C0E" w:rsidRPr="00D46BEA">
        <w:rPr>
          <w:rFonts w:ascii="Times New Roman" w:eastAsia="Calibri" w:hAnsi="Times New Roman" w:cs="Times New Roman"/>
          <w:sz w:val="28"/>
          <w:szCs w:val="28"/>
          <w:lang w:val="uk-UA" w:eastAsia="ar-SA"/>
        </w:rPr>
        <w:t xml:space="preserve"> </w:t>
      </w:r>
      <w:r w:rsidR="00C54C0E">
        <w:rPr>
          <w:rFonts w:ascii="Times New Roman" w:eastAsia="Calibri" w:hAnsi="Times New Roman" w:cs="Times New Roman"/>
          <w:sz w:val="28"/>
          <w:szCs w:val="28"/>
          <w:lang w:val="uk-UA" w:eastAsia="ar-SA"/>
        </w:rPr>
        <w:t xml:space="preserve"> </w:t>
      </w:r>
      <w:r w:rsidRPr="00D46BEA">
        <w:rPr>
          <w:rFonts w:ascii="Times New Roman" w:eastAsia="Calibri" w:hAnsi="Times New Roman" w:cs="Times New Roman"/>
          <w:sz w:val="28"/>
          <w:szCs w:val="28"/>
          <w:lang w:val="uk-UA" w:eastAsia="ar-SA"/>
        </w:rPr>
        <w:t xml:space="preserve">у складі трьох </w:t>
      </w:r>
      <w:r w:rsidR="00F83941">
        <w:rPr>
          <w:rFonts w:ascii="Times New Roman" w:eastAsia="Calibri" w:hAnsi="Times New Roman" w:cs="Times New Roman"/>
          <w:sz w:val="28"/>
          <w:szCs w:val="28"/>
          <w:lang w:val="uk-UA" w:eastAsia="ar-SA"/>
        </w:rPr>
        <w:t>чоловік</w:t>
      </w:r>
      <w:r w:rsidRPr="00D46BEA">
        <w:rPr>
          <w:rFonts w:ascii="Times New Roman" w:eastAsia="Calibri" w:hAnsi="Times New Roman" w:cs="Times New Roman"/>
          <w:sz w:val="28"/>
          <w:szCs w:val="28"/>
          <w:lang w:val="uk-UA" w:eastAsia="ar-SA"/>
        </w:rPr>
        <w:t>:</w:t>
      </w:r>
    </w:p>
    <w:p w:rsidR="00476C4A" w:rsidRDefault="00476C4A" w:rsidP="00476C4A">
      <w:pPr>
        <w:pStyle w:val="a3"/>
        <w:numPr>
          <w:ilvl w:val="0"/>
          <w:numId w:val="4"/>
        </w:numPr>
        <w:spacing w:after="0"/>
        <w:jc w:val="both"/>
        <w:rPr>
          <w:rFonts w:ascii="Times New Roman" w:eastAsia="Calibri" w:hAnsi="Times New Roman" w:cs="Times New Roman"/>
          <w:sz w:val="28"/>
          <w:szCs w:val="28"/>
          <w:lang w:val="uk-UA" w:eastAsia="ar-SA"/>
        </w:rPr>
      </w:pPr>
      <w:r w:rsidRPr="00A91447">
        <w:rPr>
          <w:rFonts w:ascii="Times New Roman" w:eastAsia="Calibri" w:hAnsi="Times New Roman" w:cs="Times New Roman"/>
          <w:sz w:val="28"/>
          <w:szCs w:val="28"/>
          <w:lang w:val="uk-UA" w:eastAsia="ar-SA"/>
        </w:rPr>
        <w:t>депутат Білокриницьк</w:t>
      </w:r>
      <w:r>
        <w:rPr>
          <w:rFonts w:ascii="Times New Roman" w:eastAsia="Calibri" w:hAnsi="Times New Roman" w:cs="Times New Roman"/>
          <w:sz w:val="28"/>
          <w:szCs w:val="28"/>
          <w:lang w:val="uk-UA" w:eastAsia="ar-SA"/>
        </w:rPr>
        <w:t>ої сільської ради VII скликання</w:t>
      </w:r>
      <w:r w:rsidRPr="00A91447">
        <w:rPr>
          <w:rFonts w:ascii="Times New Roman" w:eastAsia="Calibri" w:hAnsi="Times New Roman" w:cs="Times New Roman"/>
          <w:sz w:val="28"/>
          <w:szCs w:val="28"/>
          <w:lang w:val="uk-UA" w:eastAsia="ar-SA"/>
        </w:rPr>
        <w:t xml:space="preserve"> </w:t>
      </w:r>
      <w:proofErr w:type="spellStart"/>
      <w:r w:rsidR="00BE115E">
        <w:rPr>
          <w:rFonts w:ascii="Times New Roman" w:eastAsia="Calibri" w:hAnsi="Times New Roman" w:cs="Times New Roman"/>
          <w:sz w:val="28"/>
          <w:szCs w:val="28"/>
          <w:lang w:val="uk-UA" w:eastAsia="ar-SA"/>
        </w:rPr>
        <w:t>Ляшецька</w:t>
      </w:r>
      <w:proofErr w:type="spellEnd"/>
      <w:r w:rsidR="00BE115E">
        <w:rPr>
          <w:rFonts w:ascii="Times New Roman" w:eastAsia="Calibri" w:hAnsi="Times New Roman" w:cs="Times New Roman"/>
          <w:sz w:val="28"/>
          <w:szCs w:val="28"/>
          <w:lang w:val="uk-UA" w:eastAsia="ar-SA"/>
        </w:rPr>
        <w:t xml:space="preserve"> Надія Миколаївна</w:t>
      </w:r>
      <w:r>
        <w:rPr>
          <w:rFonts w:ascii="Times New Roman" w:eastAsia="Calibri" w:hAnsi="Times New Roman" w:cs="Times New Roman"/>
          <w:sz w:val="28"/>
          <w:szCs w:val="28"/>
          <w:lang w:val="uk-UA" w:eastAsia="ar-SA"/>
        </w:rPr>
        <w:t>;</w:t>
      </w:r>
    </w:p>
    <w:p w:rsidR="00476C4A" w:rsidRDefault="00A23FEB" w:rsidP="00476C4A">
      <w:pPr>
        <w:pStyle w:val="a3"/>
        <w:numPr>
          <w:ilvl w:val="0"/>
          <w:numId w:val="4"/>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член виконавчого комітету</w:t>
      </w:r>
      <w:r w:rsidR="00476C4A" w:rsidRPr="00A91447">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Волошина Світлана Петрівна;</w:t>
      </w:r>
    </w:p>
    <w:p w:rsidR="00A23FEB" w:rsidRPr="00A23FEB" w:rsidRDefault="00A23FEB" w:rsidP="00A23FEB">
      <w:pPr>
        <w:pStyle w:val="a3"/>
        <w:numPr>
          <w:ilvl w:val="0"/>
          <w:numId w:val="4"/>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член виконавчого комітету</w:t>
      </w:r>
      <w:r w:rsidRPr="00A91447">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Ковалевська Наталія Леонідівна.</w:t>
      </w:r>
    </w:p>
    <w:p w:rsidR="00476C4A" w:rsidRPr="00A91447" w:rsidRDefault="00476C4A" w:rsidP="00476C4A">
      <w:pPr>
        <w:pStyle w:val="a3"/>
        <w:spacing w:after="0"/>
        <w:ind w:left="1080"/>
        <w:jc w:val="both"/>
        <w:rPr>
          <w:rFonts w:ascii="Times New Roman" w:eastAsia="Calibri" w:hAnsi="Times New Roman" w:cs="Times New Roman"/>
          <w:sz w:val="28"/>
          <w:szCs w:val="28"/>
          <w:lang w:val="uk-UA" w:eastAsia="ar-SA"/>
        </w:rPr>
      </w:pPr>
    </w:p>
    <w:p w:rsidR="00476C4A" w:rsidRDefault="00476C4A" w:rsidP="00476C4A">
      <w:pPr>
        <w:pStyle w:val="a3"/>
        <w:numPr>
          <w:ilvl w:val="0"/>
          <w:numId w:val="2"/>
        </w:numPr>
        <w:spacing w:after="0"/>
        <w:jc w:val="both"/>
        <w:rPr>
          <w:rFonts w:ascii="Times New Roman" w:eastAsia="Calibri" w:hAnsi="Times New Roman" w:cs="Times New Roman"/>
          <w:b/>
          <w:i/>
          <w:sz w:val="28"/>
          <w:szCs w:val="28"/>
          <w:lang w:val="uk-UA" w:eastAsia="ar-SA"/>
        </w:rPr>
      </w:pPr>
      <w:r w:rsidRPr="007B7B9F">
        <w:rPr>
          <w:rFonts w:ascii="Times New Roman" w:eastAsia="Calibri" w:hAnsi="Times New Roman" w:cs="Times New Roman"/>
          <w:b/>
          <w:sz w:val="28"/>
          <w:szCs w:val="28"/>
          <w:lang w:val="uk-UA" w:eastAsia="ar-SA"/>
        </w:rPr>
        <w:t>СЛУХАЛИ:</w:t>
      </w:r>
      <w:r>
        <w:rPr>
          <w:rFonts w:ascii="Times New Roman" w:eastAsia="Calibri" w:hAnsi="Times New Roman" w:cs="Times New Roman"/>
          <w:b/>
          <w:sz w:val="28"/>
          <w:szCs w:val="28"/>
          <w:lang w:val="uk-UA" w:eastAsia="ar-SA"/>
        </w:rPr>
        <w:t xml:space="preserve"> </w:t>
      </w:r>
      <w:r w:rsidRPr="00CC6954">
        <w:rPr>
          <w:rFonts w:ascii="Times New Roman" w:eastAsia="Calibri" w:hAnsi="Times New Roman" w:cs="Times New Roman"/>
          <w:b/>
          <w:i/>
          <w:sz w:val="28"/>
          <w:szCs w:val="28"/>
          <w:lang w:val="uk-UA" w:eastAsia="ar-SA"/>
        </w:rPr>
        <w:t xml:space="preserve">Про </w:t>
      </w:r>
      <w:r>
        <w:rPr>
          <w:rFonts w:ascii="Times New Roman" w:eastAsia="Calibri" w:hAnsi="Times New Roman" w:cs="Times New Roman"/>
          <w:b/>
          <w:i/>
          <w:sz w:val="28"/>
          <w:szCs w:val="28"/>
          <w:lang w:val="uk-UA" w:eastAsia="ar-SA"/>
        </w:rPr>
        <w:t xml:space="preserve">затвердження порядку денного та регламенту </w:t>
      </w:r>
    </w:p>
    <w:p w:rsidR="00476C4A" w:rsidRPr="00CC6954" w:rsidRDefault="00476C4A" w:rsidP="00476C4A">
      <w:pPr>
        <w:pStyle w:val="a3"/>
        <w:spacing w:after="0"/>
        <w:ind w:left="360"/>
        <w:jc w:val="both"/>
        <w:rPr>
          <w:rFonts w:ascii="Times New Roman" w:eastAsia="Calibri" w:hAnsi="Times New Roman" w:cs="Times New Roman"/>
          <w:b/>
          <w:i/>
          <w:sz w:val="28"/>
          <w:szCs w:val="28"/>
          <w:lang w:val="uk-UA" w:eastAsia="ar-SA"/>
        </w:rPr>
      </w:pPr>
      <w:r>
        <w:rPr>
          <w:rFonts w:ascii="Times New Roman" w:eastAsia="Calibri" w:hAnsi="Times New Roman" w:cs="Times New Roman"/>
          <w:b/>
          <w:sz w:val="28"/>
          <w:szCs w:val="28"/>
          <w:lang w:val="uk-UA" w:eastAsia="ar-SA"/>
        </w:rPr>
        <w:t xml:space="preserve">                       </w:t>
      </w:r>
      <w:r w:rsidR="00C54C0E" w:rsidRPr="00C54C0E">
        <w:rPr>
          <w:rFonts w:ascii="Times New Roman" w:eastAsia="Calibri" w:hAnsi="Times New Roman" w:cs="Times New Roman"/>
          <w:b/>
          <w:i/>
          <w:sz w:val="28"/>
          <w:szCs w:val="28"/>
          <w:lang w:val="uk-UA" w:eastAsia="ar-SA"/>
        </w:rPr>
        <w:t>громадського обговорення</w:t>
      </w:r>
      <w:r>
        <w:rPr>
          <w:rFonts w:ascii="Times New Roman" w:eastAsia="Calibri" w:hAnsi="Times New Roman" w:cs="Times New Roman"/>
          <w:b/>
          <w:i/>
          <w:sz w:val="28"/>
          <w:szCs w:val="28"/>
          <w:lang w:val="uk-UA" w:eastAsia="ar-SA"/>
        </w:rPr>
        <w:t>.</w:t>
      </w:r>
    </w:p>
    <w:p w:rsidR="00476C4A" w:rsidRDefault="00476C4A" w:rsidP="00476C4A">
      <w:pPr>
        <w:spacing w:after="0"/>
        <w:jc w:val="both"/>
        <w:rPr>
          <w:rFonts w:ascii="Times New Roman" w:eastAsia="Calibri" w:hAnsi="Times New Roman" w:cs="Times New Roman"/>
          <w:sz w:val="28"/>
          <w:szCs w:val="28"/>
          <w:lang w:val="uk-UA" w:eastAsia="ar-SA"/>
        </w:rPr>
      </w:pPr>
      <w:r w:rsidRPr="007B7B9F">
        <w:rPr>
          <w:rFonts w:ascii="Times New Roman" w:eastAsia="Calibri" w:hAnsi="Times New Roman" w:cs="Times New Roman"/>
          <w:b/>
          <w:sz w:val="28"/>
          <w:szCs w:val="28"/>
          <w:lang w:val="uk-UA" w:eastAsia="ar-SA"/>
        </w:rPr>
        <w:t>ВИСТУПИЛИ:</w:t>
      </w:r>
      <w:r>
        <w:rPr>
          <w:rFonts w:ascii="Times New Roman" w:eastAsia="Calibri" w:hAnsi="Times New Roman" w:cs="Times New Roman"/>
          <w:b/>
          <w:sz w:val="28"/>
          <w:szCs w:val="28"/>
          <w:lang w:val="uk-UA" w:eastAsia="ar-SA"/>
        </w:rPr>
        <w:t xml:space="preserve"> </w:t>
      </w:r>
      <w:r w:rsidRPr="00CC6954">
        <w:rPr>
          <w:rFonts w:ascii="Times New Roman" w:eastAsia="Calibri" w:hAnsi="Times New Roman" w:cs="Times New Roman"/>
          <w:sz w:val="28"/>
          <w:szCs w:val="28"/>
          <w:lang w:val="uk-UA" w:eastAsia="ar-SA"/>
        </w:rPr>
        <w:t xml:space="preserve">голова </w:t>
      </w:r>
      <w:r w:rsidR="00C54C0E">
        <w:rPr>
          <w:rFonts w:ascii="Times New Roman" w:eastAsia="Calibri" w:hAnsi="Times New Roman" w:cs="Times New Roman"/>
          <w:sz w:val="28"/>
          <w:szCs w:val="28"/>
          <w:lang w:val="uk-UA" w:eastAsia="ar-SA"/>
        </w:rPr>
        <w:t>громадського обговорення</w:t>
      </w:r>
      <w:r w:rsidR="00C54C0E" w:rsidRPr="00D46BEA">
        <w:rPr>
          <w:rFonts w:ascii="Times New Roman" w:eastAsia="Calibri" w:hAnsi="Times New Roman" w:cs="Times New Roman"/>
          <w:sz w:val="28"/>
          <w:szCs w:val="28"/>
          <w:lang w:val="uk-UA" w:eastAsia="ar-SA"/>
        </w:rPr>
        <w:t xml:space="preserve"> </w:t>
      </w:r>
      <w:r w:rsidR="00BE115E">
        <w:rPr>
          <w:rFonts w:ascii="Times New Roman" w:eastAsia="Calibri" w:hAnsi="Times New Roman" w:cs="Times New Roman"/>
          <w:sz w:val="28"/>
          <w:szCs w:val="28"/>
          <w:lang w:val="uk-UA" w:eastAsia="ar-SA"/>
        </w:rPr>
        <w:t>Т.В. Гончарук</w:t>
      </w:r>
      <w:r>
        <w:rPr>
          <w:rFonts w:ascii="Times New Roman" w:eastAsia="Calibri" w:hAnsi="Times New Roman" w:cs="Times New Roman"/>
          <w:sz w:val="28"/>
          <w:szCs w:val="28"/>
          <w:lang w:val="uk-UA" w:eastAsia="ar-SA"/>
        </w:rPr>
        <w:t xml:space="preserve">, яка  </w:t>
      </w:r>
    </w:p>
    <w:p w:rsidR="00476C4A" w:rsidRDefault="00476C4A" w:rsidP="00476C4A">
      <w:p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                            </w:t>
      </w:r>
      <w:r w:rsidRPr="007B7B9F">
        <w:rPr>
          <w:rFonts w:ascii="Times New Roman" w:eastAsia="Calibri" w:hAnsi="Times New Roman" w:cs="Times New Roman"/>
          <w:sz w:val="28"/>
          <w:szCs w:val="28"/>
          <w:lang w:val="uk-UA" w:eastAsia="ar-SA"/>
        </w:rPr>
        <w:t>запропонувала</w:t>
      </w:r>
      <w:r>
        <w:rPr>
          <w:rFonts w:ascii="Times New Roman" w:eastAsia="Calibri" w:hAnsi="Times New Roman" w:cs="Times New Roman"/>
          <w:sz w:val="28"/>
          <w:szCs w:val="28"/>
          <w:lang w:val="uk-UA" w:eastAsia="ar-SA"/>
        </w:rPr>
        <w:t>:</w:t>
      </w:r>
      <w:r w:rsidRPr="007B7B9F">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p>
    <w:p w:rsidR="00476C4A" w:rsidRPr="006A36BC" w:rsidRDefault="00476C4A" w:rsidP="00476C4A">
      <w:pPr>
        <w:pStyle w:val="a3"/>
        <w:numPr>
          <w:ilvl w:val="0"/>
          <w:numId w:val="6"/>
        </w:numPr>
        <w:spacing w:after="0"/>
        <w:jc w:val="both"/>
        <w:rPr>
          <w:rFonts w:ascii="Times New Roman" w:eastAsia="Calibri" w:hAnsi="Times New Roman" w:cs="Times New Roman"/>
          <w:sz w:val="28"/>
          <w:szCs w:val="28"/>
          <w:lang w:val="uk-UA" w:eastAsia="ar-SA"/>
        </w:rPr>
      </w:pPr>
      <w:r w:rsidRPr="006A36BC">
        <w:rPr>
          <w:rFonts w:ascii="Times New Roman" w:eastAsia="Calibri" w:hAnsi="Times New Roman" w:cs="Times New Roman"/>
          <w:sz w:val="28"/>
          <w:szCs w:val="28"/>
          <w:lang w:val="uk-UA" w:eastAsia="ar-SA"/>
        </w:rPr>
        <w:t xml:space="preserve">затвердити порядок </w:t>
      </w:r>
      <w:r>
        <w:rPr>
          <w:rFonts w:ascii="Times New Roman" w:eastAsia="Calibri" w:hAnsi="Times New Roman" w:cs="Times New Roman"/>
          <w:sz w:val="28"/>
          <w:szCs w:val="28"/>
          <w:lang w:val="uk-UA" w:eastAsia="ar-SA"/>
        </w:rPr>
        <w:t xml:space="preserve">денний </w:t>
      </w:r>
      <w:r w:rsidR="00C54C0E">
        <w:rPr>
          <w:rFonts w:ascii="Times New Roman" w:eastAsia="Calibri" w:hAnsi="Times New Roman" w:cs="Times New Roman"/>
          <w:sz w:val="28"/>
          <w:szCs w:val="28"/>
          <w:lang w:val="uk-UA" w:eastAsia="ar-SA"/>
        </w:rPr>
        <w:t>громадського обговорення</w:t>
      </w:r>
      <w:r w:rsidRPr="006A36BC">
        <w:rPr>
          <w:rFonts w:ascii="Times New Roman" w:eastAsia="Calibri" w:hAnsi="Times New Roman" w:cs="Times New Roman"/>
          <w:sz w:val="28"/>
          <w:szCs w:val="28"/>
          <w:lang w:val="uk-UA" w:eastAsia="ar-SA"/>
        </w:rPr>
        <w:t>:</w:t>
      </w:r>
    </w:p>
    <w:p w:rsidR="00476C4A" w:rsidRDefault="00476C4A" w:rsidP="00476C4A">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обрання головуючого, секрет</w:t>
      </w:r>
      <w:r w:rsidR="00F83941">
        <w:rPr>
          <w:rFonts w:ascii="Times New Roman" w:eastAsia="Calibri" w:hAnsi="Times New Roman" w:cs="Times New Roman"/>
          <w:sz w:val="28"/>
          <w:szCs w:val="28"/>
          <w:lang w:val="uk-UA" w:eastAsia="ar-SA"/>
        </w:rPr>
        <w:t>аря та членів лічильної комісії;</w:t>
      </w:r>
    </w:p>
    <w:p w:rsidR="0076039A" w:rsidRDefault="00F83941" w:rsidP="0076039A">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00476C4A" w:rsidRPr="006A36BC">
        <w:rPr>
          <w:rFonts w:ascii="Times New Roman" w:eastAsia="Calibri" w:hAnsi="Times New Roman" w:cs="Times New Roman"/>
          <w:sz w:val="28"/>
          <w:szCs w:val="28"/>
          <w:lang w:val="uk-UA" w:eastAsia="ar-SA"/>
        </w:rPr>
        <w:t>атвердження порядк</w:t>
      </w:r>
      <w:r>
        <w:rPr>
          <w:rFonts w:ascii="Times New Roman" w:eastAsia="Calibri" w:hAnsi="Times New Roman" w:cs="Times New Roman"/>
          <w:sz w:val="28"/>
          <w:szCs w:val="28"/>
          <w:lang w:val="uk-UA" w:eastAsia="ar-SA"/>
        </w:rPr>
        <w:t>у денного та регламенту слухань;</w:t>
      </w:r>
    </w:p>
    <w:p w:rsidR="0076039A" w:rsidRPr="00BE115E" w:rsidRDefault="0076039A" w:rsidP="0076039A">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р</w:t>
      </w:r>
      <w:r w:rsidRPr="00BE115E">
        <w:rPr>
          <w:rFonts w:ascii="Times New Roman" w:eastAsia="Calibri" w:hAnsi="Times New Roman" w:cs="Times New Roman"/>
          <w:sz w:val="28"/>
          <w:szCs w:val="28"/>
          <w:lang w:val="uk-UA" w:eastAsia="ar-SA"/>
        </w:rPr>
        <w:t xml:space="preserve">озгляд ініціативи </w:t>
      </w:r>
      <w:r w:rsidRPr="00BE115E">
        <w:rPr>
          <w:rFonts w:ascii="Times New Roman" w:eastAsia="Times New Roman" w:hAnsi="Times New Roman" w:cs="Times New Roman"/>
          <w:sz w:val="28"/>
          <w:szCs w:val="28"/>
          <w:lang w:val="uk-UA"/>
        </w:rPr>
        <w:t>більшості депутатів Білокриницької сільської ради щодо добровільног</w:t>
      </w:r>
      <w:r w:rsidRPr="00BE115E">
        <w:rPr>
          <w:rFonts w:ascii="Times New Roman" w:hAnsi="Times New Roman" w:cs="Times New Roman"/>
          <w:sz w:val="28"/>
          <w:szCs w:val="28"/>
          <w:lang w:val="uk-UA"/>
        </w:rPr>
        <w:t xml:space="preserve">о </w:t>
      </w:r>
      <w:r w:rsidRPr="00BE115E">
        <w:rPr>
          <w:rFonts w:ascii="Times New Roman" w:eastAsia="Times New Roman" w:hAnsi="Times New Roman" w:cs="Times New Roman"/>
          <w:sz w:val="28"/>
          <w:szCs w:val="28"/>
          <w:lang w:val="uk-UA"/>
        </w:rPr>
        <w:t xml:space="preserve">об’єднання територіальних громад </w:t>
      </w:r>
      <w:r w:rsidRPr="00BE115E">
        <w:rPr>
          <w:rFonts w:ascii="Times New Roman" w:eastAsia="Calibri" w:hAnsi="Times New Roman" w:cs="Times New Roman"/>
          <w:sz w:val="28"/>
          <w:szCs w:val="28"/>
          <w:lang w:val="uk-UA" w:eastAsia="ar-SA"/>
        </w:rPr>
        <w:t xml:space="preserve">сіл </w:t>
      </w:r>
      <w:r w:rsidRPr="00BE115E">
        <w:rPr>
          <w:rFonts w:ascii="Times New Roman" w:hAnsi="Times New Roman" w:cs="Times New Roman"/>
          <w:sz w:val="28"/>
          <w:szCs w:val="28"/>
          <w:lang w:val="uk-UA"/>
        </w:rPr>
        <w:t xml:space="preserve">з вивчення пропозицій </w:t>
      </w:r>
      <w:r w:rsidRPr="00BE115E">
        <w:rPr>
          <w:rFonts w:ascii="Times New Roman" w:eastAsia="Times New Roman" w:hAnsi="Times New Roman" w:cs="Times New Roman"/>
          <w:sz w:val="28"/>
          <w:szCs w:val="28"/>
          <w:lang w:val="uk-UA"/>
        </w:rPr>
        <w:t>щодо ініціювання добровільног</w:t>
      </w:r>
      <w:r w:rsidRPr="00BE115E">
        <w:rPr>
          <w:rFonts w:ascii="Times New Roman" w:hAnsi="Times New Roman" w:cs="Times New Roman"/>
          <w:sz w:val="28"/>
          <w:szCs w:val="28"/>
          <w:lang w:val="uk-UA"/>
        </w:rPr>
        <w:t xml:space="preserve">о </w:t>
      </w:r>
      <w:r w:rsidRPr="00BE115E">
        <w:rPr>
          <w:rFonts w:ascii="Times New Roman" w:eastAsia="Times New Roman" w:hAnsi="Times New Roman" w:cs="Times New Roman"/>
          <w:sz w:val="28"/>
          <w:szCs w:val="28"/>
          <w:lang w:val="uk-UA"/>
        </w:rPr>
        <w:t xml:space="preserve">об’єднання територіальних громад </w:t>
      </w:r>
      <w:r w:rsidRPr="00BE115E">
        <w:rPr>
          <w:rFonts w:ascii="Times New Roman" w:hAnsi="Times New Roman" w:cs="Times New Roman"/>
          <w:sz w:val="28"/>
          <w:szCs w:val="28"/>
          <w:lang w:val="uk-UA"/>
        </w:rPr>
        <w:t xml:space="preserve">сіл Біла Криниця, Антопіль, Глинки Білокриницької сільської ради, </w:t>
      </w:r>
      <w:r w:rsidRPr="00BE115E">
        <w:rPr>
          <w:rFonts w:ascii="Times New Roman" w:hAnsi="Times New Roman" w:cs="Times New Roman"/>
          <w:color w:val="000000"/>
          <w:sz w:val="28"/>
          <w:szCs w:val="28"/>
          <w:shd w:val="clear" w:color="auto" w:fill="FFFFFF"/>
          <w:lang w:val="uk-UA"/>
        </w:rPr>
        <w:t xml:space="preserve">сіл </w:t>
      </w:r>
      <w:proofErr w:type="spellStart"/>
      <w:r w:rsidRPr="00BE115E">
        <w:rPr>
          <w:rFonts w:ascii="Times New Roman" w:hAnsi="Times New Roman" w:cs="Times New Roman"/>
          <w:color w:val="000000"/>
          <w:sz w:val="28"/>
          <w:szCs w:val="28"/>
          <w:shd w:val="clear" w:color="auto" w:fill="FFFFFF"/>
          <w:lang w:val="uk-UA"/>
        </w:rPr>
        <w:t>Шубків</w:t>
      </w:r>
      <w:proofErr w:type="spellEnd"/>
      <w:r w:rsidRPr="00BE115E">
        <w:rPr>
          <w:rFonts w:ascii="Times New Roman" w:hAnsi="Times New Roman" w:cs="Times New Roman"/>
          <w:color w:val="000000"/>
          <w:sz w:val="28"/>
          <w:szCs w:val="28"/>
          <w:shd w:val="clear" w:color="auto" w:fill="FFFFFF"/>
          <w:lang w:val="uk-UA"/>
        </w:rPr>
        <w:t xml:space="preserve">, Котів, Гориньград Другий, Гориньград Перший, Дуби, </w:t>
      </w:r>
      <w:proofErr w:type="spellStart"/>
      <w:r w:rsidRPr="00BE115E">
        <w:rPr>
          <w:rFonts w:ascii="Times New Roman" w:hAnsi="Times New Roman" w:cs="Times New Roman"/>
          <w:color w:val="000000"/>
          <w:sz w:val="28"/>
          <w:szCs w:val="28"/>
          <w:shd w:val="clear" w:color="auto" w:fill="FFFFFF"/>
          <w:lang w:val="uk-UA"/>
        </w:rPr>
        <w:t>Рисв’янка</w:t>
      </w:r>
      <w:proofErr w:type="spellEnd"/>
      <w:r w:rsidRPr="00BE115E">
        <w:rPr>
          <w:rFonts w:ascii="Times New Roman" w:hAnsi="Times New Roman" w:cs="Times New Roman"/>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Pr="00BE115E">
        <w:rPr>
          <w:rFonts w:ascii="Times New Roman" w:hAnsi="Times New Roman" w:cs="Times New Roman"/>
          <w:sz w:val="28"/>
          <w:szCs w:val="28"/>
          <w:lang w:val="uk-UA"/>
        </w:rPr>
        <w:t xml:space="preserve">центром у </w:t>
      </w:r>
      <w:r w:rsidRPr="00BE115E">
        <w:rPr>
          <w:rFonts w:ascii="Times New Roman" w:hAnsi="Times New Roman" w:cs="Times New Roman"/>
          <w:color w:val="000000"/>
          <w:sz w:val="28"/>
          <w:szCs w:val="28"/>
          <w:shd w:val="clear" w:color="auto" w:fill="FFFFFF"/>
          <w:lang w:val="uk-UA"/>
        </w:rPr>
        <w:t>с. Біла Криниця</w:t>
      </w:r>
      <w:r>
        <w:rPr>
          <w:rFonts w:ascii="Times New Roman" w:hAnsi="Times New Roman" w:cs="Times New Roman"/>
          <w:color w:val="000000"/>
          <w:sz w:val="28"/>
          <w:szCs w:val="28"/>
          <w:shd w:val="clear" w:color="auto" w:fill="FFFFFF"/>
          <w:lang w:val="uk-UA"/>
        </w:rPr>
        <w:t>.</w:t>
      </w:r>
    </w:p>
    <w:p w:rsidR="00476C4A" w:rsidRPr="0076039A" w:rsidRDefault="00476C4A" w:rsidP="00476C4A">
      <w:pPr>
        <w:pStyle w:val="a3"/>
        <w:numPr>
          <w:ilvl w:val="0"/>
          <w:numId w:val="6"/>
        </w:numPr>
        <w:spacing w:after="0"/>
        <w:jc w:val="both"/>
        <w:rPr>
          <w:rFonts w:ascii="Times New Roman" w:eastAsia="Calibri" w:hAnsi="Times New Roman" w:cs="Times New Roman"/>
          <w:sz w:val="28"/>
          <w:szCs w:val="28"/>
          <w:lang w:val="uk-UA" w:eastAsia="ar-SA"/>
        </w:rPr>
      </w:pPr>
      <w:r w:rsidRPr="0076039A">
        <w:rPr>
          <w:rFonts w:ascii="Times New Roman" w:eastAsia="Calibri" w:hAnsi="Times New Roman" w:cs="Times New Roman"/>
          <w:sz w:val="28"/>
          <w:szCs w:val="28"/>
          <w:lang w:val="uk-UA" w:eastAsia="ar-SA"/>
        </w:rPr>
        <w:lastRenderedPageBreak/>
        <w:t xml:space="preserve">Затвердити регламент </w:t>
      </w:r>
      <w:r w:rsidR="00C54C0E">
        <w:rPr>
          <w:rFonts w:ascii="Times New Roman" w:eastAsia="Calibri" w:hAnsi="Times New Roman" w:cs="Times New Roman"/>
          <w:sz w:val="28"/>
          <w:szCs w:val="28"/>
          <w:lang w:val="uk-UA" w:eastAsia="ar-SA"/>
        </w:rPr>
        <w:t>громадського обговорення</w:t>
      </w:r>
      <w:r w:rsidRPr="0076039A">
        <w:rPr>
          <w:rFonts w:ascii="Times New Roman" w:eastAsia="Calibri" w:hAnsi="Times New Roman" w:cs="Times New Roman"/>
          <w:sz w:val="28"/>
          <w:szCs w:val="28"/>
          <w:lang w:val="uk-UA" w:eastAsia="ar-SA"/>
        </w:rPr>
        <w:t>:</w:t>
      </w:r>
    </w:p>
    <w:p w:rsidR="00476C4A" w:rsidRDefault="00476C4A" w:rsidP="00476C4A">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доповіді – 10 хв.;</w:t>
      </w:r>
    </w:p>
    <w:p w:rsidR="00476C4A" w:rsidRDefault="00476C4A" w:rsidP="00476C4A">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виступу – 5 хв.;</w:t>
      </w:r>
    </w:p>
    <w:p w:rsidR="00A23FEB" w:rsidRPr="00A23FEB" w:rsidRDefault="00476C4A" w:rsidP="00A23FEB">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запитання  - 3 хв.</w:t>
      </w:r>
    </w:p>
    <w:p w:rsidR="00A23FEB" w:rsidRDefault="00A23FEB" w:rsidP="00A23FEB">
      <w:pPr>
        <w:spacing w:after="0"/>
        <w:jc w:val="both"/>
        <w:rPr>
          <w:rFonts w:ascii="Times New Roman" w:eastAsia="Calibri" w:hAnsi="Times New Roman" w:cs="Times New Roman"/>
          <w:sz w:val="28"/>
          <w:szCs w:val="28"/>
          <w:lang w:val="uk-UA" w:eastAsia="ar-SA"/>
        </w:rPr>
      </w:pPr>
      <w:r w:rsidRPr="00A91447">
        <w:rPr>
          <w:rFonts w:ascii="Times New Roman" w:eastAsia="Calibri" w:hAnsi="Times New Roman" w:cs="Times New Roman"/>
          <w:b/>
          <w:sz w:val="28"/>
          <w:szCs w:val="28"/>
          <w:lang w:val="uk-UA" w:eastAsia="ar-SA"/>
        </w:rPr>
        <w:t>ГОЛОСУВАЛИ</w:t>
      </w:r>
      <w:r>
        <w:rPr>
          <w:rFonts w:ascii="Times New Roman" w:eastAsia="Calibri" w:hAnsi="Times New Roman" w:cs="Times New Roman"/>
          <w:sz w:val="28"/>
          <w:szCs w:val="28"/>
          <w:lang w:val="uk-UA" w:eastAsia="ar-SA"/>
        </w:rPr>
        <w:t>: «за» -</w:t>
      </w:r>
      <w:r w:rsidRPr="00A23FEB">
        <w:rPr>
          <w:rFonts w:ascii="Times New Roman" w:eastAsia="Calibri" w:hAnsi="Times New Roman" w:cs="Times New Roman"/>
          <w:sz w:val="28"/>
          <w:szCs w:val="28"/>
          <w:lang w:val="uk-UA" w:eastAsia="ar-SA"/>
        </w:rPr>
        <w:t xml:space="preserve"> 29 (двадцять дев’ять) голосів;</w:t>
      </w:r>
    </w:p>
    <w:p w:rsidR="00A23FEB" w:rsidRDefault="00A23FEB" w:rsidP="00A23FEB">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«проти» -  0 (нуль) голосів;</w:t>
      </w:r>
    </w:p>
    <w:p w:rsidR="00A23FEB" w:rsidRDefault="00A23FEB" w:rsidP="00A23FEB">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«утримались» - 0 (нуль) голосів.</w:t>
      </w:r>
    </w:p>
    <w:p w:rsidR="00A23FEB" w:rsidRDefault="00A23FEB" w:rsidP="00A23FEB">
      <w:pPr>
        <w:spacing w:after="0"/>
        <w:ind w:left="2127"/>
        <w:jc w:val="both"/>
        <w:rPr>
          <w:rFonts w:ascii="Times New Roman" w:eastAsia="Calibri" w:hAnsi="Times New Roman" w:cs="Times New Roman"/>
          <w:sz w:val="28"/>
          <w:szCs w:val="28"/>
          <w:lang w:val="uk-UA" w:eastAsia="ar-SA"/>
        </w:rPr>
      </w:pPr>
    </w:p>
    <w:p w:rsidR="00476C4A" w:rsidRDefault="00476C4A" w:rsidP="00476C4A">
      <w:pPr>
        <w:spacing w:after="0"/>
        <w:jc w:val="both"/>
        <w:rPr>
          <w:rFonts w:ascii="Times New Roman" w:eastAsia="Calibri" w:hAnsi="Times New Roman" w:cs="Times New Roman"/>
          <w:b/>
          <w:i/>
          <w:sz w:val="28"/>
          <w:szCs w:val="28"/>
          <w:lang w:val="uk-UA" w:eastAsia="ar-SA"/>
        </w:rPr>
      </w:pPr>
      <w:r w:rsidRPr="00A91447">
        <w:rPr>
          <w:rFonts w:ascii="Times New Roman" w:eastAsia="Calibri" w:hAnsi="Times New Roman" w:cs="Times New Roman"/>
          <w:b/>
          <w:i/>
          <w:sz w:val="28"/>
          <w:szCs w:val="28"/>
          <w:lang w:val="uk-UA" w:eastAsia="ar-SA"/>
        </w:rPr>
        <w:t>ВИРІШИЛИ:</w:t>
      </w:r>
    </w:p>
    <w:p w:rsidR="00476C4A" w:rsidRPr="006A36BC" w:rsidRDefault="00476C4A" w:rsidP="00476C4A">
      <w:pPr>
        <w:pStyle w:val="a3"/>
        <w:numPr>
          <w:ilvl w:val="0"/>
          <w:numId w:val="8"/>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Pr="006A36BC">
        <w:rPr>
          <w:rFonts w:ascii="Times New Roman" w:eastAsia="Calibri" w:hAnsi="Times New Roman" w:cs="Times New Roman"/>
          <w:sz w:val="28"/>
          <w:szCs w:val="28"/>
          <w:lang w:val="uk-UA" w:eastAsia="ar-SA"/>
        </w:rPr>
        <w:t>атвердити порядок денний</w:t>
      </w:r>
      <w:r>
        <w:rPr>
          <w:rFonts w:ascii="Times New Roman" w:eastAsia="Calibri" w:hAnsi="Times New Roman" w:cs="Times New Roman"/>
          <w:sz w:val="28"/>
          <w:szCs w:val="28"/>
          <w:lang w:val="uk-UA" w:eastAsia="ar-SA"/>
        </w:rPr>
        <w:t xml:space="preserve"> </w:t>
      </w:r>
      <w:r w:rsidR="00C54C0E">
        <w:rPr>
          <w:rFonts w:ascii="Times New Roman" w:eastAsia="Calibri" w:hAnsi="Times New Roman" w:cs="Times New Roman"/>
          <w:sz w:val="28"/>
          <w:szCs w:val="28"/>
          <w:lang w:val="uk-UA" w:eastAsia="ar-SA"/>
        </w:rPr>
        <w:t>громадського обговорення</w:t>
      </w:r>
      <w:r w:rsidRPr="006A36BC">
        <w:rPr>
          <w:rFonts w:ascii="Times New Roman" w:eastAsia="Calibri" w:hAnsi="Times New Roman" w:cs="Times New Roman"/>
          <w:sz w:val="28"/>
          <w:szCs w:val="28"/>
          <w:lang w:val="uk-UA" w:eastAsia="ar-SA"/>
        </w:rPr>
        <w:t>:</w:t>
      </w:r>
    </w:p>
    <w:p w:rsidR="00476C4A" w:rsidRDefault="00476C4A" w:rsidP="00476C4A">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обрання головуючого, секретаря та членів лічильної </w:t>
      </w:r>
      <w:r w:rsidR="00F83941">
        <w:rPr>
          <w:rFonts w:ascii="Times New Roman" w:eastAsia="Calibri" w:hAnsi="Times New Roman" w:cs="Times New Roman"/>
          <w:sz w:val="28"/>
          <w:szCs w:val="28"/>
          <w:lang w:val="uk-UA" w:eastAsia="ar-SA"/>
        </w:rPr>
        <w:t>комісії;</w:t>
      </w:r>
    </w:p>
    <w:p w:rsidR="00476C4A" w:rsidRDefault="00F83941" w:rsidP="00476C4A">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з</w:t>
      </w:r>
      <w:r w:rsidR="00476C4A" w:rsidRPr="006A36BC">
        <w:rPr>
          <w:rFonts w:ascii="Times New Roman" w:eastAsia="Calibri" w:hAnsi="Times New Roman" w:cs="Times New Roman"/>
          <w:sz w:val="28"/>
          <w:szCs w:val="28"/>
          <w:lang w:val="uk-UA" w:eastAsia="ar-SA"/>
        </w:rPr>
        <w:t>атвердження порядк</w:t>
      </w:r>
      <w:r w:rsidR="00C54C0E">
        <w:rPr>
          <w:rFonts w:ascii="Times New Roman" w:eastAsia="Calibri" w:hAnsi="Times New Roman" w:cs="Times New Roman"/>
          <w:sz w:val="28"/>
          <w:szCs w:val="28"/>
          <w:lang w:val="uk-UA" w:eastAsia="ar-SA"/>
        </w:rPr>
        <w:t>у денного та регламенту громадського обговорення</w:t>
      </w:r>
      <w:r>
        <w:rPr>
          <w:rFonts w:ascii="Times New Roman" w:eastAsia="Calibri" w:hAnsi="Times New Roman" w:cs="Times New Roman"/>
          <w:sz w:val="28"/>
          <w:szCs w:val="28"/>
          <w:lang w:val="uk-UA" w:eastAsia="ar-SA"/>
        </w:rPr>
        <w:t>;</w:t>
      </w:r>
    </w:p>
    <w:p w:rsidR="0076039A" w:rsidRPr="00BE115E" w:rsidRDefault="0076039A" w:rsidP="0076039A">
      <w:pPr>
        <w:pStyle w:val="a3"/>
        <w:numPr>
          <w:ilvl w:val="0"/>
          <w:numId w:val="5"/>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р</w:t>
      </w:r>
      <w:r w:rsidRPr="00BE115E">
        <w:rPr>
          <w:rFonts w:ascii="Times New Roman" w:eastAsia="Calibri" w:hAnsi="Times New Roman" w:cs="Times New Roman"/>
          <w:sz w:val="28"/>
          <w:szCs w:val="28"/>
          <w:lang w:val="uk-UA" w:eastAsia="ar-SA"/>
        </w:rPr>
        <w:t xml:space="preserve">озгляд ініціативи </w:t>
      </w:r>
      <w:r w:rsidRPr="00BE115E">
        <w:rPr>
          <w:rFonts w:ascii="Times New Roman" w:eastAsia="Times New Roman" w:hAnsi="Times New Roman" w:cs="Times New Roman"/>
          <w:sz w:val="28"/>
          <w:szCs w:val="28"/>
          <w:lang w:val="uk-UA"/>
        </w:rPr>
        <w:t>більшості депутатів Білокриницької сільської ради щодо добровільног</w:t>
      </w:r>
      <w:r w:rsidRPr="00BE115E">
        <w:rPr>
          <w:rFonts w:ascii="Times New Roman" w:hAnsi="Times New Roman" w:cs="Times New Roman"/>
          <w:sz w:val="28"/>
          <w:szCs w:val="28"/>
          <w:lang w:val="uk-UA"/>
        </w:rPr>
        <w:t xml:space="preserve">о </w:t>
      </w:r>
      <w:r w:rsidRPr="00BE115E">
        <w:rPr>
          <w:rFonts w:ascii="Times New Roman" w:eastAsia="Times New Roman" w:hAnsi="Times New Roman" w:cs="Times New Roman"/>
          <w:sz w:val="28"/>
          <w:szCs w:val="28"/>
          <w:lang w:val="uk-UA"/>
        </w:rPr>
        <w:t xml:space="preserve">об’єднання територіальних громад </w:t>
      </w:r>
      <w:r w:rsidRPr="00BE115E">
        <w:rPr>
          <w:rFonts w:ascii="Times New Roman" w:eastAsia="Calibri" w:hAnsi="Times New Roman" w:cs="Times New Roman"/>
          <w:sz w:val="28"/>
          <w:szCs w:val="28"/>
          <w:lang w:val="uk-UA" w:eastAsia="ar-SA"/>
        </w:rPr>
        <w:t xml:space="preserve">сіл </w:t>
      </w:r>
      <w:r w:rsidRPr="00BE115E">
        <w:rPr>
          <w:rFonts w:ascii="Times New Roman" w:hAnsi="Times New Roman" w:cs="Times New Roman"/>
          <w:sz w:val="28"/>
          <w:szCs w:val="28"/>
          <w:lang w:val="uk-UA"/>
        </w:rPr>
        <w:t xml:space="preserve">з вивчення пропозицій </w:t>
      </w:r>
      <w:r w:rsidRPr="00BE115E">
        <w:rPr>
          <w:rFonts w:ascii="Times New Roman" w:eastAsia="Times New Roman" w:hAnsi="Times New Roman" w:cs="Times New Roman"/>
          <w:sz w:val="28"/>
          <w:szCs w:val="28"/>
          <w:lang w:val="uk-UA"/>
        </w:rPr>
        <w:t>щодо ініціювання добровільног</w:t>
      </w:r>
      <w:r w:rsidRPr="00BE115E">
        <w:rPr>
          <w:rFonts w:ascii="Times New Roman" w:hAnsi="Times New Roman" w:cs="Times New Roman"/>
          <w:sz w:val="28"/>
          <w:szCs w:val="28"/>
          <w:lang w:val="uk-UA"/>
        </w:rPr>
        <w:t xml:space="preserve">о </w:t>
      </w:r>
      <w:r w:rsidRPr="00BE115E">
        <w:rPr>
          <w:rFonts w:ascii="Times New Roman" w:eastAsia="Times New Roman" w:hAnsi="Times New Roman" w:cs="Times New Roman"/>
          <w:sz w:val="28"/>
          <w:szCs w:val="28"/>
          <w:lang w:val="uk-UA"/>
        </w:rPr>
        <w:t xml:space="preserve">об’єднання територіальних громад </w:t>
      </w:r>
      <w:r w:rsidRPr="00BE115E">
        <w:rPr>
          <w:rFonts w:ascii="Times New Roman" w:hAnsi="Times New Roman" w:cs="Times New Roman"/>
          <w:sz w:val="28"/>
          <w:szCs w:val="28"/>
          <w:lang w:val="uk-UA"/>
        </w:rPr>
        <w:t xml:space="preserve">сіл Біла Криниця, Антопіль, Глинки Білокриницької сільської ради, </w:t>
      </w:r>
      <w:r w:rsidRPr="00BE115E">
        <w:rPr>
          <w:rFonts w:ascii="Times New Roman" w:hAnsi="Times New Roman" w:cs="Times New Roman"/>
          <w:color w:val="000000"/>
          <w:sz w:val="28"/>
          <w:szCs w:val="28"/>
          <w:shd w:val="clear" w:color="auto" w:fill="FFFFFF"/>
          <w:lang w:val="uk-UA"/>
        </w:rPr>
        <w:t xml:space="preserve">сіл </w:t>
      </w:r>
      <w:proofErr w:type="spellStart"/>
      <w:r w:rsidRPr="00BE115E">
        <w:rPr>
          <w:rFonts w:ascii="Times New Roman" w:hAnsi="Times New Roman" w:cs="Times New Roman"/>
          <w:color w:val="000000"/>
          <w:sz w:val="28"/>
          <w:szCs w:val="28"/>
          <w:shd w:val="clear" w:color="auto" w:fill="FFFFFF"/>
          <w:lang w:val="uk-UA"/>
        </w:rPr>
        <w:t>Шубків</w:t>
      </w:r>
      <w:proofErr w:type="spellEnd"/>
      <w:r w:rsidRPr="00BE115E">
        <w:rPr>
          <w:rFonts w:ascii="Times New Roman" w:hAnsi="Times New Roman" w:cs="Times New Roman"/>
          <w:color w:val="000000"/>
          <w:sz w:val="28"/>
          <w:szCs w:val="28"/>
          <w:shd w:val="clear" w:color="auto" w:fill="FFFFFF"/>
          <w:lang w:val="uk-UA"/>
        </w:rPr>
        <w:t xml:space="preserve">, Котів, Гориньград Другий, Гориньград Перший, Дуби, </w:t>
      </w:r>
      <w:proofErr w:type="spellStart"/>
      <w:r w:rsidRPr="00BE115E">
        <w:rPr>
          <w:rFonts w:ascii="Times New Roman" w:hAnsi="Times New Roman" w:cs="Times New Roman"/>
          <w:color w:val="000000"/>
          <w:sz w:val="28"/>
          <w:szCs w:val="28"/>
          <w:shd w:val="clear" w:color="auto" w:fill="FFFFFF"/>
          <w:lang w:val="uk-UA"/>
        </w:rPr>
        <w:t>Рисв’янка</w:t>
      </w:r>
      <w:proofErr w:type="spellEnd"/>
      <w:r w:rsidRPr="00BE115E">
        <w:rPr>
          <w:rFonts w:ascii="Times New Roman" w:hAnsi="Times New Roman" w:cs="Times New Roman"/>
          <w:color w:val="000000"/>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Pr="00BE115E">
        <w:rPr>
          <w:rFonts w:ascii="Times New Roman" w:hAnsi="Times New Roman" w:cs="Times New Roman"/>
          <w:sz w:val="28"/>
          <w:szCs w:val="28"/>
          <w:lang w:val="uk-UA"/>
        </w:rPr>
        <w:t xml:space="preserve">центром у </w:t>
      </w:r>
      <w:r w:rsidRPr="00BE115E">
        <w:rPr>
          <w:rFonts w:ascii="Times New Roman" w:hAnsi="Times New Roman" w:cs="Times New Roman"/>
          <w:color w:val="000000"/>
          <w:sz w:val="28"/>
          <w:szCs w:val="28"/>
          <w:shd w:val="clear" w:color="auto" w:fill="FFFFFF"/>
          <w:lang w:val="uk-UA"/>
        </w:rPr>
        <w:t>с. Біла Криниця</w:t>
      </w:r>
      <w:r>
        <w:rPr>
          <w:rFonts w:ascii="Times New Roman" w:hAnsi="Times New Roman" w:cs="Times New Roman"/>
          <w:color w:val="000000"/>
          <w:sz w:val="28"/>
          <w:szCs w:val="28"/>
          <w:shd w:val="clear" w:color="auto" w:fill="FFFFFF"/>
          <w:lang w:val="uk-UA"/>
        </w:rPr>
        <w:t>.</w:t>
      </w:r>
    </w:p>
    <w:p w:rsidR="00476C4A" w:rsidRPr="006A36BC" w:rsidRDefault="00476C4A" w:rsidP="00476C4A">
      <w:pPr>
        <w:pStyle w:val="a3"/>
        <w:numPr>
          <w:ilvl w:val="0"/>
          <w:numId w:val="8"/>
        </w:numPr>
        <w:spacing w:after="0"/>
        <w:jc w:val="both"/>
        <w:rPr>
          <w:rFonts w:ascii="Times New Roman" w:eastAsia="Calibri" w:hAnsi="Times New Roman" w:cs="Times New Roman"/>
          <w:sz w:val="28"/>
          <w:szCs w:val="28"/>
          <w:lang w:val="uk-UA" w:eastAsia="ar-SA"/>
        </w:rPr>
      </w:pPr>
      <w:r w:rsidRPr="006A36BC">
        <w:rPr>
          <w:rFonts w:ascii="Times New Roman" w:eastAsia="Calibri" w:hAnsi="Times New Roman" w:cs="Times New Roman"/>
          <w:sz w:val="28"/>
          <w:szCs w:val="28"/>
          <w:lang w:val="uk-UA" w:eastAsia="ar-SA"/>
        </w:rPr>
        <w:t>Затвердити регламент</w:t>
      </w:r>
      <w:r>
        <w:rPr>
          <w:rFonts w:ascii="Times New Roman" w:eastAsia="Calibri" w:hAnsi="Times New Roman" w:cs="Times New Roman"/>
          <w:sz w:val="28"/>
          <w:szCs w:val="28"/>
          <w:lang w:val="uk-UA" w:eastAsia="ar-SA"/>
        </w:rPr>
        <w:t xml:space="preserve"> </w:t>
      </w:r>
      <w:r w:rsidR="00C54C0E">
        <w:rPr>
          <w:rFonts w:ascii="Times New Roman" w:eastAsia="Calibri" w:hAnsi="Times New Roman" w:cs="Times New Roman"/>
          <w:sz w:val="28"/>
          <w:szCs w:val="28"/>
          <w:lang w:val="uk-UA" w:eastAsia="ar-SA"/>
        </w:rPr>
        <w:t>громадського обговорення</w:t>
      </w:r>
      <w:r w:rsidRPr="006A36BC">
        <w:rPr>
          <w:rFonts w:ascii="Times New Roman" w:eastAsia="Calibri" w:hAnsi="Times New Roman" w:cs="Times New Roman"/>
          <w:sz w:val="28"/>
          <w:szCs w:val="28"/>
          <w:lang w:val="uk-UA" w:eastAsia="ar-SA"/>
        </w:rPr>
        <w:t>:</w:t>
      </w:r>
    </w:p>
    <w:p w:rsidR="00476C4A" w:rsidRDefault="00476C4A" w:rsidP="00476C4A">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доповіді – 10 хв.;</w:t>
      </w:r>
    </w:p>
    <w:p w:rsidR="00476C4A" w:rsidRDefault="00476C4A" w:rsidP="00476C4A">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виступу – 5 хв.;</w:t>
      </w:r>
    </w:p>
    <w:p w:rsidR="00F83941" w:rsidRPr="00F83941" w:rsidRDefault="00476C4A" w:rsidP="00F83941">
      <w:pPr>
        <w:pStyle w:val="a3"/>
        <w:numPr>
          <w:ilvl w:val="0"/>
          <w:numId w:val="7"/>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для запитання  - 3 хв.</w:t>
      </w:r>
    </w:p>
    <w:p w:rsidR="00476C4A" w:rsidRDefault="00476C4A" w:rsidP="00476C4A">
      <w:pPr>
        <w:spacing w:after="0"/>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Казмірчук О.Ю.</w:t>
      </w:r>
    </w:p>
    <w:p w:rsidR="00476C4A" w:rsidRDefault="00476C4A" w:rsidP="00F83941">
      <w:pPr>
        <w:spacing w:after="0"/>
        <w:ind w:firstLine="567"/>
        <w:jc w:val="both"/>
        <w:rPr>
          <w:rFonts w:ascii="Times New Roman" w:eastAsia="Calibri" w:hAnsi="Times New Roman" w:cs="Times New Roman"/>
          <w:sz w:val="28"/>
          <w:szCs w:val="28"/>
          <w:lang w:val="uk-UA" w:eastAsia="ar-SA"/>
        </w:rPr>
      </w:pPr>
      <w:r w:rsidRPr="00D8118C">
        <w:rPr>
          <w:rFonts w:ascii="Times New Roman" w:eastAsia="Calibri" w:hAnsi="Times New Roman" w:cs="Times New Roman"/>
          <w:sz w:val="28"/>
          <w:szCs w:val="28"/>
          <w:lang w:val="uk-UA" w:eastAsia="ar-SA"/>
        </w:rPr>
        <w:t>Наголошую на обов’язках присутніх під час виступів дотримуватись порядку денного, норм етичної поведінки, не допускати вигуків, образ, вчинення правопорушень та інших дій, що будуть заважати обговоренню. При недотриманні таких норм може бути прийнято рішення про видалення порушника з громадських обговорень.</w:t>
      </w:r>
    </w:p>
    <w:p w:rsidR="00F83941" w:rsidRPr="00F83941" w:rsidRDefault="00F83941" w:rsidP="00F83941">
      <w:pPr>
        <w:spacing w:after="0"/>
        <w:jc w:val="both"/>
        <w:rPr>
          <w:rFonts w:ascii="Times New Roman" w:eastAsia="Calibri" w:hAnsi="Times New Roman" w:cs="Times New Roman"/>
          <w:sz w:val="28"/>
          <w:szCs w:val="28"/>
          <w:lang w:val="uk-UA" w:eastAsia="ar-SA"/>
        </w:rPr>
      </w:pPr>
    </w:p>
    <w:p w:rsidR="00476C4A" w:rsidRDefault="00476C4A" w:rsidP="00476C4A">
      <w:pPr>
        <w:spacing w:after="0"/>
        <w:jc w:val="both"/>
        <w:rPr>
          <w:rFonts w:ascii="Times New Roman" w:eastAsia="Times New Roman" w:hAnsi="Times New Roman" w:cs="Times New Roman"/>
          <w:b/>
          <w:i/>
          <w:sz w:val="28"/>
          <w:szCs w:val="28"/>
          <w:lang w:val="uk-UA"/>
        </w:rPr>
      </w:pPr>
      <w:r>
        <w:rPr>
          <w:rFonts w:ascii="Times New Roman" w:eastAsia="Calibri" w:hAnsi="Times New Roman" w:cs="Times New Roman"/>
          <w:b/>
          <w:sz w:val="28"/>
          <w:szCs w:val="28"/>
          <w:lang w:val="uk-UA" w:eastAsia="ar-SA"/>
        </w:rPr>
        <w:t xml:space="preserve">3. </w:t>
      </w:r>
      <w:r w:rsidRPr="00027978">
        <w:rPr>
          <w:rFonts w:ascii="Times New Roman" w:eastAsia="Calibri" w:hAnsi="Times New Roman" w:cs="Times New Roman"/>
          <w:b/>
          <w:sz w:val="28"/>
          <w:szCs w:val="28"/>
          <w:lang w:val="uk-UA" w:eastAsia="ar-SA"/>
        </w:rPr>
        <w:t xml:space="preserve">СЛУХАЛИ: </w:t>
      </w:r>
      <w:r w:rsidRPr="00C54C0E">
        <w:rPr>
          <w:rFonts w:ascii="Times New Roman" w:eastAsia="Calibri" w:hAnsi="Times New Roman" w:cs="Times New Roman"/>
          <w:sz w:val="28"/>
          <w:szCs w:val="28"/>
          <w:lang w:val="uk-UA" w:eastAsia="ar-SA"/>
        </w:rPr>
        <w:t xml:space="preserve">Про розгляд ініціативи </w:t>
      </w:r>
      <w:r w:rsidR="0076039A" w:rsidRPr="00C54C0E">
        <w:rPr>
          <w:rFonts w:ascii="Times New Roman" w:eastAsia="Times New Roman" w:hAnsi="Times New Roman" w:cs="Times New Roman"/>
          <w:sz w:val="28"/>
          <w:szCs w:val="28"/>
          <w:lang w:val="uk-UA"/>
        </w:rPr>
        <w:t>більшості депутатів Білокриницької</w:t>
      </w:r>
    </w:p>
    <w:p w:rsidR="00F83941" w:rsidRPr="0076039A" w:rsidRDefault="0076039A" w:rsidP="0076039A">
      <w:pPr>
        <w:spacing w:after="0"/>
        <w:ind w:left="1843"/>
        <w:jc w:val="both"/>
        <w:rPr>
          <w:rFonts w:ascii="Times New Roman" w:eastAsia="Calibri" w:hAnsi="Times New Roman" w:cs="Times New Roman"/>
          <w:b/>
          <w:i/>
          <w:sz w:val="28"/>
          <w:szCs w:val="28"/>
          <w:lang w:val="uk-UA" w:eastAsia="ar-SA"/>
        </w:rPr>
      </w:pPr>
      <w:r w:rsidRPr="0076039A">
        <w:rPr>
          <w:rFonts w:ascii="Times New Roman" w:eastAsia="Times New Roman" w:hAnsi="Times New Roman" w:cs="Times New Roman"/>
          <w:sz w:val="28"/>
          <w:szCs w:val="28"/>
          <w:lang w:val="uk-UA"/>
        </w:rPr>
        <w:t>сільської ради щодо добровільног</w:t>
      </w:r>
      <w:r w:rsidRPr="0076039A">
        <w:rPr>
          <w:rFonts w:ascii="Times New Roman" w:hAnsi="Times New Roman" w:cs="Times New Roman"/>
          <w:sz w:val="28"/>
          <w:szCs w:val="28"/>
          <w:lang w:val="uk-UA"/>
        </w:rPr>
        <w:t xml:space="preserve">о </w:t>
      </w:r>
      <w:r w:rsidRPr="0076039A">
        <w:rPr>
          <w:rFonts w:ascii="Times New Roman" w:eastAsia="Times New Roman" w:hAnsi="Times New Roman" w:cs="Times New Roman"/>
          <w:sz w:val="28"/>
          <w:szCs w:val="28"/>
          <w:lang w:val="uk-UA"/>
        </w:rPr>
        <w:t xml:space="preserve">об’єднання територіальних громад </w:t>
      </w:r>
      <w:r w:rsidRPr="0076039A">
        <w:rPr>
          <w:rFonts w:ascii="Times New Roman" w:eastAsia="Calibri" w:hAnsi="Times New Roman" w:cs="Times New Roman"/>
          <w:sz w:val="28"/>
          <w:szCs w:val="28"/>
          <w:lang w:val="uk-UA" w:eastAsia="ar-SA"/>
        </w:rPr>
        <w:t xml:space="preserve">сіл </w:t>
      </w:r>
      <w:r w:rsidRPr="0076039A">
        <w:rPr>
          <w:rFonts w:ascii="Times New Roman" w:hAnsi="Times New Roman" w:cs="Times New Roman"/>
          <w:sz w:val="28"/>
          <w:szCs w:val="28"/>
          <w:lang w:val="uk-UA"/>
        </w:rPr>
        <w:t xml:space="preserve">з вивчення пропозицій </w:t>
      </w:r>
      <w:r w:rsidRPr="0076039A">
        <w:rPr>
          <w:rFonts w:ascii="Times New Roman" w:eastAsia="Times New Roman" w:hAnsi="Times New Roman" w:cs="Times New Roman"/>
          <w:sz w:val="28"/>
          <w:szCs w:val="28"/>
          <w:lang w:val="uk-UA"/>
        </w:rPr>
        <w:t>щодо ініціювання добровільног</w:t>
      </w:r>
      <w:r w:rsidRPr="0076039A">
        <w:rPr>
          <w:rFonts w:ascii="Times New Roman" w:hAnsi="Times New Roman" w:cs="Times New Roman"/>
          <w:sz w:val="28"/>
          <w:szCs w:val="28"/>
          <w:lang w:val="uk-UA"/>
        </w:rPr>
        <w:t xml:space="preserve">о </w:t>
      </w:r>
      <w:r w:rsidRPr="0076039A">
        <w:rPr>
          <w:rFonts w:ascii="Times New Roman" w:eastAsia="Times New Roman" w:hAnsi="Times New Roman" w:cs="Times New Roman"/>
          <w:sz w:val="28"/>
          <w:szCs w:val="28"/>
          <w:lang w:val="uk-UA"/>
        </w:rPr>
        <w:t xml:space="preserve">об’єднання територіальних громад </w:t>
      </w:r>
      <w:r w:rsidRPr="0076039A">
        <w:rPr>
          <w:rFonts w:ascii="Times New Roman" w:hAnsi="Times New Roman" w:cs="Times New Roman"/>
          <w:sz w:val="28"/>
          <w:szCs w:val="28"/>
          <w:lang w:val="uk-UA"/>
        </w:rPr>
        <w:t xml:space="preserve">сіл Біла Криниця, Антопіль, Глинки Білокриницької сільської ради, </w:t>
      </w:r>
      <w:r w:rsidRPr="0076039A">
        <w:rPr>
          <w:rFonts w:ascii="Times New Roman" w:hAnsi="Times New Roman" w:cs="Times New Roman"/>
          <w:color w:val="000000"/>
          <w:sz w:val="28"/>
          <w:szCs w:val="28"/>
          <w:shd w:val="clear" w:color="auto" w:fill="FFFFFF"/>
          <w:lang w:val="uk-UA"/>
        </w:rPr>
        <w:t xml:space="preserve">сіл </w:t>
      </w:r>
      <w:proofErr w:type="spellStart"/>
      <w:r w:rsidRPr="0076039A">
        <w:rPr>
          <w:rFonts w:ascii="Times New Roman" w:hAnsi="Times New Roman" w:cs="Times New Roman"/>
          <w:color w:val="000000"/>
          <w:sz w:val="28"/>
          <w:szCs w:val="28"/>
          <w:shd w:val="clear" w:color="auto" w:fill="FFFFFF"/>
          <w:lang w:val="uk-UA"/>
        </w:rPr>
        <w:t>Шубків</w:t>
      </w:r>
      <w:proofErr w:type="spellEnd"/>
      <w:r w:rsidRPr="0076039A">
        <w:rPr>
          <w:rFonts w:ascii="Times New Roman" w:hAnsi="Times New Roman" w:cs="Times New Roman"/>
          <w:color w:val="000000"/>
          <w:sz w:val="28"/>
          <w:szCs w:val="28"/>
          <w:shd w:val="clear" w:color="auto" w:fill="FFFFFF"/>
          <w:lang w:val="uk-UA"/>
        </w:rPr>
        <w:t xml:space="preserve">, Котів, Гориньград Другий, Гориньград Перший, Дуби, </w:t>
      </w:r>
      <w:proofErr w:type="spellStart"/>
      <w:r w:rsidRPr="0076039A">
        <w:rPr>
          <w:rFonts w:ascii="Times New Roman" w:hAnsi="Times New Roman" w:cs="Times New Roman"/>
          <w:color w:val="000000"/>
          <w:sz w:val="28"/>
          <w:szCs w:val="28"/>
          <w:shd w:val="clear" w:color="auto" w:fill="FFFFFF"/>
          <w:lang w:val="uk-UA"/>
        </w:rPr>
        <w:t>Рисв’янка</w:t>
      </w:r>
      <w:proofErr w:type="spellEnd"/>
      <w:r w:rsidRPr="0076039A">
        <w:rPr>
          <w:rFonts w:ascii="Times New Roman" w:hAnsi="Times New Roman" w:cs="Times New Roman"/>
          <w:color w:val="000000"/>
          <w:sz w:val="28"/>
          <w:szCs w:val="28"/>
          <w:shd w:val="clear" w:color="auto" w:fill="FFFFFF"/>
          <w:lang w:val="uk-UA"/>
        </w:rPr>
        <w:t xml:space="preserve"> Шубківської сільської ради, сіл Городище та Кругле </w:t>
      </w:r>
      <w:r w:rsidRPr="0076039A">
        <w:rPr>
          <w:rFonts w:ascii="Times New Roman" w:hAnsi="Times New Roman" w:cs="Times New Roman"/>
          <w:color w:val="000000"/>
          <w:sz w:val="28"/>
          <w:szCs w:val="28"/>
          <w:shd w:val="clear" w:color="auto" w:fill="FFFFFF"/>
          <w:lang w:val="uk-UA"/>
        </w:rPr>
        <w:lastRenderedPageBreak/>
        <w:t xml:space="preserve">Городищенської сільської ради в Білокриницьку  об’єднану територіальну громаду з </w:t>
      </w:r>
      <w:r w:rsidRPr="0076039A">
        <w:rPr>
          <w:rFonts w:ascii="Times New Roman" w:hAnsi="Times New Roman" w:cs="Times New Roman"/>
          <w:sz w:val="28"/>
          <w:szCs w:val="28"/>
          <w:lang w:val="uk-UA"/>
        </w:rPr>
        <w:t xml:space="preserve">центром у </w:t>
      </w:r>
      <w:r w:rsidRPr="0076039A">
        <w:rPr>
          <w:rFonts w:ascii="Times New Roman" w:hAnsi="Times New Roman" w:cs="Times New Roman"/>
          <w:color w:val="000000"/>
          <w:sz w:val="28"/>
          <w:szCs w:val="28"/>
          <w:shd w:val="clear" w:color="auto" w:fill="FFFFFF"/>
          <w:lang w:val="uk-UA"/>
        </w:rPr>
        <w:t>с. Біла Криниця.</w:t>
      </w:r>
    </w:p>
    <w:p w:rsidR="00476C4A" w:rsidRDefault="00476C4A" w:rsidP="00476C4A">
      <w:pPr>
        <w:spacing w:after="0"/>
        <w:jc w:val="both"/>
        <w:rPr>
          <w:rFonts w:ascii="Times New Roman" w:eastAsia="Calibri" w:hAnsi="Times New Roman" w:cs="Times New Roman"/>
          <w:b/>
          <w:sz w:val="28"/>
          <w:szCs w:val="28"/>
          <w:lang w:val="uk-UA" w:eastAsia="ar-SA"/>
        </w:rPr>
      </w:pPr>
      <w:r w:rsidRPr="00027978">
        <w:rPr>
          <w:rFonts w:ascii="Times New Roman" w:eastAsia="Calibri" w:hAnsi="Times New Roman" w:cs="Times New Roman"/>
          <w:b/>
          <w:sz w:val="28"/>
          <w:szCs w:val="28"/>
          <w:lang w:val="uk-UA" w:eastAsia="ar-SA"/>
        </w:rPr>
        <w:t xml:space="preserve">ВИСТУПИЛИ: </w:t>
      </w:r>
    </w:p>
    <w:p w:rsidR="00476C4A" w:rsidRDefault="0076039A" w:rsidP="00476C4A">
      <w:pPr>
        <w:spacing w:after="0"/>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Т.В. Гончарук</w:t>
      </w:r>
    </w:p>
    <w:p w:rsidR="002D5BF6" w:rsidRPr="002D5BF6" w:rsidRDefault="00476C4A" w:rsidP="00476C4A">
      <w:pPr>
        <w:spacing w:after="0"/>
        <w:ind w:firstLine="709"/>
        <w:jc w:val="both"/>
        <w:rPr>
          <w:rFonts w:ascii="Times New Roman" w:eastAsia="Times New Roman" w:hAnsi="Times New Roman" w:cs="Times New Roman"/>
          <w:sz w:val="28"/>
          <w:szCs w:val="28"/>
          <w:lang w:val="uk-UA"/>
        </w:rPr>
      </w:pPr>
      <w:r w:rsidRPr="002D5BF6">
        <w:rPr>
          <w:rFonts w:ascii="Times New Roman" w:eastAsia="Times New Roman" w:hAnsi="Times New Roman" w:cs="Times New Roman"/>
          <w:sz w:val="28"/>
          <w:szCs w:val="28"/>
          <w:lang w:val="uk-UA"/>
        </w:rPr>
        <w:t xml:space="preserve">Сьогодні </w:t>
      </w:r>
      <w:r w:rsidR="002D5BF6" w:rsidRPr="002D5BF6">
        <w:rPr>
          <w:rFonts w:ascii="Times New Roman" w:eastAsia="Times New Roman" w:hAnsi="Times New Roman" w:cs="Times New Roman"/>
          <w:sz w:val="28"/>
          <w:szCs w:val="28"/>
          <w:lang w:val="uk-UA"/>
        </w:rPr>
        <w:t>досить відповідальний день. Сьогодні ми, вивчивши думку жителів територіальної громади, розпочнемо процес об’єднання</w:t>
      </w:r>
      <w:r w:rsidR="002D5BF6">
        <w:rPr>
          <w:rFonts w:ascii="Times New Roman" w:eastAsia="Times New Roman" w:hAnsi="Times New Roman" w:cs="Times New Roman"/>
          <w:sz w:val="28"/>
          <w:szCs w:val="28"/>
          <w:lang w:val="uk-UA"/>
        </w:rPr>
        <w:t xml:space="preserve"> територіальних громад, який в країні триває вже третій рік.</w:t>
      </w:r>
    </w:p>
    <w:p w:rsidR="00EC51A7" w:rsidRDefault="002D5BF6" w:rsidP="00EC51A7">
      <w:pPr>
        <w:spacing w:after="0"/>
        <w:ind w:firstLine="709"/>
        <w:jc w:val="both"/>
        <w:rPr>
          <w:rFonts w:ascii="Times New Roman" w:eastAsia="Times New Roman" w:hAnsi="Times New Roman" w:cs="Times New Roman"/>
          <w:sz w:val="28"/>
          <w:szCs w:val="28"/>
          <w:lang w:val="uk-UA"/>
        </w:rPr>
      </w:pPr>
      <w:r w:rsidRPr="002D5BF6">
        <w:rPr>
          <w:rFonts w:ascii="Times New Roman" w:eastAsia="Times New Roman" w:hAnsi="Times New Roman" w:cs="Times New Roman"/>
          <w:sz w:val="28"/>
          <w:szCs w:val="28"/>
          <w:lang w:val="uk-UA"/>
        </w:rPr>
        <w:t>Депутати та члени виконавчого комітету провели рутинну роботу, щодо вивчення думки населення стосовно бачення об’єднання в різних напрямках.</w:t>
      </w:r>
    </w:p>
    <w:p w:rsidR="00EC51A7" w:rsidRPr="00DC237E" w:rsidRDefault="00EC51A7" w:rsidP="00EC51A7">
      <w:pPr>
        <w:spacing w:after="0"/>
        <w:ind w:firstLine="709"/>
        <w:jc w:val="both"/>
        <w:rPr>
          <w:rFonts w:ascii="Times New Roman" w:eastAsia="Times New Roman" w:hAnsi="Times New Roman" w:cs="Times New Roman"/>
          <w:sz w:val="28"/>
          <w:szCs w:val="28"/>
          <w:lang w:val="uk-UA"/>
        </w:rPr>
      </w:pPr>
      <w:r w:rsidRPr="00EC51A7">
        <w:rPr>
          <w:rFonts w:ascii="Times New Roman" w:eastAsia="Calibri" w:hAnsi="Times New Roman" w:cs="Times New Roman"/>
          <w:sz w:val="28"/>
          <w:szCs w:val="28"/>
          <w:lang w:val="uk-UA" w:eastAsia="ar-SA"/>
        </w:rPr>
        <w:t>15 липня до органу виконавчої в</w:t>
      </w:r>
      <w:r>
        <w:rPr>
          <w:rFonts w:ascii="Times New Roman" w:eastAsia="Calibri" w:hAnsi="Times New Roman" w:cs="Times New Roman"/>
          <w:sz w:val="28"/>
          <w:szCs w:val="28"/>
          <w:lang w:val="uk-UA" w:eastAsia="ar-SA"/>
        </w:rPr>
        <w:t>л</w:t>
      </w:r>
      <w:r w:rsidRPr="00EC51A7">
        <w:rPr>
          <w:rFonts w:ascii="Times New Roman" w:eastAsia="Calibri" w:hAnsi="Times New Roman" w:cs="Times New Roman"/>
          <w:sz w:val="28"/>
          <w:szCs w:val="28"/>
          <w:lang w:val="uk-UA" w:eastAsia="ar-SA"/>
        </w:rPr>
        <w:t xml:space="preserve">ади надійшов лист від ініціативної групи депутатів у складі 15 чоловік (більшість), щодо ініціювання добровільного об’єднання </w:t>
      </w:r>
      <w:r w:rsidRPr="00EC51A7">
        <w:rPr>
          <w:rFonts w:ascii="Times New Roman" w:eastAsia="Times New Roman" w:hAnsi="Times New Roman" w:cs="Times New Roman"/>
          <w:sz w:val="28"/>
          <w:szCs w:val="28"/>
          <w:lang w:val="uk-UA"/>
        </w:rPr>
        <w:t xml:space="preserve">територіальних громад </w:t>
      </w:r>
      <w:r w:rsidRPr="00EC51A7">
        <w:rPr>
          <w:rFonts w:ascii="Times New Roman" w:eastAsia="Calibri" w:hAnsi="Times New Roman" w:cs="Times New Roman"/>
          <w:sz w:val="28"/>
          <w:szCs w:val="28"/>
          <w:lang w:val="uk-UA" w:eastAsia="ar-SA"/>
        </w:rPr>
        <w:t xml:space="preserve">сіл </w:t>
      </w:r>
      <w:r w:rsidRPr="00EC51A7">
        <w:rPr>
          <w:rFonts w:ascii="Times New Roman" w:hAnsi="Times New Roman" w:cs="Times New Roman"/>
          <w:sz w:val="28"/>
          <w:szCs w:val="28"/>
          <w:lang w:val="uk-UA"/>
        </w:rPr>
        <w:t xml:space="preserve">з вивчення пропозицій </w:t>
      </w:r>
      <w:r w:rsidRPr="00EC51A7">
        <w:rPr>
          <w:rFonts w:ascii="Times New Roman" w:eastAsia="Times New Roman" w:hAnsi="Times New Roman" w:cs="Times New Roman"/>
          <w:sz w:val="28"/>
          <w:szCs w:val="28"/>
          <w:lang w:val="uk-UA"/>
        </w:rPr>
        <w:t>щодо ініціювання добровільног</w:t>
      </w:r>
      <w:r w:rsidRPr="00EC51A7">
        <w:rPr>
          <w:rFonts w:ascii="Times New Roman" w:hAnsi="Times New Roman" w:cs="Times New Roman"/>
          <w:sz w:val="28"/>
          <w:szCs w:val="28"/>
          <w:lang w:val="uk-UA"/>
        </w:rPr>
        <w:t xml:space="preserve">о </w:t>
      </w:r>
      <w:r w:rsidRPr="00EC51A7">
        <w:rPr>
          <w:rFonts w:ascii="Times New Roman" w:eastAsia="Times New Roman" w:hAnsi="Times New Roman" w:cs="Times New Roman"/>
          <w:sz w:val="28"/>
          <w:szCs w:val="28"/>
          <w:lang w:val="uk-UA"/>
        </w:rPr>
        <w:t xml:space="preserve">об’єднання територіальних громад </w:t>
      </w:r>
      <w:r w:rsidRPr="00EC51A7">
        <w:rPr>
          <w:rFonts w:ascii="Times New Roman" w:hAnsi="Times New Roman" w:cs="Times New Roman"/>
          <w:sz w:val="28"/>
          <w:szCs w:val="28"/>
          <w:lang w:val="uk-UA"/>
        </w:rPr>
        <w:t xml:space="preserve">сіл Біла </w:t>
      </w:r>
      <w:r w:rsidRPr="00DC237E">
        <w:rPr>
          <w:rFonts w:ascii="Times New Roman" w:hAnsi="Times New Roman" w:cs="Times New Roman"/>
          <w:sz w:val="28"/>
          <w:szCs w:val="28"/>
          <w:lang w:val="uk-UA"/>
        </w:rPr>
        <w:t xml:space="preserve">Криниця, Антопіль, Глинки Білокриницької сільської ради, </w:t>
      </w:r>
      <w:r w:rsidRPr="00DC237E">
        <w:rPr>
          <w:rFonts w:ascii="Times New Roman" w:hAnsi="Times New Roman" w:cs="Times New Roman"/>
          <w:sz w:val="28"/>
          <w:szCs w:val="28"/>
          <w:shd w:val="clear" w:color="auto" w:fill="FFFFFF"/>
          <w:lang w:val="uk-UA"/>
        </w:rPr>
        <w:t xml:space="preserve">сіл </w:t>
      </w:r>
      <w:proofErr w:type="spellStart"/>
      <w:r w:rsidRPr="00DC237E">
        <w:rPr>
          <w:rFonts w:ascii="Times New Roman" w:hAnsi="Times New Roman" w:cs="Times New Roman"/>
          <w:sz w:val="28"/>
          <w:szCs w:val="28"/>
          <w:shd w:val="clear" w:color="auto" w:fill="FFFFFF"/>
          <w:lang w:val="uk-UA"/>
        </w:rPr>
        <w:t>Шубків</w:t>
      </w:r>
      <w:proofErr w:type="spellEnd"/>
      <w:r w:rsidRPr="00DC237E">
        <w:rPr>
          <w:rFonts w:ascii="Times New Roman" w:hAnsi="Times New Roman" w:cs="Times New Roman"/>
          <w:sz w:val="28"/>
          <w:szCs w:val="28"/>
          <w:shd w:val="clear" w:color="auto" w:fill="FFFFFF"/>
          <w:lang w:val="uk-UA"/>
        </w:rPr>
        <w:t xml:space="preserve">, Котів, Гориньград Другий, Гориньград Перший, Дуби, </w:t>
      </w:r>
      <w:proofErr w:type="spellStart"/>
      <w:r w:rsidRPr="00DC237E">
        <w:rPr>
          <w:rFonts w:ascii="Times New Roman" w:hAnsi="Times New Roman" w:cs="Times New Roman"/>
          <w:sz w:val="28"/>
          <w:szCs w:val="28"/>
          <w:shd w:val="clear" w:color="auto" w:fill="FFFFFF"/>
          <w:lang w:val="uk-UA"/>
        </w:rPr>
        <w:t>Рисв’янка</w:t>
      </w:r>
      <w:proofErr w:type="spellEnd"/>
      <w:r w:rsidRPr="00DC237E">
        <w:rPr>
          <w:rFonts w:ascii="Times New Roman" w:hAnsi="Times New Roman" w:cs="Times New Roman"/>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Pr="00DC237E">
        <w:rPr>
          <w:rFonts w:ascii="Times New Roman" w:hAnsi="Times New Roman" w:cs="Times New Roman"/>
          <w:sz w:val="28"/>
          <w:szCs w:val="28"/>
          <w:lang w:val="uk-UA"/>
        </w:rPr>
        <w:t xml:space="preserve">центром у </w:t>
      </w:r>
      <w:r w:rsidRPr="00DC237E">
        <w:rPr>
          <w:rFonts w:ascii="Times New Roman" w:hAnsi="Times New Roman" w:cs="Times New Roman"/>
          <w:sz w:val="28"/>
          <w:szCs w:val="28"/>
          <w:shd w:val="clear" w:color="auto" w:fill="FFFFFF"/>
          <w:lang w:val="uk-UA"/>
        </w:rPr>
        <w:t>с. Біла Криниця.</w:t>
      </w:r>
    </w:p>
    <w:p w:rsidR="00EC51A7" w:rsidRPr="00DC237E" w:rsidRDefault="00EC51A7" w:rsidP="00EC51A7">
      <w:pPr>
        <w:spacing w:after="0"/>
        <w:ind w:firstLine="709"/>
        <w:jc w:val="both"/>
        <w:rPr>
          <w:rFonts w:ascii="Times New Roman" w:eastAsia="Calibri" w:hAnsi="Times New Roman" w:cs="Times New Roman"/>
          <w:sz w:val="28"/>
          <w:szCs w:val="28"/>
          <w:lang w:val="uk-UA" w:eastAsia="ar-SA"/>
        </w:rPr>
      </w:pPr>
      <w:r w:rsidRPr="00DC237E">
        <w:rPr>
          <w:rFonts w:ascii="Times New Roman" w:eastAsia="Times New Roman" w:hAnsi="Times New Roman" w:cs="Times New Roman"/>
          <w:sz w:val="28"/>
          <w:szCs w:val="28"/>
          <w:lang w:val="uk-UA"/>
        </w:rPr>
        <w:t>В результаті вивчення звернення</w:t>
      </w:r>
      <w:r w:rsidRPr="00DC237E">
        <w:rPr>
          <w:rFonts w:ascii="Times New Roman" w:eastAsia="Calibri" w:hAnsi="Times New Roman" w:cs="Times New Roman"/>
          <w:sz w:val="28"/>
          <w:szCs w:val="28"/>
          <w:lang w:val="uk-UA" w:eastAsia="ar-SA"/>
        </w:rPr>
        <w:t>, сільськ</w:t>
      </w:r>
      <w:r w:rsidR="00DC237E">
        <w:rPr>
          <w:rFonts w:ascii="Times New Roman" w:eastAsia="Calibri" w:hAnsi="Times New Roman" w:cs="Times New Roman"/>
          <w:sz w:val="28"/>
          <w:szCs w:val="28"/>
          <w:lang w:val="uk-UA" w:eastAsia="ar-SA"/>
        </w:rPr>
        <w:t>и</w:t>
      </w:r>
      <w:r w:rsidRPr="00DC237E">
        <w:rPr>
          <w:rFonts w:ascii="Times New Roman" w:eastAsia="Calibri" w:hAnsi="Times New Roman" w:cs="Times New Roman"/>
          <w:sz w:val="28"/>
          <w:szCs w:val="28"/>
          <w:lang w:val="uk-UA" w:eastAsia="ar-SA"/>
        </w:rPr>
        <w:t xml:space="preserve">м підтримано пропозицію депутатів сільської ради. З метою якісного та всебічного вивчення думки населення територіальної громади, сільським головою внесено пропозицію щодо включення до </w:t>
      </w:r>
      <w:r w:rsidR="00DC237E" w:rsidRPr="00DC237E">
        <w:rPr>
          <w:rFonts w:ascii="Times New Roman" w:hAnsi="Times New Roman" w:cs="Times New Roman"/>
          <w:sz w:val="28"/>
          <w:szCs w:val="28"/>
          <w:lang w:val="uk-UA"/>
        </w:rPr>
        <w:t>побудинкового обхідного листа графи «приєднання до                 м. Рівне».</w:t>
      </w:r>
    </w:p>
    <w:p w:rsidR="00EC51A7" w:rsidRPr="00DC237E" w:rsidRDefault="00DC237E" w:rsidP="00EC51A7">
      <w:pPr>
        <w:spacing w:after="0"/>
        <w:ind w:firstLine="709"/>
        <w:jc w:val="both"/>
        <w:rPr>
          <w:rFonts w:ascii="Times New Roman" w:eastAsia="Times New Roman" w:hAnsi="Times New Roman" w:cs="Times New Roman"/>
          <w:sz w:val="28"/>
          <w:szCs w:val="28"/>
          <w:lang w:val="uk-UA"/>
        </w:rPr>
      </w:pPr>
      <w:r w:rsidRPr="00DC237E">
        <w:rPr>
          <w:rFonts w:ascii="Times New Roman" w:eastAsia="Calibri" w:hAnsi="Times New Roman" w:cs="Times New Roman"/>
          <w:sz w:val="28"/>
          <w:szCs w:val="28"/>
          <w:lang w:val="uk-UA" w:eastAsia="ar-SA"/>
        </w:rPr>
        <w:t>Таким чином, дійшовши згоди прийнято:</w:t>
      </w:r>
    </w:p>
    <w:p w:rsidR="00DC237E" w:rsidRPr="00DC237E" w:rsidRDefault="00DC237E" w:rsidP="00DC237E">
      <w:pPr>
        <w:pStyle w:val="a3"/>
        <w:numPr>
          <w:ilvl w:val="0"/>
          <w:numId w:val="1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розпорядження сільського голови №40 від 27.06.2018 року «Про вивчення пропозиції щодо ініціювання добровільного </w:t>
      </w:r>
      <w:r w:rsidRPr="00DC237E">
        <w:rPr>
          <w:rFonts w:ascii="Times New Roman" w:hAnsi="Times New Roman" w:cs="Times New Roman"/>
          <w:sz w:val="28"/>
          <w:szCs w:val="28"/>
          <w:lang w:val="uk-UA"/>
        </w:rPr>
        <w:t>об’єднання територіальних громад та проведення громадського обговорення</w:t>
      </w:r>
      <w:r>
        <w:rPr>
          <w:rFonts w:ascii="Times New Roman" w:hAnsi="Times New Roman" w:cs="Times New Roman"/>
          <w:sz w:val="28"/>
          <w:szCs w:val="28"/>
          <w:lang w:val="uk-UA"/>
        </w:rPr>
        <w:t>»</w:t>
      </w:r>
    </w:p>
    <w:p w:rsidR="00DC237E" w:rsidRPr="00DC237E" w:rsidRDefault="002D5BF6" w:rsidP="00DC237E">
      <w:pPr>
        <w:pStyle w:val="a3"/>
        <w:numPr>
          <w:ilvl w:val="0"/>
          <w:numId w:val="12"/>
        </w:numPr>
        <w:spacing w:after="0" w:line="240" w:lineRule="auto"/>
        <w:jc w:val="both"/>
        <w:rPr>
          <w:rFonts w:ascii="Times New Roman" w:hAnsi="Times New Roman" w:cs="Times New Roman"/>
          <w:sz w:val="28"/>
          <w:szCs w:val="28"/>
          <w:lang w:val="uk-UA"/>
        </w:rPr>
      </w:pPr>
      <w:r w:rsidRPr="00DC237E">
        <w:rPr>
          <w:rFonts w:ascii="Times New Roman" w:hAnsi="Times New Roman" w:cs="Times New Roman"/>
          <w:sz w:val="28"/>
          <w:szCs w:val="28"/>
          <w:lang w:val="uk-UA"/>
        </w:rPr>
        <w:t>рішення сесії сільської ради</w:t>
      </w:r>
      <w:r w:rsidR="00DC237E" w:rsidRPr="00DC237E">
        <w:rPr>
          <w:rFonts w:ascii="Times New Roman" w:hAnsi="Times New Roman" w:cs="Times New Roman"/>
          <w:sz w:val="28"/>
          <w:szCs w:val="28"/>
          <w:lang w:val="uk-UA"/>
        </w:rPr>
        <w:t xml:space="preserve"> №780 від 27.06.2018 року «Про ініціювання добровільного об’єднання територіальних громад та проведення громадського обговорення</w:t>
      </w:r>
      <w:r w:rsidR="00DC237E">
        <w:rPr>
          <w:rFonts w:ascii="Times New Roman" w:hAnsi="Times New Roman" w:cs="Times New Roman"/>
          <w:sz w:val="28"/>
          <w:szCs w:val="28"/>
          <w:lang w:val="uk-UA"/>
        </w:rPr>
        <w:t>»</w:t>
      </w:r>
    </w:p>
    <w:p w:rsidR="00DC237E" w:rsidRPr="00DC237E" w:rsidRDefault="00476C4A" w:rsidP="00476C4A">
      <w:pPr>
        <w:spacing w:after="0"/>
        <w:ind w:firstLine="709"/>
        <w:jc w:val="both"/>
        <w:rPr>
          <w:rFonts w:ascii="Times New Roman" w:hAnsi="Times New Roman"/>
          <w:sz w:val="28"/>
          <w:szCs w:val="28"/>
          <w:lang w:val="uk-UA"/>
        </w:rPr>
      </w:pPr>
      <w:r w:rsidRPr="00DC237E">
        <w:rPr>
          <w:rFonts w:ascii="Times New Roman" w:hAnsi="Times New Roman"/>
          <w:sz w:val="28"/>
          <w:szCs w:val="28"/>
          <w:lang w:val="uk-UA"/>
        </w:rPr>
        <w:t>Даним</w:t>
      </w:r>
      <w:r w:rsidR="00DC237E" w:rsidRPr="00DC237E">
        <w:rPr>
          <w:rFonts w:ascii="Times New Roman" w:hAnsi="Times New Roman"/>
          <w:sz w:val="28"/>
          <w:szCs w:val="28"/>
          <w:lang w:val="uk-UA"/>
        </w:rPr>
        <w:t>и</w:t>
      </w:r>
      <w:r w:rsidRPr="00DC237E">
        <w:rPr>
          <w:rFonts w:ascii="Times New Roman" w:hAnsi="Times New Roman"/>
          <w:sz w:val="28"/>
          <w:szCs w:val="28"/>
          <w:lang w:val="uk-UA"/>
        </w:rPr>
        <w:t xml:space="preserve"> </w:t>
      </w:r>
      <w:r w:rsidR="00DC237E" w:rsidRPr="00DC237E">
        <w:rPr>
          <w:rFonts w:ascii="Times New Roman" w:hAnsi="Times New Roman"/>
          <w:sz w:val="28"/>
          <w:szCs w:val="28"/>
          <w:lang w:val="uk-UA"/>
        </w:rPr>
        <w:t xml:space="preserve">розпорядчими документами </w:t>
      </w:r>
      <w:r w:rsidRPr="00DC237E">
        <w:rPr>
          <w:rFonts w:ascii="Times New Roman" w:hAnsi="Times New Roman"/>
          <w:sz w:val="28"/>
          <w:szCs w:val="28"/>
          <w:lang w:val="uk-UA"/>
        </w:rPr>
        <w:t xml:space="preserve"> визначено відповідальними особами за проведення </w:t>
      </w:r>
      <w:r w:rsidR="00DC237E" w:rsidRPr="00DC237E">
        <w:rPr>
          <w:rFonts w:ascii="Times New Roman" w:hAnsi="Times New Roman"/>
          <w:sz w:val="28"/>
          <w:szCs w:val="28"/>
          <w:lang w:val="uk-UA"/>
        </w:rPr>
        <w:t>громадського обговорення</w:t>
      </w:r>
      <w:r w:rsidRPr="00DC237E">
        <w:rPr>
          <w:rFonts w:ascii="Times New Roman" w:hAnsi="Times New Roman"/>
          <w:sz w:val="28"/>
          <w:szCs w:val="28"/>
          <w:lang w:val="uk-UA"/>
        </w:rPr>
        <w:t xml:space="preserve"> депутатів сільської ради </w:t>
      </w:r>
      <w:r w:rsidR="00DC237E" w:rsidRPr="00DC237E">
        <w:rPr>
          <w:rFonts w:ascii="Times New Roman" w:hAnsi="Times New Roman"/>
          <w:sz w:val="28"/>
          <w:szCs w:val="28"/>
          <w:lang w:val="uk-UA"/>
        </w:rPr>
        <w:t xml:space="preserve">та членів виконавчого комітету та </w:t>
      </w:r>
      <w:r w:rsidRPr="00DC237E">
        <w:rPr>
          <w:rFonts w:ascii="Times New Roman" w:hAnsi="Times New Roman"/>
          <w:sz w:val="28"/>
          <w:szCs w:val="28"/>
          <w:lang w:val="uk-UA"/>
        </w:rPr>
        <w:t xml:space="preserve">протягом 30 днів провести </w:t>
      </w:r>
      <w:proofErr w:type="spellStart"/>
      <w:r w:rsidR="00DC237E" w:rsidRPr="00DC237E">
        <w:rPr>
          <w:rFonts w:ascii="Times New Roman" w:hAnsi="Times New Roman"/>
          <w:sz w:val="28"/>
          <w:szCs w:val="28"/>
          <w:lang w:val="uk-UA"/>
        </w:rPr>
        <w:t>побудинкові</w:t>
      </w:r>
      <w:proofErr w:type="spellEnd"/>
      <w:r w:rsidR="00DC237E" w:rsidRPr="00DC237E">
        <w:rPr>
          <w:rFonts w:ascii="Times New Roman" w:hAnsi="Times New Roman"/>
          <w:sz w:val="28"/>
          <w:szCs w:val="28"/>
          <w:lang w:val="uk-UA"/>
        </w:rPr>
        <w:t xml:space="preserve"> </w:t>
      </w:r>
      <w:r w:rsidRPr="00DC237E">
        <w:rPr>
          <w:rFonts w:ascii="Times New Roman" w:hAnsi="Times New Roman"/>
          <w:sz w:val="28"/>
          <w:szCs w:val="28"/>
          <w:lang w:val="uk-UA"/>
        </w:rPr>
        <w:t xml:space="preserve">опитування громадян з метою </w:t>
      </w:r>
      <w:r w:rsidR="00F83941" w:rsidRPr="00DC237E">
        <w:rPr>
          <w:rFonts w:ascii="Times New Roman" w:hAnsi="Times New Roman"/>
          <w:sz w:val="28"/>
          <w:szCs w:val="28"/>
          <w:lang w:val="uk-UA"/>
        </w:rPr>
        <w:t xml:space="preserve">максимального </w:t>
      </w:r>
      <w:r w:rsidRPr="00DC237E">
        <w:rPr>
          <w:rFonts w:ascii="Times New Roman" w:hAnsi="Times New Roman"/>
          <w:sz w:val="28"/>
          <w:szCs w:val="28"/>
          <w:lang w:val="uk-UA"/>
        </w:rPr>
        <w:t>вивчення думки щодо добровільного об’єднання</w:t>
      </w:r>
      <w:r w:rsidR="00DC237E" w:rsidRPr="00DC237E">
        <w:rPr>
          <w:rFonts w:ascii="Times New Roman" w:hAnsi="Times New Roman"/>
          <w:sz w:val="28"/>
          <w:szCs w:val="28"/>
          <w:lang w:val="uk-UA"/>
        </w:rPr>
        <w:t xml:space="preserve"> відповідно до затверджених листів. </w:t>
      </w:r>
      <w:r w:rsidRPr="00DC237E">
        <w:rPr>
          <w:rFonts w:ascii="Times New Roman" w:hAnsi="Times New Roman"/>
          <w:sz w:val="28"/>
          <w:szCs w:val="28"/>
          <w:lang w:val="uk-UA"/>
        </w:rPr>
        <w:t xml:space="preserve"> </w:t>
      </w:r>
    </w:p>
    <w:p w:rsidR="00DC237E" w:rsidRPr="00DC237E" w:rsidRDefault="00476C4A" w:rsidP="00476C4A">
      <w:pPr>
        <w:spacing w:after="0"/>
        <w:ind w:firstLine="709"/>
        <w:jc w:val="both"/>
        <w:rPr>
          <w:rFonts w:ascii="Times New Roman" w:eastAsia="Calibri" w:hAnsi="Times New Roman" w:cs="Times New Roman"/>
          <w:sz w:val="28"/>
          <w:szCs w:val="28"/>
          <w:lang w:val="uk-UA" w:eastAsia="ar-SA"/>
        </w:rPr>
      </w:pPr>
      <w:r w:rsidRPr="00DC237E">
        <w:rPr>
          <w:rFonts w:ascii="Times New Roman" w:eastAsia="Calibri" w:hAnsi="Times New Roman" w:cs="Times New Roman"/>
          <w:sz w:val="28"/>
          <w:szCs w:val="28"/>
          <w:lang w:val="uk-UA" w:eastAsia="ar-SA"/>
        </w:rPr>
        <w:t xml:space="preserve">Зазначу, що протягом </w:t>
      </w:r>
      <w:r w:rsidR="001570ED" w:rsidRPr="00DC237E">
        <w:rPr>
          <w:rFonts w:ascii="Times New Roman" w:eastAsia="Calibri" w:hAnsi="Times New Roman" w:cs="Times New Roman"/>
          <w:sz w:val="28"/>
          <w:szCs w:val="28"/>
          <w:lang w:val="uk-UA" w:eastAsia="ar-SA"/>
        </w:rPr>
        <w:t xml:space="preserve">30 денного </w:t>
      </w:r>
      <w:r w:rsidRPr="00DC237E">
        <w:rPr>
          <w:rFonts w:ascii="Times New Roman" w:eastAsia="Calibri" w:hAnsi="Times New Roman" w:cs="Times New Roman"/>
          <w:sz w:val="28"/>
          <w:szCs w:val="28"/>
          <w:lang w:val="uk-UA" w:eastAsia="ar-SA"/>
        </w:rPr>
        <w:t>періоду визначеного чинним законодавством</w:t>
      </w:r>
      <w:r w:rsidR="00F83941" w:rsidRPr="00DC237E">
        <w:rPr>
          <w:rFonts w:ascii="Times New Roman" w:eastAsia="Calibri" w:hAnsi="Times New Roman" w:cs="Times New Roman"/>
          <w:sz w:val="28"/>
          <w:szCs w:val="28"/>
          <w:lang w:val="uk-UA" w:eastAsia="ar-SA"/>
        </w:rPr>
        <w:t>,</w:t>
      </w:r>
      <w:r w:rsidRPr="00DC237E">
        <w:rPr>
          <w:rFonts w:ascii="Times New Roman" w:eastAsia="Calibri" w:hAnsi="Times New Roman" w:cs="Times New Roman"/>
          <w:sz w:val="28"/>
          <w:szCs w:val="28"/>
          <w:lang w:val="uk-UA" w:eastAsia="ar-SA"/>
        </w:rPr>
        <w:t xml:space="preserve"> пропозицій та рекомендацій </w:t>
      </w:r>
      <w:r w:rsidR="001570ED" w:rsidRPr="00DC237E">
        <w:rPr>
          <w:rFonts w:ascii="Times New Roman" w:eastAsia="Calibri" w:hAnsi="Times New Roman" w:cs="Times New Roman"/>
          <w:sz w:val="28"/>
          <w:szCs w:val="28"/>
          <w:lang w:val="uk-UA" w:eastAsia="ar-SA"/>
        </w:rPr>
        <w:t xml:space="preserve">щодо добровільного </w:t>
      </w:r>
      <w:r w:rsidR="001570ED" w:rsidRPr="00DC237E">
        <w:rPr>
          <w:rFonts w:ascii="Times New Roman" w:eastAsia="Times New Roman" w:hAnsi="Times New Roman" w:cs="Times New Roman"/>
          <w:sz w:val="28"/>
          <w:szCs w:val="28"/>
          <w:lang w:val="uk-UA"/>
        </w:rPr>
        <w:t xml:space="preserve">об’єднання територіальних громад </w:t>
      </w:r>
      <w:r w:rsidRPr="00DC237E">
        <w:rPr>
          <w:rFonts w:ascii="Times New Roman" w:eastAsia="Calibri" w:hAnsi="Times New Roman" w:cs="Times New Roman"/>
          <w:sz w:val="28"/>
          <w:szCs w:val="28"/>
          <w:lang w:val="uk-UA" w:eastAsia="ar-SA"/>
        </w:rPr>
        <w:t>до органу місцевої влади не надходило.</w:t>
      </w:r>
      <w:r w:rsidR="00DC237E" w:rsidRPr="00DC237E">
        <w:rPr>
          <w:rFonts w:ascii="Times New Roman" w:eastAsia="Calibri" w:hAnsi="Times New Roman" w:cs="Times New Roman"/>
          <w:sz w:val="28"/>
          <w:szCs w:val="28"/>
          <w:lang w:val="uk-UA" w:eastAsia="ar-SA"/>
        </w:rPr>
        <w:t xml:space="preserve"> </w:t>
      </w:r>
    </w:p>
    <w:p w:rsidR="00476C4A" w:rsidRPr="00DC237E" w:rsidRDefault="00476C4A" w:rsidP="00476C4A">
      <w:pPr>
        <w:spacing w:after="0"/>
        <w:ind w:firstLine="709"/>
        <w:jc w:val="both"/>
        <w:rPr>
          <w:rFonts w:ascii="Times New Roman" w:eastAsia="Calibri" w:hAnsi="Times New Roman" w:cs="Times New Roman"/>
          <w:sz w:val="28"/>
          <w:szCs w:val="28"/>
          <w:lang w:val="uk-UA" w:eastAsia="ar-SA"/>
        </w:rPr>
      </w:pPr>
      <w:r w:rsidRPr="00DC237E">
        <w:rPr>
          <w:rFonts w:ascii="Times New Roman" w:eastAsia="Calibri" w:hAnsi="Times New Roman" w:cs="Times New Roman"/>
          <w:sz w:val="28"/>
          <w:szCs w:val="28"/>
          <w:lang w:val="uk-UA" w:eastAsia="ar-SA"/>
        </w:rPr>
        <w:t>Прошу присутніх депутатів сільської ради</w:t>
      </w:r>
      <w:r w:rsidR="00DC237E" w:rsidRPr="00DC237E">
        <w:rPr>
          <w:rFonts w:ascii="Times New Roman" w:eastAsia="Calibri" w:hAnsi="Times New Roman" w:cs="Times New Roman"/>
          <w:sz w:val="28"/>
          <w:szCs w:val="28"/>
          <w:lang w:val="uk-UA" w:eastAsia="ar-SA"/>
        </w:rPr>
        <w:t xml:space="preserve"> та членів виконавчого комітету</w:t>
      </w:r>
      <w:r w:rsidRPr="00DC237E">
        <w:rPr>
          <w:rFonts w:ascii="Times New Roman" w:eastAsia="Calibri" w:hAnsi="Times New Roman" w:cs="Times New Roman"/>
          <w:sz w:val="28"/>
          <w:szCs w:val="28"/>
          <w:lang w:val="uk-UA" w:eastAsia="ar-SA"/>
        </w:rPr>
        <w:t xml:space="preserve"> в межах регламенту громадських слухань доповісти про результати опитування.</w:t>
      </w:r>
    </w:p>
    <w:p w:rsidR="00DC237E" w:rsidRPr="00DC237E" w:rsidRDefault="00DC237E" w:rsidP="00476C4A">
      <w:pPr>
        <w:spacing w:after="0"/>
        <w:ind w:firstLine="709"/>
        <w:jc w:val="both"/>
        <w:rPr>
          <w:rFonts w:ascii="Times New Roman" w:eastAsia="Calibri" w:hAnsi="Times New Roman" w:cs="Times New Roman"/>
          <w:sz w:val="28"/>
          <w:szCs w:val="28"/>
          <w:lang w:val="uk-UA" w:eastAsia="ar-SA"/>
        </w:rPr>
      </w:pPr>
      <w:r w:rsidRPr="00DC237E">
        <w:rPr>
          <w:rFonts w:ascii="Times New Roman" w:eastAsia="Calibri" w:hAnsi="Times New Roman" w:cs="Times New Roman"/>
          <w:sz w:val="28"/>
          <w:szCs w:val="28"/>
          <w:lang w:val="uk-UA" w:eastAsia="ar-SA"/>
        </w:rPr>
        <w:t>Розпочнемо в порядку округів.</w:t>
      </w:r>
    </w:p>
    <w:p w:rsidR="00DC237E" w:rsidRDefault="00DC237E" w:rsidP="00476C4A">
      <w:pPr>
        <w:spacing w:after="0"/>
        <w:ind w:firstLine="709"/>
        <w:jc w:val="both"/>
        <w:rPr>
          <w:rFonts w:ascii="Times New Roman" w:eastAsia="Calibri" w:hAnsi="Times New Roman" w:cs="Times New Roman"/>
          <w:b/>
          <w:sz w:val="28"/>
          <w:szCs w:val="28"/>
          <w:lang w:val="uk-UA" w:eastAsia="ar-SA"/>
        </w:rPr>
      </w:pP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lastRenderedPageBreak/>
        <w:t>С.А. Власюк</w:t>
      </w:r>
    </w:p>
    <w:p w:rsidR="00A23FEB" w:rsidRPr="00A91BC0" w:rsidRDefault="00A23FEB"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Власюк Світлана Андріївна, </w:t>
      </w:r>
      <w:r w:rsidRPr="00C62F37">
        <w:rPr>
          <w:rFonts w:ascii="Times New Roman" w:eastAsia="Calibri" w:hAnsi="Times New Roman" w:cs="Times New Roman"/>
          <w:sz w:val="28"/>
          <w:szCs w:val="28"/>
          <w:lang w:val="uk-UA" w:eastAsia="ar-SA"/>
        </w:rPr>
        <w:t>депутат Білокриницької сільської ради</w:t>
      </w:r>
      <w:r w:rsidR="000C6556">
        <w:rPr>
          <w:rFonts w:ascii="Times New Roman" w:eastAsia="Calibri" w:hAnsi="Times New Roman" w:cs="Times New Roman"/>
          <w:sz w:val="28"/>
          <w:szCs w:val="28"/>
          <w:lang w:val="uk-UA" w:eastAsia="ar-SA"/>
        </w:rPr>
        <w:t>,</w:t>
      </w:r>
      <w:r>
        <w:rPr>
          <w:rFonts w:ascii="Times New Roman" w:eastAsia="Calibri" w:hAnsi="Times New Roman" w:cs="Times New Roman"/>
          <w:b/>
          <w:sz w:val="28"/>
          <w:szCs w:val="28"/>
          <w:lang w:val="uk-UA" w:eastAsia="ar-SA"/>
        </w:rPr>
        <w:t xml:space="preserve"> </w:t>
      </w:r>
      <w:r w:rsidR="00A91BC0">
        <w:rPr>
          <w:rFonts w:ascii="Times New Roman" w:hAnsi="Times New Roman"/>
          <w:sz w:val="28"/>
          <w:szCs w:val="28"/>
          <w:lang w:val="uk-UA"/>
        </w:rPr>
        <w:t>провела по</w:t>
      </w:r>
      <w:r>
        <w:rPr>
          <w:rFonts w:ascii="Times New Roman" w:hAnsi="Times New Roman"/>
          <w:sz w:val="28"/>
          <w:szCs w:val="28"/>
          <w:lang w:val="uk-UA"/>
        </w:rPr>
        <w:t>будинкове опитування громадян по округу № 2. Опитала 53 громадян.</w:t>
      </w:r>
      <w:r w:rsidR="00A91BC0">
        <w:rPr>
          <w:rFonts w:ascii="Times New Roman" w:hAnsi="Times New Roman"/>
          <w:sz w:val="28"/>
          <w:szCs w:val="28"/>
          <w:lang w:val="uk-UA"/>
        </w:rPr>
        <w:t xml:space="preserve"> </w:t>
      </w:r>
      <w:r>
        <w:rPr>
          <w:rFonts w:ascii="Times New Roman" w:hAnsi="Times New Roman"/>
          <w:sz w:val="28"/>
          <w:szCs w:val="28"/>
          <w:lang w:val="uk-UA"/>
        </w:rPr>
        <w:t xml:space="preserve">Пропозицію, щодо об’єднання територіальних громад з центром в с. Біла Криниця підтримала більшість опитаних, а саме: </w:t>
      </w:r>
      <w:r>
        <w:rPr>
          <w:rFonts w:ascii="Times New Roman" w:eastAsia="Calibri" w:hAnsi="Times New Roman" w:cs="Times New Roman"/>
          <w:sz w:val="28"/>
          <w:szCs w:val="28"/>
          <w:lang w:val="uk-UA" w:eastAsia="ar-SA"/>
        </w:rPr>
        <w:t>48 осіб, 5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М.П. Семенюк</w:t>
      </w:r>
    </w:p>
    <w:p w:rsidR="00816016" w:rsidRPr="000C6556" w:rsidRDefault="00816016" w:rsidP="000C6556">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sz w:val="28"/>
          <w:szCs w:val="28"/>
          <w:lang w:val="uk-UA" w:eastAsia="ar-SA"/>
        </w:rPr>
        <w:t xml:space="preserve">Я, Семенюк Марія Петрівна,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VI скликання</w:t>
      </w:r>
      <w:r w:rsidR="000C6556">
        <w:rPr>
          <w:rFonts w:ascii="Times New Roman" w:hAnsi="Times New Roman"/>
          <w:sz w:val="28"/>
          <w:szCs w:val="28"/>
          <w:lang w:val="uk-UA"/>
        </w:rPr>
        <w:t>,</w:t>
      </w:r>
      <w:r>
        <w:rPr>
          <w:rFonts w:ascii="Times New Roman" w:hAnsi="Times New Roman"/>
          <w:sz w:val="28"/>
          <w:szCs w:val="28"/>
          <w:lang w:val="uk-UA"/>
        </w:rPr>
        <w:t xml:space="preserve"> провела п</w:t>
      </w:r>
      <w:r w:rsidR="00A23FEB">
        <w:rPr>
          <w:rFonts w:ascii="Times New Roman" w:hAnsi="Times New Roman"/>
          <w:sz w:val="28"/>
          <w:szCs w:val="28"/>
          <w:lang w:val="uk-UA"/>
        </w:rPr>
        <w:t>обудинкове</w:t>
      </w:r>
      <w:r>
        <w:rPr>
          <w:rFonts w:ascii="Times New Roman" w:hAnsi="Times New Roman"/>
          <w:sz w:val="28"/>
          <w:szCs w:val="28"/>
          <w:lang w:val="uk-UA"/>
        </w:rPr>
        <w:t xml:space="preserve"> опитування громадян по округу № </w:t>
      </w:r>
      <w:r w:rsidR="00A23FEB">
        <w:rPr>
          <w:rFonts w:ascii="Times New Roman" w:hAnsi="Times New Roman"/>
          <w:sz w:val="28"/>
          <w:szCs w:val="28"/>
          <w:lang w:val="uk-UA"/>
        </w:rPr>
        <w:t>4</w:t>
      </w:r>
      <w:r>
        <w:rPr>
          <w:rFonts w:ascii="Times New Roman" w:hAnsi="Times New Roman"/>
          <w:sz w:val="28"/>
          <w:szCs w:val="28"/>
          <w:lang w:val="uk-UA"/>
        </w:rPr>
        <w:t xml:space="preserve">. Опитала </w:t>
      </w:r>
      <w:r w:rsidR="00A23FEB">
        <w:rPr>
          <w:rFonts w:ascii="Times New Roman" w:hAnsi="Times New Roman"/>
          <w:sz w:val="28"/>
          <w:szCs w:val="28"/>
          <w:lang w:val="uk-UA"/>
        </w:rPr>
        <w:t>80 людей</w:t>
      </w:r>
      <w:r>
        <w:rPr>
          <w:rFonts w:ascii="Times New Roman" w:hAnsi="Times New Roman"/>
          <w:sz w:val="28"/>
          <w:szCs w:val="28"/>
          <w:lang w:val="uk-UA"/>
        </w:rPr>
        <w:t xml:space="preserve">. </w:t>
      </w:r>
      <w:r w:rsidR="00A23FEB">
        <w:rPr>
          <w:rFonts w:ascii="Times New Roman" w:hAnsi="Times New Roman"/>
          <w:sz w:val="28"/>
          <w:szCs w:val="28"/>
          <w:lang w:val="uk-UA"/>
        </w:rPr>
        <w:t>Пропозицію, щодо об’єднання територіальних громад з центром в                с. Біла Криниця підтримали всі опитані.</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В.Г. Дем'янчук</w:t>
      </w:r>
    </w:p>
    <w:p w:rsidR="00816016" w:rsidRPr="00816016" w:rsidRDefault="00816016" w:rsidP="00816016">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Дем'янчук Віталій Григорович, </w:t>
      </w:r>
      <w:r w:rsidRPr="00C62F37">
        <w:rPr>
          <w:rFonts w:ascii="Times New Roman" w:eastAsia="Calibri" w:hAnsi="Times New Roman" w:cs="Times New Roman"/>
          <w:sz w:val="28"/>
          <w:szCs w:val="28"/>
          <w:lang w:val="uk-UA" w:eastAsia="ar-SA"/>
        </w:rPr>
        <w:t>депутат Білокриницької сільської ради</w:t>
      </w:r>
      <w:r w:rsidR="000C6556">
        <w:rPr>
          <w:rFonts w:ascii="Times New Roman" w:eastAsia="Calibri" w:hAnsi="Times New Roman" w:cs="Times New Roman"/>
          <w:sz w:val="28"/>
          <w:szCs w:val="28"/>
          <w:lang w:val="uk-UA" w:eastAsia="ar-SA"/>
        </w:rPr>
        <w:t>,</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провів </w:t>
      </w:r>
      <w:r w:rsidR="000C6556">
        <w:rPr>
          <w:rFonts w:ascii="Times New Roman" w:hAnsi="Times New Roman"/>
          <w:sz w:val="28"/>
          <w:szCs w:val="28"/>
          <w:lang w:val="uk-UA"/>
        </w:rPr>
        <w:t>побудинкове</w:t>
      </w:r>
      <w:r>
        <w:rPr>
          <w:rFonts w:ascii="Times New Roman" w:hAnsi="Times New Roman"/>
          <w:sz w:val="28"/>
          <w:szCs w:val="28"/>
          <w:lang w:val="uk-UA"/>
        </w:rPr>
        <w:t xml:space="preserve"> опитування громадян по округу № 5. Опитав </w:t>
      </w:r>
      <w:r w:rsidR="000C6556">
        <w:rPr>
          <w:rFonts w:ascii="Times New Roman" w:hAnsi="Times New Roman"/>
          <w:sz w:val="28"/>
          <w:szCs w:val="28"/>
          <w:lang w:val="uk-UA"/>
        </w:rPr>
        <w:t>80</w:t>
      </w:r>
      <w:r>
        <w:rPr>
          <w:rFonts w:ascii="Times New Roman" w:hAnsi="Times New Roman"/>
          <w:sz w:val="28"/>
          <w:szCs w:val="28"/>
          <w:lang w:val="uk-UA"/>
        </w:rPr>
        <w:t xml:space="preserve"> громадяни. Всі одноголосно підтримали пропозицію щодо добровільного об’єднання </w:t>
      </w:r>
      <w:r w:rsidR="000C6556">
        <w:rPr>
          <w:rFonts w:ascii="Times New Roman" w:eastAsia="Calibri" w:hAnsi="Times New Roman" w:cs="Times New Roman"/>
          <w:sz w:val="28"/>
          <w:szCs w:val="28"/>
          <w:lang w:val="uk-UA" w:eastAsia="ar-SA"/>
        </w:rPr>
        <w:t>територіальних</w:t>
      </w:r>
      <w:r w:rsidRPr="00B71835">
        <w:rPr>
          <w:rFonts w:ascii="Times New Roman" w:eastAsia="Calibri" w:hAnsi="Times New Roman" w:cs="Times New Roman"/>
          <w:sz w:val="28"/>
          <w:szCs w:val="28"/>
          <w:lang w:val="uk-UA" w:eastAsia="ar-SA"/>
        </w:rPr>
        <w:t xml:space="preserve"> громад з  центром у </w:t>
      </w:r>
      <w:r w:rsidR="000C6556">
        <w:rPr>
          <w:rFonts w:ascii="Times New Roman" w:eastAsia="Calibri" w:hAnsi="Times New Roman" w:cs="Times New Roman"/>
          <w:sz w:val="28"/>
          <w:szCs w:val="28"/>
          <w:lang w:val="uk-UA" w:eastAsia="ar-SA"/>
        </w:rPr>
        <w:t>с. Біла Криниця.</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Т.М. Кисіль</w:t>
      </w:r>
    </w:p>
    <w:p w:rsidR="000C6556" w:rsidRPr="00A91BC0" w:rsidRDefault="00816016"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Кисіль Тетяна Михайлівна, </w:t>
      </w:r>
      <w:r w:rsidRPr="00C62F37">
        <w:rPr>
          <w:rFonts w:ascii="Times New Roman" w:eastAsia="Calibri" w:hAnsi="Times New Roman" w:cs="Times New Roman"/>
          <w:sz w:val="28"/>
          <w:szCs w:val="28"/>
          <w:lang w:val="uk-UA" w:eastAsia="ar-SA"/>
        </w:rPr>
        <w:t>депутат Білокриницької сільської ради</w:t>
      </w:r>
      <w:r w:rsidR="000C6556">
        <w:rPr>
          <w:rFonts w:ascii="Times New Roman" w:eastAsia="Calibri" w:hAnsi="Times New Roman" w:cs="Times New Roman"/>
          <w:sz w:val="28"/>
          <w:szCs w:val="28"/>
          <w:lang w:val="uk-UA" w:eastAsia="ar-SA"/>
        </w:rPr>
        <w:t>,</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провела </w:t>
      </w:r>
      <w:r w:rsidR="000C6556">
        <w:rPr>
          <w:rFonts w:ascii="Times New Roman" w:hAnsi="Times New Roman"/>
          <w:sz w:val="28"/>
          <w:szCs w:val="28"/>
          <w:lang w:val="uk-UA"/>
        </w:rPr>
        <w:t>побудинкове</w:t>
      </w:r>
      <w:r>
        <w:rPr>
          <w:rFonts w:ascii="Times New Roman" w:hAnsi="Times New Roman"/>
          <w:sz w:val="28"/>
          <w:szCs w:val="28"/>
          <w:lang w:val="uk-UA"/>
        </w:rPr>
        <w:t xml:space="preserve"> опитування громадян по округу № 7. Опитала </w:t>
      </w:r>
      <w:r w:rsidR="000C6556">
        <w:rPr>
          <w:rFonts w:ascii="Times New Roman" w:hAnsi="Times New Roman"/>
          <w:sz w:val="28"/>
          <w:szCs w:val="28"/>
          <w:lang w:val="uk-UA"/>
        </w:rPr>
        <w:t>91</w:t>
      </w:r>
      <w:r>
        <w:rPr>
          <w:rFonts w:ascii="Times New Roman" w:hAnsi="Times New Roman"/>
          <w:sz w:val="28"/>
          <w:szCs w:val="28"/>
          <w:lang w:val="uk-UA"/>
        </w:rPr>
        <w:t xml:space="preserve"> громадян</w:t>
      </w:r>
      <w:r w:rsidR="000C6556">
        <w:rPr>
          <w:rFonts w:ascii="Times New Roman" w:hAnsi="Times New Roman"/>
          <w:sz w:val="28"/>
          <w:szCs w:val="28"/>
          <w:lang w:val="uk-UA"/>
        </w:rPr>
        <w:t>ина</w:t>
      </w:r>
      <w:r>
        <w:rPr>
          <w:rFonts w:ascii="Times New Roman" w:hAnsi="Times New Roman"/>
          <w:sz w:val="28"/>
          <w:szCs w:val="28"/>
          <w:lang w:val="uk-UA"/>
        </w:rPr>
        <w:t xml:space="preserve">. </w:t>
      </w:r>
      <w:r w:rsidR="000C6556">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sidR="000C6556">
        <w:rPr>
          <w:rFonts w:ascii="Times New Roman" w:eastAsia="Calibri" w:hAnsi="Times New Roman" w:cs="Times New Roman"/>
          <w:sz w:val="28"/>
          <w:szCs w:val="28"/>
          <w:lang w:val="uk-UA" w:eastAsia="ar-SA"/>
        </w:rPr>
        <w:t>86 осіб, 5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 xml:space="preserve">О.К. </w:t>
      </w:r>
      <w:proofErr w:type="spellStart"/>
      <w:r>
        <w:rPr>
          <w:rFonts w:ascii="Times New Roman" w:eastAsia="Calibri" w:hAnsi="Times New Roman" w:cs="Times New Roman"/>
          <w:b/>
          <w:sz w:val="28"/>
          <w:szCs w:val="28"/>
          <w:lang w:val="uk-UA" w:eastAsia="ar-SA"/>
        </w:rPr>
        <w:t>Ящук</w:t>
      </w:r>
      <w:proofErr w:type="spellEnd"/>
    </w:p>
    <w:p w:rsidR="000C6556" w:rsidRPr="00A91BC0" w:rsidRDefault="000C6556" w:rsidP="00A91BC0">
      <w:pPr>
        <w:spacing w:after="0"/>
        <w:ind w:firstLine="709"/>
        <w:jc w:val="both"/>
        <w:rPr>
          <w:rFonts w:ascii="Times New Roman" w:hAnsi="Times New Roman"/>
          <w:sz w:val="28"/>
          <w:szCs w:val="28"/>
          <w:lang w:val="uk-UA"/>
        </w:rPr>
      </w:pPr>
      <w:proofErr w:type="spellStart"/>
      <w:r>
        <w:rPr>
          <w:rFonts w:ascii="Times New Roman" w:eastAsia="Calibri" w:hAnsi="Times New Roman" w:cs="Times New Roman"/>
          <w:sz w:val="28"/>
          <w:szCs w:val="28"/>
          <w:lang w:val="uk-UA" w:eastAsia="ar-SA"/>
        </w:rPr>
        <w:t>Ящук</w:t>
      </w:r>
      <w:proofErr w:type="spellEnd"/>
      <w:r>
        <w:rPr>
          <w:rFonts w:ascii="Times New Roman" w:eastAsia="Calibri" w:hAnsi="Times New Roman" w:cs="Times New Roman"/>
          <w:sz w:val="28"/>
          <w:szCs w:val="28"/>
          <w:lang w:val="uk-UA" w:eastAsia="ar-SA"/>
        </w:rPr>
        <w:t xml:space="preserve"> Оксана Костянтинівна,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sz w:val="28"/>
          <w:szCs w:val="28"/>
          <w:lang w:val="uk-UA" w:eastAsia="ar-SA"/>
        </w:rPr>
        <w:t>,</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провела побудинкове опитування громадян по округу № 9. Опитала 61 громадянина. Пропозицію, щодо об’єднання територіальних громад з центром в с. Біла Криниця підтримало </w:t>
      </w:r>
      <w:r>
        <w:rPr>
          <w:rFonts w:ascii="Times New Roman" w:eastAsia="Calibri" w:hAnsi="Times New Roman" w:cs="Times New Roman"/>
          <w:sz w:val="28"/>
          <w:szCs w:val="28"/>
          <w:lang w:val="uk-UA" w:eastAsia="ar-SA"/>
        </w:rPr>
        <w:t>55 осіб, 6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Т.Л. Целюк</w:t>
      </w:r>
    </w:p>
    <w:p w:rsidR="000C6556" w:rsidRPr="00A91BC0" w:rsidRDefault="000C6556"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Тетяна </w:t>
      </w:r>
      <w:proofErr w:type="spellStart"/>
      <w:r>
        <w:rPr>
          <w:rFonts w:ascii="Times New Roman" w:eastAsia="Calibri" w:hAnsi="Times New Roman" w:cs="Times New Roman"/>
          <w:sz w:val="28"/>
          <w:szCs w:val="28"/>
          <w:lang w:val="uk-UA" w:eastAsia="ar-SA"/>
        </w:rPr>
        <w:t>Лонгінівна</w:t>
      </w:r>
      <w:proofErr w:type="spellEnd"/>
      <w:r>
        <w:rPr>
          <w:rFonts w:ascii="Times New Roman" w:eastAsia="Calibri" w:hAnsi="Times New Roman" w:cs="Times New Roman"/>
          <w:sz w:val="28"/>
          <w:szCs w:val="28"/>
          <w:lang w:val="uk-UA" w:eastAsia="ar-SA"/>
        </w:rPr>
        <w:t xml:space="preserve"> Целюк,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sz w:val="28"/>
          <w:szCs w:val="28"/>
          <w:lang w:val="uk-UA" w:eastAsia="ar-SA"/>
        </w:rPr>
        <w:t>,</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провела побудинкове опитування громадян по округу № 10. Опитала 70 громадян. Пропозицію, щодо об’єднання територіальних громад з центром в с. Біла Криниця підтримало </w:t>
      </w:r>
      <w:r>
        <w:rPr>
          <w:rFonts w:ascii="Times New Roman" w:eastAsia="Calibri" w:hAnsi="Times New Roman" w:cs="Times New Roman"/>
          <w:sz w:val="28"/>
          <w:szCs w:val="28"/>
          <w:lang w:val="uk-UA" w:eastAsia="ar-SA"/>
        </w:rPr>
        <w:t>58 осіб, 12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А.В. Плетьонка</w:t>
      </w:r>
    </w:p>
    <w:p w:rsidR="00816016" w:rsidRPr="00A91BC0" w:rsidRDefault="00816016" w:rsidP="00A91BC0">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Я, Плетьонка Андрій Васильович, </w:t>
      </w:r>
      <w:r w:rsidRPr="00C62F37">
        <w:rPr>
          <w:rFonts w:ascii="Times New Roman" w:eastAsia="Calibri" w:hAnsi="Times New Roman" w:cs="Times New Roman"/>
          <w:sz w:val="28"/>
          <w:szCs w:val="28"/>
          <w:lang w:val="uk-UA" w:eastAsia="ar-SA"/>
        </w:rPr>
        <w:t>депутат Білокриницької сільської рад</w:t>
      </w:r>
      <w:r w:rsidR="000C6556">
        <w:rPr>
          <w:rFonts w:ascii="Times New Roman" w:eastAsia="Calibri" w:hAnsi="Times New Roman" w:cs="Times New Roman"/>
          <w:sz w:val="28"/>
          <w:szCs w:val="28"/>
          <w:lang w:val="uk-UA" w:eastAsia="ar-SA"/>
        </w:rPr>
        <w:t>и,</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провів </w:t>
      </w:r>
      <w:r w:rsidR="000C6556">
        <w:rPr>
          <w:rFonts w:ascii="Times New Roman" w:hAnsi="Times New Roman"/>
          <w:sz w:val="28"/>
          <w:szCs w:val="28"/>
          <w:lang w:val="uk-UA"/>
        </w:rPr>
        <w:t>побудинкове</w:t>
      </w:r>
      <w:r>
        <w:rPr>
          <w:rFonts w:ascii="Times New Roman" w:hAnsi="Times New Roman"/>
          <w:sz w:val="28"/>
          <w:szCs w:val="28"/>
          <w:lang w:val="uk-UA"/>
        </w:rPr>
        <w:t xml:space="preserve"> опитування по округу № 11. Опитав </w:t>
      </w:r>
      <w:r w:rsidR="000C6556">
        <w:rPr>
          <w:rFonts w:ascii="Times New Roman" w:hAnsi="Times New Roman"/>
          <w:sz w:val="28"/>
          <w:szCs w:val="28"/>
          <w:lang w:val="uk-UA"/>
        </w:rPr>
        <w:t>64 людини</w:t>
      </w:r>
      <w:r w:rsidR="00A91BC0">
        <w:rPr>
          <w:rFonts w:ascii="Times New Roman" w:hAnsi="Times New Roman"/>
          <w:sz w:val="28"/>
          <w:szCs w:val="28"/>
          <w:lang w:val="uk-UA"/>
        </w:rPr>
        <w:t xml:space="preserve">. </w:t>
      </w:r>
      <w:r w:rsidR="000C6556">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sidR="000C6556">
        <w:rPr>
          <w:rFonts w:ascii="Times New Roman" w:eastAsia="Calibri" w:hAnsi="Times New Roman" w:cs="Times New Roman"/>
          <w:sz w:val="28"/>
          <w:szCs w:val="28"/>
          <w:lang w:val="uk-UA" w:eastAsia="ar-SA"/>
        </w:rPr>
        <w:t>63 громадяни, 1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Ю.А. Вовчик</w:t>
      </w:r>
    </w:p>
    <w:p w:rsidR="000C6556" w:rsidRPr="00A91BC0" w:rsidRDefault="000C6556" w:rsidP="00A91BC0">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Юрій Анатолійович Вовчик,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sz w:val="28"/>
          <w:szCs w:val="28"/>
          <w:lang w:val="uk-UA" w:eastAsia="ar-SA"/>
        </w:rPr>
        <w:t>,</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провів побудинкове опитування по округу № 12. Опитав 62 виборці. </w:t>
      </w:r>
      <w:r w:rsidR="00A91BC0">
        <w:rPr>
          <w:rFonts w:ascii="Times New Roman" w:eastAsia="Calibri" w:hAnsi="Times New Roman" w:cs="Times New Roman"/>
          <w:sz w:val="28"/>
          <w:szCs w:val="28"/>
          <w:lang w:val="uk-UA" w:eastAsia="ar-SA"/>
        </w:rPr>
        <w:t xml:space="preserve"> </w:t>
      </w:r>
      <w:r>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Pr>
          <w:rFonts w:ascii="Times New Roman" w:eastAsia="Calibri" w:hAnsi="Times New Roman" w:cs="Times New Roman"/>
          <w:sz w:val="28"/>
          <w:szCs w:val="28"/>
          <w:lang w:val="uk-UA" w:eastAsia="ar-SA"/>
        </w:rPr>
        <w:t>55 громадян, 7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lastRenderedPageBreak/>
        <w:t xml:space="preserve">О.Д. </w:t>
      </w:r>
      <w:proofErr w:type="spellStart"/>
      <w:r>
        <w:rPr>
          <w:rFonts w:ascii="Times New Roman" w:eastAsia="Calibri" w:hAnsi="Times New Roman" w:cs="Times New Roman"/>
          <w:b/>
          <w:sz w:val="28"/>
          <w:szCs w:val="28"/>
          <w:lang w:val="uk-UA" w:eastAsia="ar-SA"/>
        </w:rPr>
        <w:t>Морозюк</w:t>
      </w:r>
      <w:proofErr w:type="spellEnd"/>
    </w:p>
    <w:p w:rsidR="000C6556" w:rsidRPr="00A91BC0" w:rsidRDefault="00816016"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Оксана Дмитрівна </w:t>
      </w:r>
      <w:proofErr w:type="spellStart"/>
      <w:r>
        <w:rPr>
          <w:rFonts w:ascii="Times New Roman" w:eastAsia="Calibri" w:hAnsi="Times New Roman" w:cs="Times New Roman"/>
          <w:sz w:val="28"/>
          <w:szCs w:val="28"/>
          <w:lang w:val="uk-UA" w:eastAsia="ar-SA"/>
        </w:rPr>
        <w:t>Морозюк</w:t>
      </w:r>
      <w:proofErr w:type="spellEnd"/>
      <w:r>
        <w:rPr>
          <w:rFonts w:ascii="Times New Roman" w:eastAsia="Calibri" w:hAnsi="Times New Roman" w:cs="Times New Roman"/>
          <w:sz w:val="28"/>
          <w:szCs w:val="28"/>
          <w:lang w:val="uk-UA" w:eastAsia="ar-SA"/>
        </w:rPr>
        <w:t xml:space="preserve">, </w:t>
      </w:r>
      <w:r w:rsidRPr="00C62F37">
        <w:rPr>
          <w:rFonts w:ascii="Times New Roman" w:eastAsia="Calibri" w:hAnsi="Times New Roman" w:cs="Times New Roman"/>
          <w:sz w:val="28"/>
          <w:szCs w:val="28"/>
          <w:lang w:val="uk-UA" w:eastAsia="ar-SA"/>
        </w:rPr>
        <w:t>депутат Білокриницької сільської ради</w:t>
      </w:r>
      <w:r w:rsidR="000C6556">
        <w:rPr>
          <w:rFonts w:ascii="Times New Roman" w:eastAsia="Calibri" w:hAnsi="Times New Roman" w:cs="Times New Roman"/>
          <w:sz w:val="28"/>
          <w:szCs w:val="28"/>
          <w:lang w:val="uk-UA" w:eastAsia="ar-SA"/>
        </w:rPr>
        <w:t>,</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провела </w:t>
      </w:r>
      <w:r w:rsidR="000C6556">
        <w:rPr>
          <w:rFonts w:ascii="Times New Roman" w:hAnsi="Times New Roman"/>
          <w:sz w:val="28"/>
          <w:szCs w:val="28"/>
          <w:lang w:val="uk-UA"/>
        </w:rPr>
        <w:t>побудинкове</w:t>
      </w:r>
      <w:r>
        <w:rPr>
          <w:rFonts w:ascii="Times New Roman" w:hAnsi="Times New Roman"/>
          <w:sz w:val="28"/>
          <w:szCs w:val="28"/>
          <w:lang w:val="uk-UA"/>
        </w:rPr>
        <w:t xml:space="preserve"> опитування громадян по округу № 15. Опитала </w:t>
      </w:r>
      <w:r w:rsidRPr="00360507">
        <w:rPr>
          <w:rFonts w:ascii="Times New Roman" w:hAnsi="Times New Roman"/>
          <w:sz w:val="28"/>
          <w:szCs w:val="28"/>
          <w:lang w:val="uk-UA"/>
        </w:rPr>
        <w:t>9</w:t>
      </w:r>
      <w:r w:rsidR="000C6556">
        <w:rPr>
          <w:rFonts w:ascii="Times New Roman" w:hAnsi="Times New Roman"/>
          <w:sz w:val="28"/>
          <w:szCs w:val="28"/>
          <w:lang w:val="uk-UA"/>
        </w:rPr>
        <w:t>2</w:t>
      </w:r>
      <w:r w:rsidRPr="00360507">
        <w:rPr>
          <w:rFonts w:ascii="Times New Roman" w:hAnsi="Times New Roman"/>
          <w:sz w:val="28"/>
          <w:szCs w:val="28"/>
          <w:lang w:val="uk-UA"/>
        </w:rPr>
        <w:t xml:space="preserve"> громадян</w:t>
      </w:r>
      <w:r>
        <w:rPr>
          <w:rFonts w:ascii="Times New Roman" w:hAnsi="Times New Roman"/>
          <w:sz w:val="28"/>
          <w:szCs w:val="28"/>
          <w:lang w:val="uk-UA"/>
        </w:rPr>
        <w:t xml:space="preserve">. </w:t>
      </w:r>
      <w:r w:rsidR="00A91BC0">
        <w:rPr>
          <w:rFonts w:ascii="Times New Roman" w:hAnsi="Times New Roman"/>
          <w:sz w:val="28"/>
          <w:szCs w:val="28"/>
          <w:lang w:val="uk-UA"/>
        </w:rPr>
        <w:t xml:space="preserve"> </w:t>
      </w:r>
      <w:r w:rsidR="000C6556">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sidR="000C6556">
        <w:rPr>
          <w:rFonts w:ascii="Times New Roman" w:eastAsia="Calibri" w:hAnsi="Times New Roman" w:cs="Times New Roman"/>
          <w:sz w:val="28"/>
          <w:szCs w:val="28"/>
          <w:lang w:val="uk-UA" w:eastAsia="ar-SA"/>
        </w:rPr>
        <w:t>86 громадян, 6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О.Ю. Казмірчук</w:t>
      </w:r>
    </w:p>
    <w:p w:rsidR="00816016" w:rsidRPr="000237EC" w:rsidRDefault="00816016" w:rsidP="000237EC">
      <w:pPr>
        <w:spacing w:after="0"/>
        <w:ind w:firstLine="709"/>
        <w:jc w:val="both"/>
        <w:rPr>
          <w:rFonts w:ascii="Times New Roman" w:hAnsi="Times New Roman"/>
          <w:sz w:val="28"/>
          <w:szCs w:val="28"/>
          <w:lang w:val="uk-UA"/>
        </w:rPr>
      </w:pPr>
      <w:r w:rsidRPr="00DC7436">
        <w:rPr>
          <w:rFonts w:ascii="Times New Roman" w:eastAsia="Calibri" w:hAnsi="Times New Roman" w:cs="Times New Roman"/>
          <w:sz w:val="28"/>
          <w:szCs w:val="28"/>
          <w:lang w:val="uk-UA" w:eastAsia="ar-SA"/>
        </w:rPr>
        <w:t>Казмірчук О</w:t>
      </w:r>
      <w:r>
        <w:rPr>
          <w:rFonts w:ascii="Times New Roman" w:eastAsia="Calibri" w:hAnsi="Times New Roman" w:cs="Times New Roman"/>
          <w:sz w:val="28"/>
          <w:szCs w:val="28"/>
          <w:lang w:val="uk-UA" w:eastAsia="ar-SA"/>
        </w:rPr>
        <w:t>лена Юріївна</w:t>
      </w:r>
      <w:r w:rsidR="000C6556">
        <w:rPr>
          <w:rFonts w:ascii="Times New Roman" w:eastAsia="Calibri" w:hAnsi="Times New Roman" w:cs="Times New Roman"/>
          <w:sz w:val="28"/>
          <w:szCs w:val="28"/>
          <w:lang w:val="uk-UA" w:eastAsia="ar-SA"/>
        </w:rPr>
        <w:t>,</w:t>
      </w:r>
      <w:r>
        <w:rPr>
          <w:rFonts w:ascii="Times New Roman" w:eastAsia="Calibri" w:hAnsi="Times New Roman" w:cs="Times New Roman"/>
          <w:sz w:val="28"/>
          <w:szCs w:val="28"/>
          <w:lang w:val="uk-UA" w:eastAsia="ar-SA"/>
        </w:rPr>
        <w:t xml:space="preserve"> д</w:t>
      </w:r>
      <w:r w:rsidRPr="00DC7436">
        <w:rPr>
          <w:rFonts w:ascii="Times New Roman" w:eastAsia="Calibri" w:hAnsi="Times New Roman" w:cs="Times New Roman"/>
          <w:sz w:val="28"/>
          <w:szCs w:val="28"/>
          <w:lang w:val="uk-UA" w:eastAsia="ar-SA"/>
        </w:rPr>
        <w:t xml:space="preserve">епутат Білокриницької сільської ради </w:t>
      </w:r>
      <w:r w:rsidRPr="00DC7436">
        <w:rPr>
          <w:rFonts w:ascii="Times New Roman" w:hAnsi="Times New Roman"/>
          <w:sz w:val="28"/>
          <w:szCs w:val="28"/>
          <w:lang w:val="uk-UA"/>
        </w:rPr>
        <w:t>VI по округу №16.</w:t>
      </w:r>
      <w:r>
        <w:rPr>
          <w:rFonts w:ascii="Times New Roman" w:hAnsi="Times New Roman"/>
          <w:sz w:val="28"/>
          <w:szCs w:val="28"/>
          <w:lang w:val="uk-UA"/>
        </w:rPr>
        <w:t xml:space="preserve"> Мною опитано </w:t>
      </w:r>
      <w:r w:rsidR="000C6556">
        <w:rPr>
          <w:rFonts w:ascii="Times New Roman" w:hAnsi="Times New Roman"/>
          <w:sz w:val="28"/>
          <w:szCs w:val="28"/>
          <w:lang w:val="uk-UA"/>
        </w:rPr>
        <w:t>80</w:t>
      </w:r>
      <w:r>
        <w:rPr>
          <w:rFonts w:ascii="Times New Roman" w:hAnsi="Times New Roman"/>
          <w:sz w:val="28"/>
          <w:szCs w:val="28"/>
          <w:lang w:val="uk-UA"/>
        </w:rPr>
        <w:t xml:space="preserve"> жителів округу. Всі громадяни одноголосно  не підтримала пропозицію щодо </w:t>
      </w:r>
      <w:r w:rsidR="000C6556">
        <w:rPr>
          <w:rFonts w:ascii="Times New Roman" w:hAnsi="Times New Roman"/>
          <w:sz w:val="28"/>
          <w:szCs w:val="28"/>
          <w:lang w:val="uk-UA"/>
        </w:rPr>
        <w:t>приєднання до м. Рівне. Виборці округу №16 підтримують ініціативу добровільного об’єднання територіальних громад з центром в с. Біла Криниця.</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А.Д. Кравченко</w:t>
      </w:r>
    </w:p>
    <w:p w:rsidR="000237EC" w:rsidRPr="00A91BC0" w:rsidRDefault="00816016"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Кравченко Алла Дмитрівна,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провела</w:t>
      </w:r>
      <w:r w:rsidR="000237EC">
        <w:rPr>
          <w:rFonts w:ascii="Times New Roman" w:hAnsi="Times New Roman"/>
          <w:sz w:val="28"/>
          <w:szCs w:val="28"/>
          <w:lang w:val="uk-UA"/>
        </w:rPr>
        <w:t>,</w:t>
      </w:r>
      <w:r>
        <w:rPr>
          <w:rFonts w:ascii="Times New Roman" w:hAnsi="Times New Roman"/>
          <w:sz w:val="28"/>
          <w:szCs w:val="28"/>
          <w:lang w:val="uk-UA"/>
        </w:rPr>
        <w:t xml:space="preserve"> </w:t>
      </w:r>
      <w:r w:rsidR="000237EC">
        <w:rPr>
          <w:rFonts w:ascii="Times New Roman" w:hAnsi="Times New Roman"/>
          <w:sz w:val="28"/>
          <w:szCs w:val="28"/>
          <w:lang w:val="uk-UA"/>
        </w:rPr>
        <w:t>побудинкове</w:t>
      </w:r>
      <w:r>
        <w:rPr>
          <w:rFonts w:ascii="Times New Roman" w:hAnsi="Times New Roman"/>
          <w:sz w:val="28"/>
          <w:szCs w:val="28"/>
          <w:lang w:val="uk-UA"/>
        </w:rPr>
        <w:t xml:space="preserve"> опитування громадян по округу № 18. Опитала </w:t>
      </w:r>
      <w:r w:rsidR="000237EC">
        <w:rPr>
          <w:rFonts w:ascii="Times New Roman" w:hAnsi="Times New Roman"/>
          <w:sz w:val="28"/>
          <w:szCs w:val="28"/>
          <w:lang w:val="uk-UA"/>
        </w:rPr>
        <w:t>78</w:t>
      </w:r>
      <w:r w:rsidRPr="00290374">
        <w:rPr>
          <w:rFonts w:ascii="Times New Roman" w:hAnsi="Times New Roman"/>
          <w:sz w:val="28"/>
          <w:szCs w:val="28"/>
          <w:lang w:val="uk-UA"/>
        </w:rPr>
        <w:t xml:space="preserve"> громадян.</w:t>
      </w:r>
      <w:r>
        <w:rPr>
          <w:rFonts w:ascii="Times New Roman" w:hAnsi="Times New Roman"/>
          <w:sz w:val="28"/>
          <w:szCs w:val="28"/>
          <w:lang w:val="uk-UA"/>
        </w:rPr>
        <w:t xml:space="preserve"> </w:t>
      </w:r>
      <w:r w:rsidR="000237EC">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sidR="000237EC">
        <w:rPr>
          <w:rFonts w:ascii="Times New Roman" w:eastAsia="Calibri" w:hAnsi="Times New Roman" w:cs="Times New Roman"/>
          <w:sz w:val="28"/>
          <w:szCs w:val="28"/>
          <w:lang w:val="uk-UA" w:eastAsia="ar-SA"/>
        </w:rPr>
        <w:t>76 громадян, 2 – за приєднання до м. Рівне.</w:t>
      </w:r>
    </w:p>
    <w:p w:rsidR="00816016"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В.Ф. Люльчик</w:t>
      </w:r>
    </w:p>
    <w:p w:rsidR="000237EC" w:rsidRPr="00A91BC0" w:rsidRDefault="00816016"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Я, Люльчик Валерій Федорович,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провів</w:t>
      </w:r>
      <w:r w:rsidR="000237EC">
        <w:rPr>
          <w:rFonts w:ascii="Times New Roman" w:hAnsi="Times New Roman"/>
          <w:sz w:val="28"/>
          <w:szCs w:val="28"/>
          <w:lang w:val="uk-UA"/>
        </w:rPr>
        <w:t>,</w:t>
      </w:r>
      <w:r>
        <w:rPr>
          <w:rFonts w:ascii="Times New Roman" w:hAnsi="Times New Roman"/>
          <w:sz w:val="28"/>
          <w:szCs w:val="28"/>
          <w:lang w:val="uk-UA"/>
        </w:rPr>
        <w:t xml:space="preserve"> </w:t>
      </w:r>
      <w:r w:rsidR="000237EC">
        <w:rPr>
          <w:rFonts w:ascii="Times New Roman" w:hAnsi="Times New Roman"/>
          <w:sz w:val="28"/>
          <w:szCs w:val="28"/>
          <w:lang w:val="uk-UA"/>
        </w:rPr>
        <w:t xml:space="preserve"> побудинкове </w:t>
      </w:r>
      <w:r>
        <w:rPr>
          <w:rFonts w:ascii="Times New Roman" w:hAnsi="Times New Roman"/>
          <w:sz w:val="28"/>
          <w:szCs w:val="28"/>
          <w:lang w:val="uk-UA"/>
        </w:rPr>
        <w:t>опитування по округу № 1</w:t>
      </w:r>
      <w:r w:rsidR="000237EC">
        <w:rPr>
          <w:rFonts w:ascii="Times New Roman" w:hAnsi="Times New Roman"/>
          <w:sz w:val="28"/>
          <w:szCs w:val="28"/>
          <w:lang w:val="uk-UA"/>
        </w:rPr>
        <w:t>9</w:t>
      </w:r>
      <w:r>
        <w:rPr>
          <w:rFonts w:ascii="Times New Roman" w:hAnsi="Times New Roman"/>
          <w:sz w:val="28"/>
          <w:szCs w:val="28"/>
          <w:lang w:val="uk-UA"/>
        </w:rPr>
        <w:t xml:space="preserve">. Опитав </w:t>
      </w:r>
      <w:r w:rsidR="000237EC">
        <w:rPr>
          <w:rFonts w:ascii="Times New Roman" w:hAnsi="Times New Roman"/>
          <w:sz w:val="28"/>
          <w:szCs w:val="28"/>
          <w:lang w:val="uk-UA"/>
        </w:rPr>
        <w:t>88</w:t>
      </w:r>
      <w:r>
        <w:rPr>
          <w:rFonts w:ascii="Times New Roman" w:hAnsi="Times New Roman"/>
          <w:sz w:val="28"/>
          <w:szCs w:val="28"/>
          <w:lang w:val="uk-UA"/>
        </w:rPr>
        <w:t xml:space="preserve"> людей. </w:t>
      </w:r>
      <w:r w:rsidR="00A91BC0">
        <w:rPr>
          <w:rFonts w:ascii="Times New Roman" w:hAnsi="Times New Roman"/>
          <w:sz w:val="28"/>
          <w:szCs w:val="28"/>
          <w:lang w:val="uk-UA"/>
        </w:rPr>
        <w:t xml:space="preserve"> </w:t>
      </w:r>
      <w:r w:rsidR="000237EC">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sidR="000237EC">
        <w:rPr>
          <w:rFonts w:ascii="Times New Roman" w:eastAsia="Calibri" w:hAnsi="Times New Roman" w:cs="Times New Roman"/>
          <w:sz w:val="28"/>
          <w:szCs w:val="28"/>
          <w:lang w:val="uk-UA" w:eastAsia="ar-SA"/>
        </w:rPr>
        <w:t>87 громадян, 1 – за приєднання до м. Рівне.</w:t>
      </w:r>
    </w:p>
    <w:p w:rsidR="00816016" w:rsidRDefault="00816016" w:rsidP="00816016">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Т.В. Клименко</w:t>
      </w:r>
    </w:p>
    <w:p w:rsidR="000237EC" w:rsidRPr="00A91BC0" w:rsidRDefault="00816016"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Я, Клименко Тарас Володимирович,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VI скликання</w:t>
      </w:r>
      <w:r w:rsidR="000237EC">
        <w:rPr>
          <w:rFonts w:ascii="Times New Roman" w:hAnsi="Times New Roman"/>
          <w:sz w:val="28"/>
          <w:szCs w:val="28"/>
          <w:lang w:val="uk-UA"/>
        </w:rPr>
        <w:t>,</w:t>
      </w:r>
      <w:r>
        <w:rPr>
          <w:rFonts w:ascii="Times New Roman" w:hAnsi="Times New Roman"/>
          <w:sz w:val="28"/>
          <w:szCs w:val="28"/>
          <w:lang w:val="uk-UA"/>
        </w:rPr>
        <w:t xml:space="preserve"> провів </w:t>
      </w:r>
      <w:r w:rsidR="000237EC">
        <w:rPr>
          <w:rFonts w:ascii="Times New Roman" w:hAnsi="Times New Roman"/>
          <w:sz w:val="28"/>
          <w:szCs w:val="28"/>
          <w:lang w:val="uk-UA"/>
        </w:rPr>
        <w:t>побудинкове</w:t>
      </w:r>
      <w:r>
        <w:rPr>
          <w:rFonts w:ascii="Times New Roman" w:hAnsi="Times New Roman"/>
          <w:sz w:val="28"/>
          <w:szCs w:val="28"/>
          <w:lang w:val="uk-UA"/>
        </w:rPr>
        <w:t xml:space="preserve"> опитування громадян по округу № 20. Опитав </w:t>
      </w:r>
      <w:r w:rsidR="000237EC">
        <w:rPr>
          <w:rFonts w:ascii="Times New Roman" w:hAnsi="Times New Roman"/>
          <w:sz w:val="28"/>
          <w:szCs w:val="28"/>
          <w:lang w:val="uk-UA"/>
        </w:rPr>
        <w:t>77 громадян</w:t>
      </w:r>
      <w:r>
        <w:rPr>
          <w:rFonts w:ascii="Times New Roman" w:hAnsi="Times New Roman"/>
          <w:sz w:val="28"/>
          <w:szCs w:val="28"/>
          <w:lang w:val="uk-UA"/>
        </w:rPr>
        <w:t xml:space="preserve">. </w:t>
      </w:r>
      <w:r w:rsidR="00A91BC0">
        <w:rPr>
          <w:rFonts w:ascii="Times New Roman" w:hAnsi="Times New Roman"/>
          <w:sz w:val="28"/>
          <w:szCs w:val="28"/>
          <w:lang w:val="uk-UA"/>
        </w:rPr>
        <w:t xml:space="preserve"> </w:t>
      </w:r>
      <w:r w:rsidR="000237EC">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sidR="000237EC">
        <w:rPr>
          <w:rFonts w:ascii="Times New Roman" w:eastAsia="Calibri" w:hAnsi="Times New Roman" w:cs="Times New Roman"/>
          <w:sz w:val="28"/>
          <w:szCs w:val="28"/>
          <w:lang w:val="uk-UA" w:eastAsia="ar-SA"/>
        </w:rPr>
        <w:t>74 громадян, 3 – за приєднання до м. Рівне.</w:t>
      </w:r>
    </w:p>
    <w:p w:rsidR="00476C4A" w:rsidRDefault="00476C4A" w:rsidP="00476C4A">
      <w:pPr>
        <w:spacing w:after="0"/>
        <w:ind w:firstLine="709"/>
        <w:jc w:val="both"/>
        <w:rPr>
          <w:rFonts w:ascii="Times New Roman" w:eastAsia="Calibri" w:hAnsi="Times New Roman" w:cs="Times New Roman"/>
          <w:b/>
          <w:sz w:val="28"/>
          <w:szCs w:val="28"/>
          <w:lang w:val="uk-UA" w:eastAsia="ar-SA"/>
        </w:rPr>
      </w:pPr>
      <w:r w:rsidRPr="00C62F37">
        <w:rPr>
          <w:rFonts w:ascii="Times New Roman" w:eastAsia="Calibri" w:hAnsi="Times New Roman" w:cs="Times New Roman"/>
          <w:b/>
          <w:sz w:val="28"/>
          <w:szCs w:val="28"/>
          <w:lang w:val="uk-UA" w:eastAsia="ar-SA"/>
        </w:rPr>
        <w:t>Н.М.</w:t>
      </w:r>
      <w:proofErr w:type="spellStart"/>
      <w:r w:rsidRPr="00C62F37">
        <w:rPr>
          <w:rFonts w:ascii="Times New Roman" w:eastAsia="Calibri" w:hAnsi="Times New Roman" w:cs="Times New Roman"/>
          <w:b/>
          <w:sz w:val="28"/>
          <w:szCs w:val="28"/>
          <w:lang w:val="uk-UA" w:eastAsia="ar-SA"/>
        </w:rPr>
        <w:t>Ляшецька</w:t>
      </w:r>
      <w:proofErr w:type="spellEnd"/>
      <w:r w:rsidRPr="00C62F37">
        <w:rPr>
          <w:rFonts w:ascii="Times New Roman" w:eastAsia="Calibri" w:hAnsi="Times New Roman" w:cs="Times New Roman"/>
          <w:b/>
          <w:sz w:val="28"/>
          <w:szCs w:val="28"/>
          <w:lang w:val="uk-UA" w:eastAsia="ar-SA"/>
        </w:rPr>
        <w:t xml:space="preserve"> </w:t>
      </w:r>
    </w:p>
    <w:p w:rsidR="00A35463" w:rsidRDefault="00476C4A" w:rsidP="00A91BC0">
      <w:pPr>
        <w:spacing w:after="0"/>
        <w:ind w:firstLine="709"/>
        <w:jc w:val="both"/>
        <w:rPr>
          <w:rFonts w:ascii="Times New Roman" w:hAnsi="Times New Roman"/>
          <w:sz w:val="28"/>
          <w:szCs w:val="28"/>
          <w:lang w:val="uk-UA"/>
        </w:rPr>
      </w:pPr>
      <w:r>
        <w:rPr>
          <w:rFonts w:ascii="Times New Roman" w:eastAsia="Calibri" w:hAnsi="Times New Roman" w:cs="Times New Roman"/>
          <w:sz w:val="28"/>
          <w:szCs w:val="28"/>
          <w:lang w:val="uk-UA" w:eastAsia="ar-SA"/>
        </w:rPr>
        <w:t xml:space="preserve">Я, </w:t>
      </w:r>
      <w:proofErr w:type="spellStart"/>
      <w:r>
        <w:rPr>
          <w:rFonts w:ascii="Times New Roman" w:eastAsia="Calibri" w:hAnsi="Times New Roman" w:cs="Times New Roman"/>
          <w:sz w:val="28"/>
          <w:szCs w:val="28"/>
          <w:lang w:val="uk-UA" w:eastAsia="ar-SA"/>
        </w:rPr>
        <w:t>Ляшецька</w:t>
      </w:r>
      <w:proofErr w:type="spellEnd"/>
      <w:r>
        <w:rPr>
          <w:rFonts w:ascii="Times New Roman" w:eastAsia="Calibri" w:hAnsi="Times New Roman" w:cs="Times New Roman"/>
          <w:sz w:val="28"/>
          <w:szCs w:val="28"/>
          <w:lang w:val="uk-UA" w:eastAsia="ar-SA"/>
        </w:rPr>
        <w:t xml:space="preserve"> Надія Миколаївна,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VI скликання</w:t>
      </w:r>
      <w:r w:rsidR="000237EC">
        <w:rPr>
          <w:rFonts w:ascii="Times New Roman" w:hAnsi="Times New Roman"/>
          <w:sz w:val="28"/>
          <w:szCs w:val="28"/>
          <w:lang w:val="uk-UA"/>
        </w:rPr>
        <w:t>,</w:t>
      </w:r>
      <w:r>
        <w:rPr>
          <w:rFonts w:ascii="Times New Roman" w:hAnsi="Times New Roman"/>
          <w:sz w:val="28"/>
          <w:szCs w:val="28"/>
          <w:lang w:val="uk-UA"/>
        </w:rPr>
        <w:t xml:space="preserve"> провела подвірне опитування громадян свого округу (округ №21). </w:t>
      </w:r>
      <w:r w:rsidR="00A35463">
        <w:rPr>
          <w:rFonts w:ascii="Times New Roman" w:hAnsi="Times New Roman"/>
          <w:sz w:val="28"/>
          <w:szCs w:val="28"/>
          <w:lang w:val="uk-UA"/>
        </w:rPr>
        <w:t>О</w:t>
      </w:r>
      <w:r>
        <w:rPr>
          <w:rFonts w:ascii="Times New Roman" w:hAnsi="Times New Roman"/>
          <w:sz w:val="28"/>
          <w:szCs w:val="28"/>
          <w:lang w:val="uk-UA"/>
        </w:rPr>
        <w:t xml:space="preserve">питано </w:t>
      </w:r>
      <w:r w:rsidR="000237EC">
        <w:rPr>
          <w:rFonts w:ascii="Times New Roman" w:hAnsi="Times New Roman"/>
          <w:sz w:val="28"/>
          <w:szCs w:val="28"/>
          <w:lang w:val="uk-UA"/>
        </w:rPr>
        <w:t>60</w:t>
      </w:r>
      <w:r>
        <w:rPr>
          <w:rFonts w:ascii="Times New Roman" w:hAnsi="Times New Roman"/>
          <w:sz w:val="28"/>
          <w:szCs w:val="28"/>
          <w:lang w:val="uk-UA"/>
        </w:rPr>
        <w:t xml:space="preserve"> жителі</w:t>
      </w:r>
      <w:r w:rsidR="000237EC">
        <w:rPr>
          <w:rFonts w:ascii="Times New Roman" w:hAnsi="Times New Roman"/>
          <w:sz w:val="28"/>
          <w:szCs w:val="28"/>
          <w:lang w:val="uk-UA"/>
        </w:rPr>
        <w:t>в</w:t>
      </w:r>
      <w:r>
        <w:rPr>
          <w:rFonts w:ascii="Times New Roman" w:hAnsi="Times New Roman"/>
          <w:sz w:val="28"/>
          <w:szCs w:val="28"/>
          <w:lang w:val="uk-UA"/>
        </w:rPr>
        <w:t xml:space="preserve">. </w:t>
      </w:r>
      <w:r w:rsidR="000237EC">
        <w:rPr>
          <w:rFonts w:ascii="Times New Roman" w:hAnsi="Times New Roman"/>
          <w:sz w:val="28"/>
          <w:szCs w:val="28"/>
          <w:lang w:val="uk-UA"/>
        </w:rPr>
        <w:t>Пропозицію, щодо об’єднання територіальних громад з центром в   с. Біла Криниця підтримали всі опитані.</w:t>
      </w:r>
    </w:p>
    <w:p w:rsidR="00476C4A" w:rsidRDefault="00476C4A" w:rsidP="00476C4A">
      <w:pPr>
        <w:spacing w:after="0"/>
        <w:ind w:firstLine="709"/>
        <w:jc w:val="both"/>
        <w:rPr>
          <w:rFonts w:ascii="Times New Roman" w:eastAsia="Calibri" w:hAnsi="Times New Roman" w:cs="Times New Roman"/>
          <w:b/>
          <w:sz w:val="28"/>
          <w:szCs w:val="28"/>
          <w:lang w:val="uk-UA" w:eastAsia="ar-SA"/>
        </w:rPr>
      </w:pPr>
      <w:r w:rsidRPr="0062436F">
        <w:rPr>
          <w:rFonts w:ascii="Times New Roman" w:eastAsia="Calibri" w:hAnsi="Times New Roman" w:cs="Times New Roman"/>
          <w:b/>
          <w:sz w:val="28"/>
          <w:szCs w:val="28"/>
          <w:lang w:val="uk-UA" w:eastAsia="ar-SA"/>
        </w:rPr>
        <w:t xml:space="preserve">О.А. </w:t>
      </w:r>
      <w:proofErr w:type="spellStart"/>
      <w:r w:rsidRPr="0062436F">
        <w:rPr>
          <w:rFonts w:ascii="Times New Roman" w:eastAsia="Calibri" w:hAnsi="Times New Roman" w:cs="Times New Roman"/>
          <w:b/>
          <w:sz w:val="28"/>
          <w:szCs w:val="28"/>
          <w:lang w:val="uk-UA" w:eastAsia="ar-SA"/>
        </w:rPr>
        <w:t>Ящук</w:t>
      </w:r>
      <w:proofErr w:type="spellEnd"/>
    </w:p>
    <w:p w:rsidR="00476C4A" w:rsidRDefault="00476C4A" w:rsidP="001570ED">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 xml:space="preserve">Я, Олена Адамівна </w:t>
      </w:r>
      <w:proofErr w:type="spellStart"/>
      <w:r>
        <w:rPr>
          <w:rFonts w:ascii="Times New Roman" w:eastAsia="Calibri" w:hAnsi="Times New Roman" w:cs="Times New Roman"/>
          <w:sz w:val="28"/>
          <w:szCs w:val="28"/>
          <w:lang w:val="uk-UA" w:eastAsia="ar-SA"/>
        </w:rPr>
        <w:t>Ящук</w:t>
      </w:r>
      <w:proofErr w:type="spellEnd"/>
      <w:r>
        <w:rPr>
          <w:rFonts w:ascii="Times New Roman" w:eastAsia="Calibri" w:hAnsi="Times New Roman" w:cs="Times New Roman"/>
          <w:sz w:val="28"/>
          <w:szCs w:val="28"/>
          <w:lang w:val="uk-UA" w:eastAsia="ar-SA"/>
        </w:rPr>
        <w:t xml:space="preserve">, </w:t>
      </w:r>
      <w:r w:rsidRPr="00C62F37">
        <w:rPr>
          <w:rFonts w:ascii="Times New Roman" w:eastAsia="Calibri" w:hAnsi="Times New Roman" w:cs="Times New Roman"/>
          <w:sz w:val="28"/>
          <w:szCs w:val="28"/>
          <w:lang w:val="uk-UA" w:eastAsia="ar-SA"/>
        </w:rPr>
        <w:t>депутат Білокриницької сільської ради</w:t>
      </w:r>
      <w:r>
        <w:rPr>
          <w:rFonts w:ascii="Times New Roman" w:eastAsia="Calibri" w:hAnsi="Times New Roman" w:cs="Times New Roman"/>
          <w:b/>
          <w:sz w:val="28"/>
          <w:szCs w:val="28"/>
          <w:lang w:val="uk-UA" w:eastAsia="ar-SA"/>
        </w:rPr>
        <w:t xml:space="preserve"> </w:t>
      </w:r>
      <w:r>
        <w:rPr>
          <w:rFonts w:ascii="Times New Roman" w:hAnsi="Times New Roman"/>
          <w:sz w:val="28"/>
          <w:szCs w:val="28"/>
          <w:lang w:val="uk-UA"/>
        </w:rPr>
        <w:t xml:space="preserve">VI скликання провела </w:t>
      </w:r>
      <w:r w:rsidR="000237EC">
        <w:rPr>
          <w:rFonts w:ascii="Times New Roman" w:hAnsi="Times New Roman"/>
          <w:sz w:val="28"/>
          <w:szCs w:val="28"/>
          <w:lang w:val="uk-UA"/>
        </w:rPr>
        <w:t>побудинкове</w:t>
      </w:r>
      <w:r>
        <w:rPr>
          <w:rFonts w:ascii="Times New Roman" w:hAnsi="Times New Roman"/>
          <w:sz w:val="28"/>
          <w:szCs w:val="28"/>
          <w:lang w:val="uk-UA"/>
        </w:rPr>
        <w:t xml:space="preserve"> опитування громадян по округу № 22. Опитала </w:t>
      </w:r>
      <w:r w:rsidR="000237EC">
        <w:rPr>
          <w:rFonts w:ascii="Times New Roman" w:hAnsi="Times New Roman"/>
          <w:sz w:val="28"/>
          <w:szCs w:val="28"/>
          <w:lang w:val="uk-UA"/>
        </w:rPr>
        <w:t>72</w:t>
      </w:r>
      <w:r>
        <w:rPr>
          <w:rFonts w:ascii="Times New Roman" w:hAnsi="Times New Roman"/>
          <w:sz w:val="28"/>
          <w:szCs w:val="28"/>
          <w:lang w:val="uk-UA"/>
        </w:rPr>
        <w:t xml:space="preserve"> громадян</w:t>
      </w:r>
      <w:r w:rsidR="00A35463">
        <w:rPr>
          <w:rFonts w:ascii="Times New Roman" w:hAnsi="Times New Roman"/>
          <w:sz w:val="28"/>
          <w:szCs w:val="28"/>
          <w:lang w:val="uk-UA"/>
        </w:rPr>
        <w:t>и</w:t>
      </w:r>
      <w:r>
        <w:rPr>
          <w:rFonts w:ascii="Times New Roman" w:hAnsi="Times New Roman"/>
          <w:sz w:val="28"/>
          <w:szCs w:val="28"/>
          <w:lang w:val="uk-UA"/>
        </w:rPr>
        <w:t xml:space="preserve">. Всі одноголосно підтримали пропозицію щодо добровільного об’єднання </w:t>
      </w:r>
      <w:r w:rsidRPr="00B71835">
        <w:rPr>
          <w:rFonts w:ascii="Times New Roman" w:eastAsia="Calibri" w:hAnsi="Times New Roman" w:cs="Times New Roman"/>
          <w:sz w:val="28"/>
          <w:szCs w:val="28"/>
          <w:lang w:val="uk-UA" w:eastAsia="ar-SA"/>
        </w:rPr>
        <w:t>територіальн</w:t>
      </w:r>
      <w:r w:rsidR="000237EC">
        <w:rPr>
          <w:rFonts w:ascii="Times New Roman" w:eastAsia="Calibri" w:hAnsi="Times New Roman" w:cs="Times New Roman"/>
          <w:sz w:val="28"/>
          <w:szCs w:val="28"/>
          <w:lang w:val="uk-UA" w:eastAsia="ar-SA"/>
        </w:rPr>
        <w:t>их</w:t>
      </w:r>
      <w:r w:rsidRPr="00B71835">
        <w:rPr>
          <w:rFonts w:ascii="Times New Roman" w:eastAsia="Calibri" w:hAnsi="Times New Roman" w:cs="Times New Roman"/>
          <w:sz w:val="28"/>
          <w:szCs w:val="28"/>
          <w:lang w:val="uk-UA" w:eastAsia="ar-SA"/>
        </w:rPr>
        <w:t xml:space="preserve"> громад з  центром у </w:t>
      </w:r>
      <w:r w:rsidR="000237EC">
        <w:rPr>
          <w:rFonts w:ascii="Times New Roman" w:eastAsia="Calibri" w:hAnsi="Times New Roman" w:cs="Times New Roman"/>
          <w:sz w:val="28"/>
          <w:szCs w:val="28"/>
          <w:lang w:val="uk-UA" w:eastAsia="ar-SA"/>
        </w:rPr>
        <w:t>с. Біла Криниця.</w:t>
      </w:r>
    </w:p>
    <w:p w:rsidR="00816016" w:rsidRDefault="00816016" w:rsidP="001570ED">
      <w:pPr>
        <w:spacing w:after="0"/>
        <w:ind w:firstLine="709"/>
        <w:jc w:val="both"/>
        <w:rPr>
          <w:rFonts w:ascii="Times New Roman" w:eastAsia="Calibri" w:hAnsi="Times New Roman" w:cs="Times New Roman"/>
          <w:b/>
          <w:sz w:val="28"/>
          <w:szCs w:val="28"/>
          <w:lang w:val="uk-UA" w:eastAsia="ar-SA"/>
        </w:rPr>
      </w:pPr>
      <w:r w:rsidRPr="00816016">
        <w:rPr>
          <w:rFonts w:ascii="Times New Roman" w:eastAsia="Calibri" w:hAnsi="Times New Roman" w:cs="Times New Roman"/>
          <w:b/>
          <w:sz w:val="28"/>
          <w:szCs w:val="28"/>
          <w:lang w:val="uk-UA" w:eastAsia="ar-SA"/>
        </w:rPr>
        <w:t xml:space="preserve">О.Л. </w:t>
      </w:r>
      <w:proofErr w:type="spellStart"/>
      <w:r w:rsidRPr="00816016">
        <w:rPr>
          <w:rFonts w:ascii="Times New Roman" w:eastAsia="Calibri" w:hAnsi="Times New Roman" w:cs="Times New Roman"/>
          <w:b/>
          <w:sz w:val="28"/>
          <w:szCs w:val="28"/>
          <w:lang w:val="uk-UA" w:eastAsia="ar-SA"/>
        </w:rPr>
        <w:t>Нестерчук</w:t>
      </w:r>
      <w:proofErr w:type="spellEnd"/>
    </w:p>
    <w:p w:rsidR="00816016" w:rsidRDefault="00816016" w:rsidP="001570ED">
      <w:pPr>
        <w:spacing w:after="0"/>
        <w:ind w:firstLine="709"/>
        <w:jc w:val="both"/>
        <w:rPr>
          <w:rFonts w:ascii="Times New Roman" w:eastAsia="Calibri" w:hAnsi="Times New Roman" w:cs="Times New Roman"/>
          <w:sz w:val="28"/>
          <w:szCs w:val="28"/>
          <w:lang w:val="uk-UA" w:eastAsia="ar-SA"/>
        </w:rPr>
      </w:pPr>
      <w:r w:rsidRPr="00816016">
        <w:rPr>
          <w:rFonts w:ascii="Times New Roman" w:eastAsia="Calibri" w:hAnsi="Times New Roman" w:cs="Times New Roman"/>
          <w:sz w:val="28"/>
          <w:szCs w:val="28"/>
          <w:lang w:val="uk-UA" w:eastAsia="ar-SA"/>
        </w:rPr>
        <w:t xml:space="preserve">Оксана Леонідівна </w:t>
      </w:r>
      <w:proofErr w:type="spellStart"/>
      <w:r w:rsidRPr="00816016">
        <w:rPr>
          <w:rFonts w:ascii="Times New Roman" w:eastAsia="Calibri" w:hAnsi="Times New Roman" w:cs="Times New Roman"/>
          <w:sz w:val="28"/>
          <w:szCs w:val="28"/>
          <w:lang w:val="uk-UA" w:eastAsia="ar-SA"/>
        </w:rPr>
        <w:t>Нестерчук</w:t>
      </w:r>
      <w:proofErr w:type="spellEnd"/>
      <w:r w:rsidRPr="00816016">
        <w:rPr>
          <w:rFonts w:ascii="Times New Roman" w:eastAsia="Calibri" w:hAnsi="Times New Roman" w:cs="Times New Roman"/>
          <w:sz w:val="28"/>
          <w:szCs w:val="28"/>
          <w:lang w:val="uk-UA" w:eastAsia="ar-SA"/>
        </w:rPr>
        <w:t>, член виконавчого комітету, пров</w:t>
      </w:r>
      <w:r w:rsidR="00A35463">
        <w:rPr>
          <w:rFonts w:ascii="Times New Roman" w:eastAsia="Calibri" w:hAnsi="Times New Roman" w:cs="Times New Roman"/>
          <w:sz w:val="28"/>
          <w:szCs w:val="28"/>
          <w:lang w:val="uk-UA" w:eastAsia="ar-SA"/>
        </w:rPr>
        <w:t>ела</w:t>
      </w:r>
      <w:r w:rsidRPr="00816016">
        <w:rPr>
          <w:rFonts w:ascii="Times New Roman" w:eastAsia="Calibri" w:hAnsi="Times New Roman" w:cs="Times New Roman"/>
          <w:sz w:val="28"/>
          <w:szCs w:val="28"/>
          <w:lang w:val="uk-UA" w:eastAsia="ar-SA"/>
        </w:rPr>
        <w:t xml:space="preserve"> побуд</w:t>
      </w:r>
      <w:r w:rsidR="00A35463">
        <w:rPr>
          <w:rFonts w:ascii="Times New Roman" w:eastAsia="Calibri" w:hAnsi="Times New Roman" w:cs="Times New Roman"/>
          <w:sz w:val="28"/>
          <w:szCs w:val="28"/>
          <w:lang w:val="uk-UA" w:eastAsia="ar-SA"/>
        </w:rPr>
        <w:t>и</w:t>
      </w:r>
      <w:r w:rsidRPr="00816016">
        <w:rPr>
          <w:rFonts w:ascii="Times New Roman" w:eastAsia="Calibri" w:hAnsi="Times New Roman" w:cs="Times New Roman"/>
          <w:sz w:val="28"/>
          <w:szCs w:val="28"/>
          <w:lang w:val="uk-UA" w:eastAsia="ar-SA"/>
        </w:rPr>
        <w:t>нков</w:t>
      </w:r>
      <w:r w:rsidR="00A35463">
        <w:rPr>
          <w:rFonts w:ascii="Times New Roman" w:eastAsia="Calibri" w:hAnsi="Times New Roman" w:cs="Times New Roman"/>
          <w:sz w:val="28"/>
          <w:szCs w:val="28"/>
          <w:lang w:val="uk-UA" w:eastAsia="ar-SA"/>
        </w:rPr>
        <w:t>е</w:t>
      </w:r>
      <w:r w:rsidRPr="00816016">
        <w:rPr>
          <w:rFonts w:ascii="Times New Roman" w:eastAsia="Calibri" w:hAnsi="Times New Roman" w:cs="Times New Roman"/>
          <w:sz w:val="28"/>
          <w:szCs w:val="28"/>
          <w:lang w:val="uk-UA" w:eastAsia="ar-SA"/>
        </w:rPr>
        <w:t xml:space="preserve"> опит</w:t>
      </w:r>
      <w:r w:rsidR="00A35463">
        <w:rPr>
          <w:rFonts w:ascii="Times New Roman" w:eastAsia="Calibri" w:hAnsi="Times New Roman" w:cs="Times New Roman"/>
          <w:sz w:val="28"/>
          <w:szCs w:val="28"/>
          <w:lang w:val="uk-UA" w:eastAsia="ar-SA"/>
        </w:rPr>
        <w:t>ува</w:t>
      </w:r>
      <w:r w:rsidRPr="00816016">
        <w:rPr>
          <w:rFonts w:ascii="Times New Roman" w:eastAsia="Calibri" w:hAnsi="Times New Roman" w:cs="Times New Roman"/>
          <w:sz w:val="28"/>
          <w:szCs w:val="28"/>
          <w:lang w:val="uk-UA" w:eastAsia="ar-SA"/>
        </w:rPr>
        <w:t>ння по вулиці Серпнева в с. Біла Криниця.</w:t>
      </w:r>
      <w:r w:rsidR="000237EC">
        <w:rPr>
          <w:rFonts w:ascii="Times New Roman" w:eastAsia="Calibri" w:hAnsi="Times New Roman" w:cs="Times New Roman"/>
          <w:sz w:val="28"/>
          <w:szCs w:val="28"/>
          <w:lang w:val="uk-UA" w:eastAsia="ar-SA"/>
        </w:rPr>
        <w:t xml:space="preserve"> Опитала 33 </w:t>
      </w:r>
      <w:r w:rsidR="000237EC">
        <w:rPr>
          <w:rFonts w:ascii="Times New Roman" w:eastAsia="Calibri" w:hAnsi="Times New Roman" w:cs="Times New Roman"/>
          <w:sz w:val="28"/>
          <w:szCs w:val="28"/>
          <w:lang w:val="uk-UA" w:eastAsia="ar-SA"/>
        </w:rPr>
        <w:lastRenderedPageBreak/>
        <w:t xml:space="preserve">виборці. </w:t>
      </w:r>
      <w:r w:rsidR="000237EC">
        <w:rPr>
          <w:rFonts w:ascii="Times New Roman" w:hAnsi="Times New Roman"/>
          <w:sz w:val="28"/>
          <w:szCs w:val="28"/>
          <w:lang w:val="uk-UA"/>
        </w:rPr>
        <w:t xml:space="preserve">Всі одноголосно підтримали пропозицію щодо добровільного об’єднання </w:t>
      </w:r>
      <w:r w:rsidR="000237EC" w:rsidRPr="00B71835">
        <w:rPr>
          <w:rFonts w:ascii="Times New Roman" w:eastAsia="Calibri" w:hAnsi="Times New Roman" w:cs="Times New Roman"/>
          <w:sz w:val="28"/>
          <w:szCs w:val="28"/>
          <w:lang w:val="uk-UA" w:eastAsia="ar-SA"/>
        </w:rPr>
        <w:t>територіальн</w:t>
      </w:r>
      <w:r w:rsidR="000237EC">
        <w:rPr>
          <w:rFonts w:ascii="Times New Roman" w:eastAsia="Calibri" w:hAnsi="Times New Roman" w:cs="Times New Roman"/>
          <w:sz w:val="28"/>
          <w:szCs w:val="28"/>
          <w:lang w:val="uk-UA" w:eastAsia="ar-SA"/>
        </w:rPr>
        <w:t>их</w:t>
      </w:r>
      <w:r w:rsidR="000237EC" w:rsidRPr="00B71835">
        <w:rPr>
          <w:rFonts w:ascii="Times New Roman" w:eastAsia="Calibri" w:hAnsi="Times New Roman" w:cs="Times New Roman"/>
          <w:sz w:val="28"/>
          <w:szCs w:val="28"/>
          <w:lang w:val="uk-UA" w:eastAsia="ar-SA"/>
        </w:rPr>
        <w:t xml:space="preserve"> громад з  центром у </w:t>
      </w:r>
      <w:r w:rsidR="000237EC">
        <w:rPr>
          <w:rFonts w:ascii="Times New Roman" w:eastAsia="Calibri" w:hAnsi="Times New Roman" w:cs="Times New Roman"/>
          <w:sz w:val="28"/>
          <w:szCs w:val="28"/>
          <w:lang w:val="uk-UA" w:eastAsia="ar-SA"/>
        </w:rPr>
        <w:t>с. Біла Криниця.</w:t>
      </w:r>
    </w:p>
    <w:p w:rsidR="00816016" w:rsidRDefault="00816016" w:rsidP="00816016">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І.М. Остапчук</w:t>
      </w:r>
    </w:p>
    <w:p w:rsidR="000237EC" w:rsidRDefault="00816016" w:rsidP="000237EC">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Ірина Миколаївна Остапчук</w:t>
      </w:r>
      <w:r w:rsidRPr="00816016">
        <w:rPr>
          <w:rFonts w:ascii="Times New Roman" w:eastAsia="Calibri" w:hAnsi="Times New Roman" w:cs="Times New Roman"/>
          <w:sz w:val="28"/>
          <w:szCs w:val="28"/>
          <w:lang w:val="uk-UA" w:eastAsia="ar-SA"/>
        </w:rPr>
        <w:t>, член виконавчого комітету, пров</w:t>
      </w:r>
      <w:r w:rsidR="00A35463">
        <w:rPr>
          <w:rFonts w:ascii="Times New Roman" w:eastAsia="Calibri" w:hAnsi="Times New Roman" w:cs="Times New Roman"/>
          <w:sz w:val="28"/>
          <w:szCs w:val="28"/>
          <w:lang w:val="uk-UA" w:eastAsia="ar-SA"/>
        </w:rPr>
        <w:t>ела</w:t>
      </w:r>
      <w:r w:rsidRPr="00816016">
        <w:rPr>
          <w:rFonts w:ascii="Times New Roman" w:eastAsia="Calibri" w:hAnsi="Times New Roman" w:cs="Times New Roman"/>
          <w:sz w:val="28"/>
          <w:szCs w:val="28"/>
          <w:lang w:val="uk-UA" w:eastAsia="ar-SA"/>
        </w:rPr>
        <w:t xml:space="preserve"> </w:t>
      </w:r>
      <w:proofErr w:type="spellStart"/>
      <w:r w:rsidRPr="00816016">
        <w:rPr>
          <w:rFonts w:ascii="Times New Roman" w:eastAsia="Calibri" w:hAnsi="Times New Roman" w:cs="Times New Roman"/>
          <w:sz w:val="28"/>
          <w:szCs w:val="28"/>
          <w:lang w:val="uk-UA" w:eastAsia="ar-SA"/>
        </w:rPr>
        <w:t>побудников</w:t>
      </w:r>
      <w:r w:rsidR="00A35463">
        <w:rPr>
          <w:rFonts w:ascii="Times New Roman" w:eastAsia="Calibri" w:hAnsi="Times New Roman" w:cs="Times New Roman"/>
          <w:sz w:val="28"/>
          <w:szCs w:val="28"/>
          <w:lang w:val="uk-UA" w:eastAsia="ar-SA"/>
        </w:rPr>
        <w:t>е</w:t>
      </w:r>
      <w:proofErr w:type="spellEnd"/>
      <w:r w:rsidRPr="00816016">
        <w:rPr>
          <w:rFonts w:ascii="Times New Roman" w:eastAsia="Calibri" w:hAnsi="Times New Roman" w:cs="Times New Roman"/>
          <w:sz w:val="28"/>
          <w:szCs w:val="28"/>
          <w:lang w:val="uk-UA" w:eastAsia="ar-SA"/>
        </w:rPr>
        <w:t xml:space="preserve"> опит</w:t>
      </w:r>
      <w:r>
        <w:rPr>
          <w:rFonts w:ascii="Times New Roman" w:eastAsia="Calibri" w:hAnsi="Times New Roman" w:cs="Times New Roman"/>
          <w:sz w:val="28"/>
          <w:szCs w:val="28"/>
          <w:lang w:val="uk-UA" w:eastAsia="ar-SA"/>
        </w:rPr>
        <w:t>ува</w:t>
      </w:r>
      <w:r w:rsidRPr="00816016">
        <w:rPr>
          <w:rFonts w:ascii="Times New Roman" w:eastAsia="Calibri" w:hAnsi="Times New Roman" w:cs="Times New Roman"/>
          <w:sz w:val="28"/>
          <w:szCs w:val="28"/>
          <w:lang w:val="uk-UA" w:eastAsia="ar-SA"/>
        </w:rPr>
        <w:t xml:space="preserve">ння </w:t>
      </w:r>
      <w:r>
        <w:rPr>
          <w:rFonts w:ascii="Times New Roman" w:eastAsia="Calibri" w:hAnsi="Times New Roman" w:cs="Times New Roman"/>
          <w:sz w:val="28"/>
          <w:szCs w:val="28"/>
          <w:lang w:val="uk-UA" w:eastAsia="ar-SA"/>
        </w:rPr>
        <w:t xml:space="preserve">громадян </w:t>
      </w:r>
      <w:r w:rsidR="000237EC">
        <w:rPr>
          <w:rFonts w:ascii="Times New Roman" w:eastAsia="Calibri" w:hAnsi="Times New Roman" w:cs="Times New Roman"/>
          <w:sz w:val="28"/>
          <w:szCs w:val="28"/>
          <w:lang w:val="uk-UA" w:eastAsia="ar-SA"/>
        </w:rPr>
        <w:t xml:space="preserve">по вулиці </w:t>
      </w:r>
      <w:r>
        <w:rPr>
          <w:rFonts w:ascii="Times New Roman" w:eastAsia="Calibri" w:hAnsi="Times New Roman" w:cs="Times New Roman"/>
          <w:sz w:val="28"/>
          <w:szCs w:val="28"/>
          <w:lang w:val="uk-UA" w:eastAsia="ar-SA"/>
        </w:rPr>
        <w:t>Радгоспна, 6</w:t>
      </w:r>
      <w:r w:rsidRPr="00816016">
        <w:rPr>
          <w:rFonts w:ascii="Times New Roman" w:eastAsia="Calibri" w:hAnsi="Times New Roman" w:cs="Times New Roman"/>
          <w:sz w:val="28"/>
          <w:szCs w:val="28"/>
          <w:lang w:val="uk-UA" w:eastAsia="ar-SA"/>
        </w:rPr>
        <w:t xml:space="preserve"> в </w:t>
      </w:r>
      <w:r w:rsidR="000237EC">
        <w:rPr>
          <w:rFonts w:ascii="Times New Roman" w:eastAsia="Calibri" w:hAnsi="Times New Roman" w:cs="Times New Roman"/>
          <w:sz w:val="28"/>
          <w:szCs w:val="28"/>
          <w:lang w:val="uk-UA" w:eastAsia="ar-SA"/>
        </w:rPr>
        <w:t xml:space="preserve"> </w:t>
      </w:r>
      <w:r w:rsidRPr="00816016">
        <w:rPr>
          <w:rFonts w:ascii="Times New Roman" w:eastAsia="Calibri" w:hAnsi="Times New Roman" w:cs="Times New Roman"/>
          <w:sz w:val="28"/>
          <w:szCs w:val="28"/>
          <w:lang w:val="uk-UA" w:eastAsia="ar-SA"/>
        </w:rPr>
        <w:t>с. Біла Криниця.</w:t>
      </w:r>
      <w:r w:rsidR="000237EC">
        <w:rPr>
          <w:rFonts w:ascii="Times New Roman" w:eastAsia="Calibri" w:hAnsi="Times New Roman" w:cs="Times New Roman"/>
          <w:sz w:val="28"/>
          <w:szCs w:val="28"/>
          <w:lang w:val="uk-UA" w:eastAsia="ar-SA"/>
        </w:rPr>
        <w:t xml:space="preserve"> Опитала 20 виборці</w:t>
      </w:r>
      <w:r w:rsidR="00A35463">
        <w:rPr>
          <w:rFonts w:ascii="Times New Roman" w:eastAsia="Calibri" w:hAnsi="Times New Roman" w:cs="Times New Roman"/>
          <w:sz w:val="28"/>
          <w:szCs w:val="28"/>
          <w:lang w:val="uk-UA" w:eastAsia="ar-SA"/>
        </w:rPr>
        <w:t>в</w:t>
      </w:r>
      <w:r w:rsidR="000237EC">
        <w:rPr>
          <w:rFonts w:ascii="Times New Roman" w:eastAsia="Calibri" w:hAnsi="Times New Roman" w:cs="Times New Roman"/>
          <w:sz w:val="28"/>
          <w:szCs w:val="28"/>
          <w:lang w:val="uk-UA" w:eastAsia="ar-SA"/>
        </w:rPr>
        <w:t xml:space="preserve">. </w:t>
      </w:r>
      <w:r w:rsidR="000237EC">
        <w:rPr>
          <w:rFonts w:ascii="Times New Roman" w:hAnsi="Times New Roman"/>
          <w:sz w:val="28"/>
          <w:szCs w:val="28"/>
          <w:lang w:val="uk-UA"/>
        </w:rPr>
        <w:t xml:space="preserve">Всі одноголосно підтримали пропозицію щодо добровільного об’єднання </w:t>
      </w:r>
      <w:r w:rsidR="000237EC" w:rsidRPr="00B71835">
        <w:rPr>
          <w:rFonts w:ascii="Times New Roman" w:eastAsia="Calibri" w:hAnsi="Times New Roman" w:cs="Times New Roman"/>
          <w:sz w:val="28"/>
          <w:szCs w:val="28"/>
          <w:lang w:val="uk-UA" w:eastAsia="ar-SA"/>
        </w:rPr>
        <w:t>територіальн</w:t>
      </w:r>
      <w:r w:rsidR="000237EC">
        <w:rPr>
          <w:rFonts w:ascii="Times New Roman" w:eastAsia="Calibri" w:hAnsi="Times New Roman" w:cs="Times New Roman"/>
          <w:sz w:val="28"/>
          <w:szCs w:val="28"/>
          <w:lang w:val="uk-UA" w:eastAsia="ar-SA"/>
        </w:rPr>
        <w:t>их</w:t>
      </w:r>
      <w:r w:rsidR="000237EC" w:rsidRPr="00B71835">
        <w:rPr>
          <w:rFonts w:ascii="Times New Roman" w:eastAsia="Calibri" w:hAnsi="Times New Roman" w:cs="Times New Roman"/>
          <w:sz w:val="28"/>
          <w:szCs w:val="28"/>
          <w:lang w:val="uk-UA" w:eastAsia="ar-SA"/>
        </w:rPr>
        <w:t xml:space="preserve"> громад з  центром у </w:t>
      </w:r>
      <w:r w:rsidR="000237EC">
        <w:rPr>
          <w:rFonts w:ascii="Times New Roman" w:eastAsia="Calibri" w:hAnsi="Times New Roman" w:cs="Times New Roman"/>
          <w:sz w:val="28"/>
          <w:szCs w:val="28"/>
          <w:lang w:val="uk-UA" w:eastAsia="ar-SA"/>
        </w:rPr>
        <w:t>с. Біла Криниця.</w:t>
      </w:r>
    </w:p>
    <w:p w:rsidR="000237EC" w:rsidRDefault="000237EC" w:rsidP="000237EC">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Н.Л. Ковалевська</w:t>
      </w:r>
    </w:p>
    <w:p w:rsidR="000237EC" w:rsidRDefault="000237EC" w:rsidP="000237EC">
      <w:pPr>
        <w:spacing w:after="0"/>
        <w:ind w:firstLine="709"/>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Наталія Леонідівна Ковалевська</w:t>
      </w:r>
      <w:r w:rsidRPr="00816016">
        <w:rPr>
          <w:rFonts w:ascii="Times New Roman" w:eastAsia="Calibri" w:hAnsi="Times New Roman" w:cs="Times New Roman"/>
          <w:sz w:val="28"/>
          <w:szCs w:val="28"/>
          <w:lang w:val="uk-UA" w:eastAsia="ar-SA"/>
        </w:rPr>
        <w:t>, член виконавчого комітету, пров</w:t>
      </w:r>
      <w:r>
        <w:rPr>
          <w:rFonts w:ascii="Times New Roman" w:eastAsia="Calibri" w:hAnsi="Times New Roman" w:cs="Times New Roman"/>
          <w:sz w:val="28"/>
          <w:szCs w:val="28"/>
          <w:lang w:val="uk-UA" w:eastAsia="ar-SA"/>
        </w:rPr>
        <w:t xml:space="preserve">ела </w:t>
      </w:r>
      <w:r w:rsidRPr="00816016">
        <w:rPr>
          <w:rFonts w:ascii="Times New Roman" w:eastAsia="Calibri" w:hAnsi="Times New Roman" w:cs="Times New Roman"/>
          <w:sz w:val="28"/>
          <w:szCs w:val="28"/>
          <w:lang w:val="uk-UA" w:eastAsia="ar-SA"/>
        </w:rPr>
        <w:t>побудникові опит</w:t>
      </w:r>
      <w:r>
        <w:rPr>
          <w:rFonts w:ascii="Times New Roman" w:eastAsia="Calibri" w:hAnsi="Times New Roman" w:cs="Times New Roman"/>
          <w:sz w:val="28"/>
          <w:szCs w:val="28"/>
          <w:lang w:val="uk-UA" w:eastAsia="ar-SA"/>
        </w:rPr>
        <w:t>ува</w:t>
      </w:r>
      <w:r w:rsidRPr="00816016">
        <w:rPr>
          <w:rFonts w:ascii="Times New Roman" w:eastAsia="Calibri" w:hAnsi="Times New Roman" w:cs="Times New Roman"/>
          <w:sz w:val="28"/>
          <w:szCs w:val="28"/>
          <w:lang w:val="uk-UA" w:eastAsia="ar-SA"/>
        </w:rPr>
        <w:t xml:space="preserve">ння </w:t>
      </w:r>
      <w:r>
        <w:rPr>
          <w:rFonts w:ascii="Times New Roman" w:eastAsia="Calibri" w:hAnsi="Times New Roman" w:cs="Times New Roman"/>
          <w:sz w:val="28"/>
          <w:szCs w:val="28"/>
          <w:lang w:val="uk-UA" w:eastAsia="ar-SA"/>
        </w:rPr>
        <w:t xml:space="preserve">громадян по вулиці Радгоспна, 4 та Рівненська, 100 </w:t>
      </w:r>
      <w:r w:rsidRPr="00816016">
        <w:rPr>
          <w:rFonts w:ascii="Times New Roman" w:eastAsia="Calibri" w:hAnsi="Times New Roman" w:cs="Times New Roman"/>
          <w:sz w:val="28"/>
          <w:szCs w:val="28"/>
          <w:lang w:val="uk-UA" w:eastAsia="ar-SA"/>
        </w:rPr>
        <w:t xml:space="preserve"> в </w:t>
      </w:r>
      <w:r>
        <w:rPr>
          <w:rFonts w:ascii="Times New Roman" w:eastAsia="Calibri" w:hAnsi="Times New Roman" w:cs="Times New Roman"/>
          <w:sz w:val="28"/>
          <w:szCs w:val="28"/>
          <w:lang w:val="uk-UA" w:eastAsia="ar-SA"/>
        </w:rPr>
        <w:t xml:space="preserve"> </w:t>
      </w:r>
      <w:r w:rsidRPr="00816016">
        <w:rPr>
          <w:rFonts w:ascii="Times New Roman" w:eastAsia="Calibri" w:hAnsi="Times New Roman" w:cs="Times New Roman"/>
          <w:sz w:val="28"/>
          <w:szCs w:val="28"/>
          <w:lang w:val="uk-UA" w:eastAsia="ar-SA"/>
        </w:rPr>
        <w:t>с. Біла Криниця.</w:t>
      </w:r>
      <w:r>
        <w:rPr>
          <w:rFonts w:ascii="Times New Roman" w:eastAsia="Calibri" w:hAnsi="Times New Roman" w:cs="Times New Roman"/>
          <w:sz w:val="28"/>
          <w:szCs w:val="28"/>
          <w:lang w:val="uk-UA" w:eastAsia="ar-SA"/>
        </w:rPr>
        <w:t xml:space="preserve"> Опитала 77 виборців. </w:t>
      </w:r>
    </w:p>
    <w:p w:rsidR="000237EC" w:rsidRPr="00A35463" w:rsidRDefault="000237EC" w:rsidP="00A35463">
      <w:pPr>
        <w:spacing w:after="0"/>
        <w:ind w:firstLine="709"/>
        <w:jc w:val="both"/>
        <w:rPr>
          <w:rFonts w:ascii="Times New Roman" w:eastAsia="Calibri" w:hAnsi="Times New Roman" w:cs="Times New Roman"/>
          <w:b/>
          <w:sz w:val="28"/>
          <w:szCs w:val="28"/>
          <w:lang w:val="uk-UA" w:eastAsia="ar-SA"/>
        </w:rPr>
      </w:pPr>
      <w:r>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Pr>
          <w:rFonts w:ascii="Times New Roman" w:eastAsia="Calibri" w:hAnsi="Times New Roman" w:cs="Times New Roman"/>
          <w:sz w:val="28"/>
          <w:szCs w:val="28"/>
          <w:lang w:val="uk-UA" w:eastAsia="ar-SA"/>
        </w:rPr>
        <w:t>75 громадян, 2 – за приєднання до м. Рівне.</w:t>
      </w:r>
    </w:p>
    <w:p w:rsidR="00476C4A" w:rsidRDefault="00816016"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Т.В. Гончарук</w:t>
      </w:r>
    </w:p>
    <w:p w:rsidR="00476C4A" w:rsidRDefault="00476C4A" w:rsidP="00476C4A">
      <w:pPr>
        <w:spacing w:after="0"/>
        <w:ind w:firstLine="709"/>
        <w:jc w:val="both"/>
        <w:rPr>
          <w:rFonts w:ascii="Times New Roman" w:eastAsia="Calibri" w:hAnsi="Times New Roman" w:cs="Times New Roman"/>
          <w:sz w:val="28"/>
          <w:szCs w:val="28"/>
          <w:lang w:val="uk-UA" w:eastAsia="ar-SA"/>
        </w:rPr>
      </w:pPr>
      <w:r w:rsidRPr="002929EE">
        <w:rPr>
          <w:rFonts w:ascii="Times New Roman" w:eastAsia="Calibri" w:hAnsi="Times New Roman" w:cs="Times New Roman"/>
          <w:sz w:val="28"/>
          <w:szCs w:val="28"/>
          <w:lang w:val="uk-UA" w:eastAsia="ar-SA"/>
        </w:rPr>
        <w:t>Прошу членів лічильної комісії озвучити дані підписних листів по округах, депутати яких не змог</w:t>
      </w:r>
      <w:r>
        <w:rPr>
          <w:rFonts w:ascii="Times New Roman" w:eastAsia="Calibri" w:hAnsi="Times New Roman" w:cs="Times New Roman"/>
          <w:sz w:val="28"/>
          <w:szCs w:val="28"/>
          <w:lang w:val="uk-UA" w:eastAsia="ar-SA"/>
        </w:rPr>
        <w:t>ли бути присутніми на засіданні та врахувати те, що по округу №1 немає даних опитування.</w:t>
      </w:r>
    </w:p>
    <w:p w:rsidR="00476C4A" w:rsidRDefault="0000000F" w:rsidP="00476C4A">
      <w:pPr>
        <w:spacing w:after="0"/>
        <w:ind w:firstLine="709"/>
        <w:jc w:val="both"/>
        <w:rPr>
          <w:rFonts w:ascii="Times New Roman" w:eastAsia="Calibri" w:hAnsi="Times New Roman" w:cs="Times New Roman"/>
          <w:b/>
          <w:sz w:val="28"/>
          <w:szCs w:val="28"/>
          <w:lang w:val="uk-UA" w:eastAsia="ar-SA"/>
        </w:rPr>
      </w:pPr>
      <w:proofErr w:type="spellStart"/>
      <w:r>
        <w:rPr>
          <w:rFonts w:ascii="Times New Roman" w:eastAsia="Calibri" w:hAnsi="Times New Roman" w:cs="Times New Roman"/>
          <w:b/>
          <w:sz w:val="28"/>
          <w:szCs w:val="28"/>
          <w:lang w:val="uk-UA" w:eastAsia="ar-SA"/>
        </w:rPr>
        <w:t>Ляшецька</w:t>
      </w:r>
      <w:proofErr w:type="spellEnd"/>
      <w:r>
        <w:rPr>
          <w:rFonts w:ascii="Times New Roman" w:eastAsia="Calibri" w:hAnsi="Times New Roman" w:cs="Times New Roman"/>
          <w:b/>
          <w:sz w:val="28"/>
          <w:szCs w:val="28"/>
          <w:lang w:val="uk-UA" w:eastAsia="ar-SA"/>
        </w:rPr>
        <w:t xml:space="preserve"> Н.М.</w:t>
      </w:r>
    </w:p>
    <w:p w:rsidR="00476C4A" w:rsidRPr="002929EE" w:rsidRDefault="00476C4A" w:rsidP="00476C4A">
      <w:pPr>
        <w:spacing w:after="0"/>
        <w:ind w:firstLine="709"/>
        <w:jc w:val="both"/>
        <w:rPr>
          <w:rFonts w:ascii="Times New Roman" w:eastAsia="Calibri" w:hAnsi="Times New Roman" w:cs="Times New Roman"/>
          <w:sz w:val="28"/>
          <w:szCs w:val="28"/>
          <w:lang w:val="uk-UA" w:eastAsia="ar-SA"/>
        </w:rPr>
      </w:pPr>
      <w:r w:rsidRPr="002929EE">
        <w:rPr>
          <w:rFonts w:ascii="Times New Roman" w:eastAsia="Calibri" w:hAnsi="Times New Roman" w:cs="Times New Roman"/>
          <w:sz w:val="28"/>
          <w:szCs w:val="28"/>
          <w:lang w:val="uk-UA" w:eastAsia="ar-SA"/>
        </w:rPr>
        <w:t>Дані опитування згідно підписних листів:</w:t>
      </w:r>
    </w:p>
    <w:p w:rsidR="00A35463" w:rsidRPr="00A35463" w:rsidRDefault="00A35463" w:rsidP="00A35463">
      <w:pPr>
        <w:pStyle w:val="a3"/>
        <w:numPr>
          <w:ilvl w:val="0"/>
          <w:numId w:val="10"/>
        </w:numPr>
        <w:spacing w:after="0"/>
        <w:jc w:val="both"/>
        <w:rPr>
          <w:rFonts w:ascii="Times New Roman" w:eastAsia="Calibri" w:hAnsi="Times New Roman" w:cs="Times New Roman"/>
          <w:sz w:val="28"/>
          <w:szCs w:val="28"/>
          <w:lang w:val="uk-UA" w:eastAsia="ar-SA"/>
        </w:rPr>
      </w:pPr>
      <w:r w:rsidRPr="00A35463">
        <w:rPr>
          <w:rFonts w:ascii="Times New Roman" w:hAnsi="Times New Roman"/>
          <w:sz w:val="28"/>
          <w:szCs w:val="28"/>
          <w:lang w:val="uk-UA"/>
        </w:rPr>
        <w:t xml:space="preserve">округ № 1, депутат </w:t>
      </w:r>
      <w:proofErr w:type="spellStart"/>
      <w:r w:rsidRPr="00A35463">
        <w:rPr>
          <w:rFonts w:ascii="Times New Roman" w:hAnsi="Times New Roman"/>
          <w:sz w:val="28"/>
          <w:szCs w:val="28"/>
          <w:lang w:val="uk-UA"/>
        </w:rPr>
        <w:t>Галябар</w:t>
      </w:r>
      <w:proofErr w:type="spellEnd"/>
      <w:r w:rsidRPr="00A35463">
        <w:rPr>
          <w:rFonts w:ascii="Times New Roman" w:hAnsi="Times New Roman"/>
          <w:sz w:val="28"/>
          <w:szCs w:val="28"/>
          <w:lang w:val="uk-UA"/>
        </w:rPr>
        <w:t xml:space="preserve"> Ром</w:t>
      </w:r>
      <w:r w:rsidR="006D58E2">
        <w:rPr>
          <w:rFonts w:ascii="Times New Roman" w:hAnsi="Times New Roman"/>
          <w:sz w:val="28"/>
          <w:szCs w:val="28"/>
          <w:lang w:val="uk-UA"/>
        </w:rPr>
        <w:t>ан Олександрович. Підписні листи відсутні, дані не відомі.</w:t>
      </w:r>
    </w:p>
    <w:p w:rsidR="00A35463" w:rsidRPr="00A35463" w:rsidRDefault="00A35463" w:rsidP="00A35463">
      <w:pPr>
        <w:pStyle w:val="a3"/>
        <w:numPr>
          <w:ilvl w:val="0"/>
          <w:numId w:val="10"/>
        </w:numPr>
        <w:spacing w:after="0"/>
        <w:jc w:val="both"/>
        <w:rPr>
          <w:rFonts w:ascii="Times New Roman" w:eastAsia="Calibri" w:hAnsi="Times New Roman" w:cs="Times New Roman"/>
          <w:sz w:val="28"/>
          <w:szCs w:val="28"/>
          <w:lang w:val="uk-UA" w:eastAsia="ar-SA"/>
        </w:rPr>
      </w:pPr>
      <w:r w:rsidRPr="00A35463">
        <w:rPr>
          <w:rFonts w:ascii="Times New Roman" w:hAnsi="Times New Roman"/>
          <w:sz w:val="28"/>
          <w:szCs w:val="28"/>
          <w:lang w:val="uk-UA"/>
        </w:rPr>
        <w:t xml:space="preserve">округ № 3, депутат </w:t>
      </w:r>
      <w:r w:rsidRPr="00A35463">
        <w:rPr>
          <w:rFonts w:ascii="Times New Roman" w:eastAsia="Calibri" w:hAnsi="Times New Roman" w:cs="Times New Roman"/>
          <w:sz w:val="28"/>
          <w:szCs w:val="28"/>
          <w:lang w:val="uk-UA" w:eastAsia="ar-SA"/>
        </w:rPr>
        <w:t xml:space="preserve">Данилюк Наталія Василівна. </w:t>
      </w:r>
      <w:r w:rsidRPr="00A35463">
        <w:rPr>
          <w:rFonts w:ascii="Times New Roman" w:hAnsi="Times New Roman"/>
          <w:sz w:val="28"/>
          <w:szCs w:val="28"/>
          <w:lang w:val="uk-UA"/>
        </w:rPr>
        <w:t xml:space="preserve">Опитано 119 громадян. Пропозицію, щодо об’єднання територіальних громад з центром в с. Біла Криниця підтримало </w:t>
      </w:r>
      <w:r w:rsidRPr="00A35463">
        <w:rPr>
          <w:rFonts w:ascii="Times New Roman" w:eastAsia="Calibri" w:hAnsi="Times New Roman" w:cs="Times New Roman"/>
          <w:sz w:val="28"/>
          <w:szCs w:val="28"/>
          <w:lang w:val="uk-UA" w:eastAsia="ar-SA"/>
        </w:rPr>
        <w:t>109 громадян, 10 – за приєднання до м. Рівне.</w:t>
      </w:r>
    </w:p>
    <w:p w:rsidR="006D58E2" w:rsidRPr="00A35463" w:rsidRDefault="006D58E2" w:rsidP="006D58E2">
      <w:pPr>
        <w:pStyle w:val="a3"/>
        <w:numPr>
          <w:ilvl w:val="0"/>
          <w:numId w:val="10"/>
        </w:numPr>
        <w:spacing w:after="0"/>
        <w:jc w:val="both"/>
        <w:rPr>
          <w:rFonts w:ascii="Times New Roman" w:eastAsia="Calibri" w:hAnsi="Times New Roman" w:cs="Times New Roman"/>
          <w:sz w:val="28"/>
          <w:szCs w:val="28"/>
          <w:lang w:val="uk-UA" w:eastAsia="ar-SA"/>
        </w:rPr>
      </w:pPr>
      <w:r w:rsidRPr="00A35463">
        <w:rPr>
          <w:rFonts w:ascii="Times New Roman" w:hAnsi="Times New Roman"/>
          <w:sz w:val="28"/>
          <w:szCs w:val="28"/>
          <w:lang w:val="uk-UA"/>
        </w:rPr>
        <w:t xml:space="preserve">округ № </w:t>
      </w:r>
      <w:r>
        <w:rPr>
          <w:rFonts w:ascii="Times New Roman" w:hAnsi="Times New Roman"/>
          <w:sz w:val="28"/>
          <w:szCs w:val="28"/>
          <w:lang w:val="uk-UA"/>
        </w:rPr>
        <w:t>6</w:t>
      </w:r>
      <w:r w:rsidRPr="00A35463">
        <w:rPr>
          <w:rFonts w:ascii="Times New Roman" w:hAnsi="Times New Roman"/>
          <w:sz w:val="28"/>
          <w:szCs w:val="28"/>
          <w:lang w:val="uk-UA"/>
        </w:rPr>
        <w:t xml:space="preserve">, депутат </w:t>
      </w:r>
      <w:proofErr w:type="spellStart"/>
      <w:r>
        <w:rPr>
          <w:rFonts w:ascii="Times New Roman" w:eastAsia="Calibri" w:hAnsi="Times New Roman" w:cs="Times New Roman"/>
          <w:sz w:val="28"/>
          <w:szCs w:val="28"/>
          <w:lang w:val="uk-UA" w:eastAsia="ar-SA"/>
        </w:rPr>
        <w:t>Зданевич</w:t>
      </w:r>
      <w:proofErr w:type="spellEnd"/>
      <w:r>
        <w:rPr>
          <w:rFonts w:ascii="Times New Roman" w:eastAsia="Calibri" w:hAnsi="Times New Roman" w:cs="Times New Roman"/>
          <w:sz w:val="28"/>
          <w:szCs w:val="28"/>
          <w:lang w:val="uk-UA" w:eastAsia="ar-SA"/>
        </w:rPr>
        <w:t xml:space="preserve"> Оксана Данилівна</w:t>
      </w:r>
      <w:r w:rsidRPr="00A35463">
        <w:rPr>
          <w:rFonts w:ascii="Times New Roman" w:eastAsia="Calibri" w:hAnsi="Times New Roman" w:cs="Times New Roman"/>
          <w:sz w:val="28"/>
          <w:szCs w:val="28"/>
          <w:lang w:val="uk-UA" w:eastAsia="ar-SA"/>
        </w:rPr>
        <w:t xml:space="preserve">. </w:t>
      </w:r>
      <w:r w:rsidRPr="00A35463">
        <w:rPr>
          <w:rFonts w:ascii="Times New Roman" w:hAnsi="Times New Roman"/>
          <w:sz w:val="28"/>
          <w:szCs w:val="28"/>
          <w:lang w:val="uk-UA"/>
        </w:rPr>
        <w:t xml:space="preserve">Опитано </w:t>
      </w:r>
      <w:r>
        <w:rPr>
          <w:rFonts w:ascii="Times New Roman" w:hAnsi="Times New Roman"/>
          <w:sz w:val="28"/>
          <w:szCs w:val="28"/>
          <w:lang w:val="uk-UA"/>
        </w:rPr>
        <w:t>97</w:t>
      </w:r>
      <w:r w:rsidRPr="00A35463">
        <w:rPr>
          <w:rFonts w:ascii="Times New Roman" w:hAnsi="Times New Roman"/>
          <w:sz w:val="28"/>
          <w:szCs w:val="28"/>
          <w:lang w:val="uk-UA"/>
        </w:rPr>
        <w:t xml:space="preserve"> громадян. Пропозицію, щодо об’єднання територіальних громад з центром в с. Біла Криниця підтримало </w:t>
      </w:r>
      <w:r>
        <w:rPr>
          <w:rFonts w:ascii="Times New Roman" w:eastAsia="Calibri" w:hAnsi="Times New Roman" w:cs="Times New Roman"/>
          <w:sz w:val="28"/>
          <w:szCs w:val="28"/>
          <w:lang w:val="uk-UA" w:eastAsia="ar-SA"/>
        </w:rPr>
        <w:t>92</w:t>
      </w:r>
      <w:r w:rsidRPr="00A35463">
        <w:rPr>
          <w:rFonts w:ascii="Times New Roman" w:eastAsia="Calibri" w:hAnsi="Times New Roman" w:cs="Times New Roman"/>
          <w:sz w:val="28"/>
          <w:szCs w:val="28"/>
          <w:lang w:val="uk-UA" w:eastAsia="ar-SA"/>
        </w:rPr>
        <w:t xml:space="preserve"> громадян, </w:t>
      </w:r>
      <w:r>
        <w:rPr>
          <w:rFonts w:ascii="Times New Roman" w:eastAsia="Calibri" w:hAnsi="Times New Roman" w:cs="Times New Roman"/>
          <w:sz w:val="28"/>
          <w:szCs w:val="28"/>
          <w:lang w:val="uk-UA" w:eastAsia="ar-SA"/>
        </w:rPr>
        <w:t>5</w:t>
      </w:r>
      <w:r w:rsidRPr="00A35463">
        <w:rPr>
          <w:rFonts w:ascii="Times New Roman" w:eastAsia="Calibri" w:hAnsi="Times New Roman" w:cs="Times New Roman"/>
          <w:sz w:val="28"/>
          <w:szCs w:val="28"/>
          <w:lang w:val="uk-UA" w:eastAsia="ar-SA"/>
        </w:rPr>
        <w:t xml:space="preserve"> – за приєднання до м. Рівне.</w:t>
      </w:r>
    </w:p>
    <w:p w:rsidR="006D58E2" w:rsidRDefault="006D58E2" w:rsidP="006D58E2">
      <w:pPr>
        <w:pStyle w:val="a3"/>
        <w:numPr>
          <w:ilvl w:val="0"/>
          <w:numId w:val="10"/>
        </w:numPr>
        <w:spacing w:after="0"/>
        <w:jc w:val="both"/>
        <w:rPr>
          <w:rFonts w:ascii="Times New Roman" w:eastAsia="Calibri" w:hAnsi="Times New Roman" w:cs="Times New Roman"/>
          <w:sz w:val="28"/>
          <w:szCs w:val="28"/>
          <w:lang w:val="uk-UA" w:eastAsia="ar-SA"/>
        </w:rPr>
      </w:pPr>
      <w:r w:rsidRPr="00A35463">
        <w:rPr>
          <w:rFonts w:ascii="Times New Roman" w:hAnsi="Times New Roman"/>
          <w:sz w:val="28"/>
          <w:szCs w:val="28"/>
          <w:lang w:val="uk-UA"/>
        </w:rPr>
        <w:t xml:space="preserve">округ № </w:t>
      </w:r>
      <w:r>
        <w:rPr>
          <w:rFonts w:ascii="Times New Roman" w:hAnsi="Times New Roman"/>
          <w:sz w:val="28"/>
          <w:szCs w:val="28"/>
          <w:lang w:val="uk-UA"/>
        </w:rPr>
        <w:t>13</w:t>
      </w:r>
      <w:r w:rsidRPr="00A35463">
        <w:rPr>
          <w:rFonts w:ascii="Times New Roman" w:hAnsi="Times New Roman"/>
          <w:sz w:val="28"/>
          <w:szCs w:val="28"/>
          <w:lang w:val="uk-UA"/>
        </w:rPr>
        <w:t xml:space="preserve">, депутат </w:t>
      </w:r>
      <w:proofErr w:type="spellStart"/>
      <w:r>
        <w:rPr>
          <w:rFonts w:ascii="Times New Roman" w:eastAsia="Calibri" w:hAnsi="Times New Roman" w:cs="Times New Roman"/>
          <w:sz w:val="28"/>
          <w:szCs w:val="28"/>
          <w:lang w:val="uk-UA" w:eastAsia="ar-SA"/>
        </w:rPr>
        <w:t>Дубіч</w:t>
      </w:r>
      <w:proofErr w:type="spellEnd"/>
      <w:r>
        <w:rPr>
          <w:rFonts w:ascii="Times New Roman" w:eastAsia="Calibri" w:hAnsi="Times New Roman" w:cs="Times New Roman"/>
          <w:sz w:val="28"/>
          <w:szCs w:val="28"/>
          <w:lang w:val="uk-UA" w:eastAsia="ar-SA"/>
        </w:rPr>
        <w:t xml:space="preserve"> Анатолій Миколайович</w:t>
      </w:r>
      <w:r w:rsidRPr="00A35463">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Від проведення опитування відмовився. </w:t>
      </w:r>
      <w:proofErr w:type="spellStart"/>
      <w:r>
        <w:rPr>
          <w:rFonts w:ascii="Times New Roman" w:eastAsia="Calibri" w:hAnsi="Times New Roman" w:cs="Times New Roman"/>
          <w:sz w:val="28"/>
          <w:szCs w:val="28"/>
          <w:lang w:val="uk-UA" w:eastAsia="ar-SA"/>
        </w:rPr>
        <w:t>Побудинкові</w:t>
      </w:r>
      <w:proofErr w:type="spellEnd"/>
      <w:r>
        <w:rPr>
          <w:rFonts w:ascii="Times New Roman" w:eastAsia="Calibri" w:hAnsi="Times New Roman" w:cs="Times New Roman"/>
          <w:sz w:val="28"/>
          <w:szCs w:val="28"/>
          <w:lang w:val="uk-UA" w:eastAsia="ar-SA"/>
        </w:rPr>
        <w:t xml:space="preserve"> обходи громадян робили члени виконавчого комітету, результати опитування яких озвучено вище:</w:t>
      </w:r>
    </w:p>
    <w:p w:rsidR="006D58E2" w:rsidRDefault="006D58E2" w:rsidP="006D58E2">
      <w:pPr>
        <w:pStyle w:val="a3"/>
        <w:numPr>
          <w:ilvl w:val="1"/>
          <w:numId w:val="8"/>
        </w:numPr>
        <w:spacing w:after="0"/>
        <w:jc w:val="both"/>
        <w:rPr>
          <w:rFonts w:ascii="Times New Roman" w:eastAsia="Calibri" w:hAnsi="Times New Roman" w:cs="Times New Roman"/>
          <w:sz w:val="28"/>
          <w:szCs w:val="28"/>
          <w:lang w:val="uk-UA" w:eastAsia="ar-SA"/>
        </w:rPr>
      </w:pPr>
      <w:proofErr w:type="spellStart"/>
      <w:r>
        <w:rPr>
          <w:rFonts w:ascii="Times New Roman" w:eastAsia="Calibri" w:hAnsi="Times New Roman" w:cs="Times New Roman"/>
          <w:sz w:val="28"/>
          <w:szCs w:val="28"/>
          <w:lang w:val="uk-UA" w:eastAsia="ar-SA"/>
        </w:rPr>
        <w:t>Нестерчук</w:t>
      </w:r>
      <w:proofErr w:type="spellEnd"/>
      <w:r>
        <w:rPr>
          <w:rFonts w:ascii="Times New Roman" w:eastAsia="Calibri" w:hAnsi="Times New Roman" w:cs="Times New Roman"/>
          <w:sz w:val="28"/>
          <w:szCs w:val="28"/>
          <w:lang w:val="uk-UA" w:eastAsia="ar-SA"/>
        </w:rPr>
        <w:t xml:space="preserve"> Оксана Леонідівна;</w:t>
      </w:r>
    </w:p>
    <w:p w:rsidR="006D58E2" w:rsidRDefault="006D58E2" w:rsidP="006D58E2">
      <w:pPr>
        <w:pStyle w:val="a3"/>
        <w:numPr>
          <w:ilvl w:val="1"/>
          <w:numId w:val="8"/>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Остапчук Ірина Миколаївна;</w:t>
      </w:r>
    </w:p>
    <w:p w:rsidR="00A35463" w:rsidRPr="006D58E2" w:rsidRDefault="006D58E2" w:rsidP="006D58E2">
      <w:pPr>
        <w:pStyle w:val="a3"/>
        <w:numPr>
          <w:ilvl w:val="1"/>
          <w:numId w:val="8"/>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Ковалевська Наталія Леонідівна.</w:t>
      </w:r>
    </w:p>
    <w:p w:rsidR="006D58E2" w:rsidRPr="006D58E2" w:rsidRDefault="00476C4A" w:rsidP="006D58E2">
      <w:pPr>
        <w:pStyle w:val="a3"/>
        <w:numPr>
          <w:ilvl w:val="0"/>
          <w:numId w:val="10"/>
        </w:numPr>
        <w:spacing w:after="0"/>
        <w:jc w:val="both"/>
        <w:rPr>
          <w:rFonts w:ascii="Times New Roman" w:eastAsia="Calibri" w:hAnsi="Times New Roman" w:cs="Times New Roman"/>
          <w:sz w:val="28"/>
          <w:szCs w:val="28"/>
          <w:lang w:val="uk-UA" w:eastAsia="ar-SA"/>
        </w:rPr>
      </w:pPr>
      <w:r w:rsidRPr="006D58E2">
        <w:rPr>
          <w:rFonts w:ascii="Times New Roman" w:hAnsi="Times New Roman"/>
          <w:sz w:val="28"/>
          <w:szCs w:val="28"/>
          <w:lang w:val="uk-UA"/>
        </w:rPr>
        <w:t>округ № 14</w:t>
      </w:r>
      <w:r w:rsidRPr="006D58E2">
        <w:rPr>
          <w:rFonts w:ascii="Times New Roman" w:eastAsia="Calibri" w:hAnsi="Times New Roman" w:cs="Times New Roman"/>
          <w:sz w:val="28"/>
          <w:szCs w:val="28"/>
          <w:lang w:val="uk-UA" w:eastAsia="ar-SA"/>
        </w:rPr>
        <w:t xml:space="preserve"> депутат</w:t>
      </w:r>
      <w:r w:rsidR="006D58E2" w:rsidRPr="006D58E2">
        <w:rPr>
          <w:rFonts w:ascii="Times New Roman" w:eastAsia="Calibri" w:hAnsi="Times New Roman" w:cs="Times New Roman"/>
          <w:sz w:val="28"/>
          <w:szCs w:val="28"/>
          <w:lang w:val="uk-UA" w:eastAsia="ar-SA"/>
        </w:rPr>
        <w:t>,</w:t>
      </w:r>
      <w:r w:rsidRPr="006D58E2">
        <w:rPr>
          <w:rFonts w:ascii="Times New Roman" w:eastAsia="Calibri" w:hAnsi="Times New Roman" w:cs="Times New Roman"/>
          <w:sz w:val="28"/>
          <w:szCs w:val="28"/>
          <w:lang w:val="uk-UA" w:eastAsia="ar-SA"/>
        </w:rPr>
        <w:t xml:space="preserve"> Захожа Інна Анатоліївна. </w:t>
      </w:r>
      <w:r w:rsidR="006D58E2" w:rsidRPr="006D58E2">
        <w:rPr>
          <w:rFonts w:ascii="Times New Roman" w:hAnsi="Times New Roman"/>
          <w:sz w:val="28"/>
          <w:szCs w:val="28"/>
          <w:lang w:val="uk-UA"/>
        </w:rPr>
        <w:t xml:space="preserve">Опитано 65 громадян. Пропозицію, щодо об’єднання територіальних громад з центром в   с. Біла Криниця підтримало </w:t>
      </w:r>
      <w:r w:rsidR="006D58E2" w:rsidRPr="006D58E2">
        <w:rPr>
          <w:rFonts w:ascii="Times New Roman" w:eastAsia="Calibri" w:hAnsi="Times New Roman" w:cs="Times New Roman"/>
          <w:sz w:val="28"/>
          <w:szCs w:val="28"/>
          <w:lang w:val="uk-UA" w:eastAsia="ar-SA"/>
        </w:rPr>
        <w:t>63 громадян</w:t>
      </w:r>
      <w:r w:rsidR="00713D1C">
        <w:rPr>
          <w:rFonts w:ascii="Times New Roman" w:eastAsia="Calibri" w:hAnsi="Times New Roman" w:cs="Times New Roman"/>
          <w:sz w:val="28"/>
          <w:szCs w:val="28"/>
          <w:lang w:val="uk-UA" w:eastAsia="ar-SA"/>
        </w:rPr>
        <w:t>и</w:t>
      </w:r>
      <w:r w:rsidR="006D58E2" w:rsidRPr="006D58E2">
        <w:rPr>
          <w:rFonts w:ascii="Times New Roman" w:eastAsia="Calibri" w:hAnsi="Times New Roman" w:cs="Times New Roman"/>
          <w:sz w:val="28"/>
          <w:szCs w:val="28"/>
          <w:lang w:val="uk-UA" w:eastAsia="ar-SA"/>
        </w:rPr>
        <w:t>, 2 – за приєднання до  м. Рівне.</w:t>
      </w:r>
    </w:p>
    <w:p w:rsidR="00A35463" w:rsidRDefault="00476C4A" w:rsidP="006D58E2">
      <w:pPr>
        <w:pStyle w:val="a3"/>
        <w:numPr>
          <w:ilvl w:val="0"/>
          <w:numId w:val="10"/>
        </w:numPr>
        <w:spacing w:after="0"/>
        <w:jc w:val="both"/>
        <w:rPr>
          <w:rFonts w:ascii="Times New Roman" w:eastAsia="Calibri" w:hAnsi="Times New Roman" w:cs="Times New Roman"/>
          <w:sz w:val="28"/>
          <w:szCs w:val="28"/>
          <w:lang w:val="uk-UA" w:eastAsia="ar-SA"/>
        </w:rPr>
      </w:pPr>
      <w:r w:rsidRPr="006D58E2">
        <w:rPr>
          <w:rFonts w:ascii="Times New Roman" w:hAnsi="Times New Roman"/>
          <w:sz w:val="28"/>
          <w:szCs w:val="28"/>
          <w:lang w:val="uk-UA"/>
        </w:rPr>
        <w:lastRenderedPageBreak/>
        <w:t>округ № 17</w:t>
      </w:r>
      <w:r w:rsidR="006D58E2">
        <w:rPr>
          <w:rFonts w:ascii="Times New Roman" w:hAnsi="Times New Roman"/>
          <w:sz w:val="28"/>
          <w:szCs w:val="28"/>
          <w:lang w:val="uk-UA"/>
        </w:rPr>
        <w:t>,</w:t>
      </w:r>
      <w:r w:rsidRPr="006D58E2">
        <w:rPr>
          <w:rFonts w:ascii="Times New Roman" w:hAnsi="Times New Roman"/>
          <w:sz w:val="28"/>
          <w:szCs w:val="28"/>
          <w:lang w:val="uk-UA"/>
        </w:rPr>
        <w:t xml:space="preserve"> депутат Денисюк Іван Миколайович. Опитано </w:t>
      </w:r>
      <w:r w:rsidR="006D58E2" w:rsidRPr="006D58E2">
        <w:rPr>
          <w:rFonts w:ascii="Times New Roman" w:hAnsi="Times New Roman"/>
          <w:sz w:val="28"/>
          <w:szCs w:val="28"/>
          <w:lang w:val="uk-UA"/>
        </w:rPr>
        <w:t>76</w:t>
      </w:r>
      <w:r w:rsidR="006D58E2">
        <w:rPr>
          <w:rFonts w:ascii="Times New Roman" w:hAnsi="Times New Roman"/>
          <w:sz w:val="28"/>
          <w:szCs w:val="28"/>
          <w:lang w:val="uk-UA"/>
        </w:rPr>
        <w:t xml:space="preserve"> </w:t>
      </w:r>
      <w:r w:rsidRPr="006D58E2">
        <w:rPr>
          <w:rFonts w:ascii="Times New Roman" w:hAnsi="Times New Roman"/>
          <w:sz w:val="28"/>
          <w:szCs w:val="28"/>
          <w:lang w:val="uk-UA"/>
        </w:rPr>
        <w:t xml:space="preserve">громадян. </w:t>
      </w:r>
      <w:r w:rsidR="006D58E2" w:rsidRPr="006D58E2">
        <w:rPr>
          <w:rFonts w:ascii="Times New Roman" w:hAnsi="Times New Roman"/>
          <w:sz w:val="28"/>
          <w:szCs w:val="28"/>
          <w:lang w:val="uk-UA"/>
        </w:rPr>
        <w:t xml:space="preserve">Пропозицію, щодо об’єднання територіальних громад з центром в с. Біла Криниця підтримало </w:t>
      </w:r>
      <w:r w:rsidR="006D58E2" w:rsidRPr="006D58E2">
        <w:rPr>
          <w:rFonts w:ascii="Times New Roman" w:eastAsia="Calibri" w:hAnsi="Times New Roman" w:cs="Times New Roman"/>
          <w:sz w:val="28"/>
          <w:szCs w:val="28"/>
          <w:lang w:val="uk-UA" w:eastAsia="ar-SA"/>
        </w:rPr>
        <w:t>66 громадян, 10 – за приєднання до м. Рівне.</w:t>
      </w:r>
    </w:p>
    <w:p w:rsidR="006D58E2" w:rsidRDefault="006D58E2" w:rsidP="006D58E2">
      <w:pPr>
        <w:pStyle w:val="a3"/>
        <w:numPr>
          <w:ilvl w:val="0"/>
          <w:numId w:val="10"/>
        </w:numPr>
        <w:spacing w:after="0"/>
        <w:jc w:val="both"/>
        <w:rPr>
          <w:rFonts w:ascii="Times New Roman" w:eastAsia="Calibri" w:hAnsi="Times New Roman" w:cs="Times New Roman"/>
          <w:sz w:val="28"/>
          <w:szCs w:val="28"/>
          <w:lang w:val="uk-UA" w:eastAsia="ar-SA"/>
        </w:rPr>
      </w:pPr>
      <w:r w:rsidRPr="006D58E2">
        <w:rPr>
          <w:rFonts w:ascii="Times New Roman" w:hAnsi="Times New Roman"/>
          <w:sz w:val="28"/>
          <w:szCs w:val="28"/>
          <w:lang w:val="uk-UA"/>
        </w:rPr>
        <w:t xml:space="preserve">округ № </w:t>
      </w:r>
      <w:r>
        <w:rPr>
          <w:rFonts w:ascii="Times New Roman" w:hAnsi="Times New Roman"/>
          <w:sz w:val="28"/>
          <w:szCs w:val="28"/>
          <w:lang w:val="uk-UA"/>
        </w:rPr>
        <w:t>18,</w:t>
      </w:r>
      <w:r w:rsidRPr="006D58E2">
        <w:rPr>
          <w:rFonts w:ascii="Times New Roman" w:hAnsi="Times New Roman"/>
          <w:sz w:val="28"/>
          <w:szCs w:val="28"/>
          <w:lang w:val="uk-UA"/>
        </w:rPr>
        <w:t xml:space="preserve"> депутат </w:t>
      </w:r>
      <w:r>
        <w:rPr>
          <w:rFonts w:ascii="Times New Roman" w:hAnsi="Times New Roman"/>
          <w:sz w:val="28"/>
          <w:szCs w:val="28"/>
          <w:lang w:val="uk-UA"/>
        </w:rPr>
        <w:t>Кравченко Алла Дмитрівна</w:t>
      </w:r>
      <w:r w:rsidRPr="006D58E2">
        <w:rPr>
          <w:rFonts w:ascii="Times New Roman" w:hAnsi="Times New Roman"/>
          <w:sz w:val="28"/>
          <w:szCs w:val="28"/>
          <w:lang w:val="uk-UA"/>
        </w:rPr>
        <w:t xml:space="preserve">. Опитано </w:t>
      </w:r>
      <w:r>
        <w:rPr>
          <w:rFonts w:ascii="Times New Roman" w:hAnsi="Times New Roman"/>
          <w:sz w:val="28"/>
          <w:szCs w:val="28"/>
          <w:lang w:val="uk-UA"/>
        </w:rPr>
        <w:t xml:space="preserve">78 </w:t>
      </w:r>
      <w:r w:rsidRPr="006D58E2">
        <w:rPr>
          <w:rFonts w:ascii="Times New Roman" w:hAnsi="Times New Roman"/>
          <w:sz w:val="28"/>
          <w:szCs w:val="28"/>
          <w:lang w:val="uk-UA"/>
        </w:rPr>
        <w:t xml:space="preserve">громадян. Пропозицію, щодо об’єднання територіальних громад з центром в с. Біла Криниця підтримало </w:t>
      </w:r>
      <w:r>
        <w:rPr>
          <w:rFonts w:ascii="Times New Roman" w:eastAsia="Calibri" w:hAnsi="Times New Roman" w:cs="Times New Roman"/>
          <w:sz w:val="28"/>
          <w:szCs w:val="28"/>
          <w:lang w:val="uk-UA" w:eastAsia="ar-SA"/>
        </w:rPr>
        <w:t>76</w:t>
      </w:r>
      <w:r w:rsidRPr="006D58E2">
        <w:rPr>
          <w:rFonts w:ascii="Times New Roman" w:eastAsia="Calibri" w:hAnsi="Times New Roman" w:cs="Times New Roman"/>
          <w:sz w:val="28"/>
          <w:szCs w:val="28"/>
          <w:lang w:val="uk-UA" w:eastAsia="ar-SA"/>
        </w:rPr>
        <w:t xml:space="preserve"> громадян, </w:t>
      </w:r>
      <w:r>
        <w:rPr>
          <w:rFonts w:ascii="Times New Roman" w:eastAsia="Calibri" w:hAnsi="Times New Roman" w:cs="Times New Roman"/>
          <w:sz w:val="28"/>
          <w:szCs w:val="28"/>
          <w:lang w:val="uk-UA" w:eastAsia="ar-SA"/>
        </w:rPr>
        <w:t>2</w:t>
      </w:r>
      <w:r w:rsidRPr="006D58E2">
        <w:rPr>
          <w:rFonts w:ascii="Times New Roman" w:eastAsia="Calibri" w:hAnsi="Times New Roman" w:cs="Times New Roman"/>
          <w:sz w:val="28"/>
          <w:szCs w:val="28"/>
          <w:lang w:val="uk-UA" w:eastAsia="ar-SA"/>
        </w:rPr>
        <w:t xml:space="preserve"> – за приєднання до м. Рівне.</w:t>
      </w:r>
    </w:p>
    <w:p w:rsidR="006D58E2" w:rsidRPr="006D58E2" w:rsidRDefault="006D58E2" w:rsidP="006D58E2">
      <w:pPr>
        <w:pStyle w:val="a3"/>
        <w:numPr>
          <w:ilvl w:val="0"/>
          <w:numId w:val="10"/>
        </w:numPr>
        <w:spacing w:after="0"/>
        <w:jc w:val="both"/>
        <w:rPr>
          <w:rFonts w:ascii="Times New Roman" w:eastAsia="Calibri" w:hAnsi="Times New Roman" w:cs="Times New Roman"/>
          <w:b/>
          <w:sz w:val="28"/>
          <w:szCs w:val="28"/>
          <w:lang w:val="uk-UA" w:eastAsia="ar-SA"/>
        </w:rPr>
      </w:pPr>
      <w:r w:rsidRPr="006D58E2">
        <w:rPr>
          <w:rFonts w:ascii="Times New Roman" w:hAnsi="Times New Roman"/>
          <w:sz w:val="28"/>
          <w:szCs w:val="28"/>
          <w:lang w:val="uk-UA"/>
        </w:rPr>
        <w:t xml:space="preserve">округ № 22 депутат </w:t>
      </w:r>
      <w:proofErr w:type="spellStart"/>
      <w:r w:rsidRPr="006D58E2">
        <w:rPr>
          <w:rFonts w:ascii="Times New Roman" w:hAnsi="Times New Roman"/>
          <w:sz w:val="28"/>
          <w:szCs w:val="28"/>
          <w:lang w:val="uk-UA"/>
        </w:rPr>
        <w:t>Ящук</w:t>
      </w:r>
      <w:proofErr w:type="spellEnd"/>
      <w:r w:rsidRPr="006D58E2">
        <w:rPr>
          <w:rFonts w:ascii="Times New Roman" w:hAnsi="Times New Roman"/>
          <w:sz w:val="28"/>
          <w:szCs w:val="28"/>
          <w:lang w:val="uk-UA"/>
        </w:rPr>
        <w:t xml:space="preserve"> Олена Адамівна. Опитано 72 громадяни. Пропозицію, щодо об’єднання територіальних громад з центром в </w:t>
      </w:r>
      <w:r w:rsidR="00713D1C">
        <w:rPr>
          <w:rFonts w:ascii="Times New Roman" w:hAnsi="Times New Roman"/>
          <w:sz w:val="28"/>
          <w:szCs w:val="28"/>
          <w:lang w:val="uk-UA"/>
        </w:rPr>
        <w:t xml:space="preserve">               </w:t>
      </w:r>
      <w:r w:rsidRPr="006D58E2">
        <w:rPr>
          <w:rFonts w:ascii="Times New Roman" w:hAnsi="Times New Roman"/>
          <w:sz w:val="28"/>
          <w:szCs w:val="28"/>
          <w:lang w:val="uk-UA"/>
        </w:rPr>
        <w:t xml:space="preserve">с. Біла Криниця підтримали всі опитані.  </w:t>
      </w:r>
    </w:p>
    <w:p w:rsidR="006D58E2" w:rsidRPr="006D58E2" w:rsidRDefault="006D58E2" w:rsidP="006D58E2">
      <w:pPr>
        <w:pStyle w:val="a3"/>
        <w:spacing w:after="0"/>
        <w:ind w:left="1429"/>
        <w:jc w:val="both"/>
        <w:rPr>
          <w:rFonts w:ascii="Times New Roman" w:eastAsia="Calibri" w:hAnsi="Times New Roman" w:cs="Times New Roman"/>
          <w:b/>
          <w:sz w:val="28"/>
          <w:szCs w:val="28"/>
          <w:lang w:val="uk-UA" w:eastAsia="ar-SA"/>
        </w:rPr>
      </w:pPr>
    </w:p>
    <w:p w:rsidR="00476C4A" w:rsidRDefault="00476C4A" w:rsidP="006D58E2">
      <w:pPr>
        <w:pStyle w:val="a3"/>
        <w:spacing w:after="0"/>
        <w:ind w:left="1429"/>
        <w:jc w:val="both"/>
        <w:rPr>
          <w:rFonts w:ascii="Times New Roman" w:eastAsia="Calibri" w:hAnsi="Times New Roman" w:cs="Times New Roman"/>
          <w:b/>
          <w:sz w:val="28"/>
          <w:szCs w:val="28"/>
          <w:lang w:val="uk-UA" w:eastAsia="ar-SA"/>
        </w:rPr>
      </w:pPr>
      <w:r w:rsidRPr="00DC7436">
        <w:rPr>
          <w:rFonts w:ascii="Times New Roman" w:eastAsia="Calibri" w:hAnsi="Times New Roman" w:cs="Times New Roman"/>
          <w:b/>
          <w:sz w:val="28"/>
          <w:szCs w:val="28"/>
          <w:lang w:val="uk-UA" w:eastAsia="ar-SA"/>
        </w:rPr>
        <w:t>О.Ю. Казмірчук</w:t>
      </w:r>
    </w:p>
    <w:p w:rsidR="00713D1C" w:rsidRPr="00713D1C" w:rsidRDefault="00BD3CE4" w:rsidP="00476C4A">
      <w:pPr>
        <w:spacing w:after="0"/>
        <w:ind w:firstLine="709"/>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 xml:space="preserve">Під час опрацювання побудинкових обхідних листів виявлено дублювання </w:t>
      </w:r>
      <w:r w:rsidR="00713D1C">
        <w:rPr>
          <w:rFonts w:ascii="Times New Roman" w:eastAsia="Calibri" w:hAnsi="Times New Roman" w:cs="Times New Roman"/>
          <w:sz w:val="28"/>
          <w:szCs w:val="28"/>
          <w:lang w:val="uk-UA" w:eastAsia="ar-SA"/>
        </w:rPr>
        <w:t>волевиявлення</w:t>
      </w:r>
      <w:r w:rsidRPr="00713D1C">
        <w:rPr>
          <w:rFonts w:ascii="Times New Roman" w:eastAsia="Calibri" w:hAnsi="Times New Roman" w:cs="Times New Roman"/>
          <w:sz w:val="28"/>
          <w:szCs w:val="28"/>
          <w:lang w:val="uk-UA" w:eastAsia="ar-SA"/>
        </w:rPr>
        <w:t xml:space="preserve"> людей. По кругу №8</w:t>
      </w:r>
      <w:r w:rsidR="00713D1C" w:rsidRPr="00713D1C">
        <w:rPr>
          <w:rFonts w:ascii="Times New Roman" w:eastAsia="Calibri" w:hAnsi="Times New Roman" w:cs="Times New Roman"/>
          <w:sz w:val="28"/>
          <w:szCs w:val="28"/>
          <w:lang w:val="uk-UA" w:eastAsia="ar-SA"/>
        </w:rPr>
        <w:t xml:space="preserve"> (Північна)</w:t>
      </w:r>
      <w:r w:rsidRPr="00713D1C">
        <w:rPr>
          <w:rFonts w:ascii="Times New Roman" w:eastAsia="Calibri" w:hAnsi="Times New Roman" w:cs="Times New Roman"/>
          <w:sz w:val="28"/>
          <w:szCs w:val="28"/>
          <w:lang w:val="uk-UA" w:eastAsia="ar-SA"/>
        </w:rPr>
        <w:t xml:space="preserve"> </w:t>
      </w:r>
      <w:r w:rsidR="00713D1C" w:rsidRPr="00713D1C">
        <w:rPr>
          <w:rFonts w:ascii="Times New Roman" w:eastAsia="Calibri" w:hAnsi="Times New Roman" w:cs="Times New Roman"/>
          <w:sz w:val="28"/>
          <w:szCs w:val="28"/>
          <w:lang w:val="uk-UA" w:eastAsia="ar-SA"/>
        </w:rPr>
        <w:t xml:space="preserve"> </w:t>
      </w:r>
      <w:r w:rsidRPr="00713D1C">
        <w:rPr>
          <w:rFonts w:ascii="Times New Roman" w:eastAsia="Calibri" w:hAnsi="Times New Roman" w:cs="Times New Roman"/>
          <w:sz w:val="28"/>
          <w:szCs w:val="28"/>
          <w:lang w:val="uk-UA" w:eastAsia="ar-SA"/>
        </w:rPr>
        <w:t xml:space="preserve">та округу №13 </w:t>
      </w:r>
      <w:r w:rsidR="00713D1C" w:rsidRPr="00713D1C">
        <w:rPr>
          <w:rFonts w:ascii="Times New Roman" w:eastAsia="Calibri" w:hAnsi="Times New Roman" w:cs="Times New Roman"/>
          <w:sz w:val="28"/>
          <w:szCs w:val="28"/>
          <w:lang w:val="uk-UA" w:eastAsia="ar-SA"/>
        </w:rPr>
        <w:t>(вул. Рівненська). Одні і ті ж громадяни в листах по двох округах зазначили  протилежні дані.</w:t>
      </w:r>
    </w:p>
    <w:p w:rsidR="00713D1C" w:rsidRPr="00713D1C" w:rsidRDefault="00713D1C" w:rsidP="00476C4A">
      <w:pPr>
        <w:spacing w:after="0"/>
        <w:ind w:firstLine="709"/>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А тому, п</w:t>
      </w:r>
      <w:r w:rsidR="00BD3CE4" w:rsidRPr="00713D1C">
        <w:rPr>
          <w:rFonts w:ascii="Times New Roman" w:eastAsia="Calibri" w:hAnsi="Times New Roman" w:cs="Times New Roman"/>
          <w:sz w:val="28"/>
          <w:szCs w:val="28"/>
          <w:lang w:val="uk-UA" w:eastAsia="ar-SA"/>
        </w:rPr>
        <w:t xml:space="preserve">ропоную аби не виникало непорозумінь думку </w:t>
      </w:r>
      <w:r w:rsidRPr="00713D1C">
        <w:rPr>
          <w:rFonts w:ascii="Times New Roman" w:eastAsia="Calibri" w:hAnsi="Times New Roman" w:cs="Times New Roman"/>
          <w:sz w:val="28"/>
          <w:szCs w:val="28"/>
          <w:lang w:val="uk-UA" w:eastAsia="ar-SA"/>
        </w:rPr>
        <w:t>цих</w:t>
      </w:r>
      <w:r w:rsidR="00BD3CE4" w:rsidRPr="00713D1C">
        <w:rPr>
          <w:rFonts w:ascii="Times New Roman" w:eastAsia="Calibri" w:hAnsi="Times New Roman" w:cs="Times New Roman"/>
          <w:sz w:val="28"/>
          <w:szCs w:val="28"/>
          <w:lang w:val="uk-UA" w:eastAsia="ar-SA"/>
        </w:rPr>
        <w:t xml:space="preserve"> людей не брати до уваги</w:t>
      </w:r>
      <w:r w:rsidRPr="00713D1C">
        <w:rPr>
          <w:rFonts w:ascii="Times New Roman" w:eastAsia="Calibri" w:hAnsi="Times New Roman" w:cs="Times New Roman"/>
          <w:sz w:val="28"/>
          <w:szCs w:val="28"/>
          <w:lang w:val="uk-UA" w:eastAsia="ar-SA"/>
        </w:rPr>
        <w:t xml:space="preserve"> при підрахунку голосів.</w:t>
      </w:r>
    </w:p>
    <w:p w:rsidR="00BD3CE4" w:rsidRPr="00713D1C" w:rsidRDefault="00BD3CE4" w:rsidP="00476C4A">
      <w:pPr>
        <w:spacing w:after="0"/>
        <w:ind w:firstLine="709"/>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Прошу головуючого поставити дане питання на голосування.</w:t>
      </w:r>
    </w:p>
    <w:p w:rsidR="00BD3CE4" w:rsidRDefault="00BD3CE4"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ВИСТУПИЛА:</w:t>
      </w:r>
    </w:p>
    <w:p w:rsidR="00BD3CE4" w:rsidRDefault="00BD3CE4" w:rsidP="00476C4A">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Т.В. Гончарук</w:t>
      </w:r>
    </w:p>
    <w:p w:rsidR="00BD3CE4" w:rsidRPr="00713D1C" w:rsidRDefault="00BD3CE4" w:rsidP="00476C4A">
      <w:pPr>
        <w:spacing w:after="0"/>
        <w:ind w:firstLine="709"/>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 xml:space="preserve">Прошу присутніх проголосувати за виключення  громадян, які </w:t>
      </w:r>
      <w:r w:rsidR="00713D1C">
        <w:rPr>
          <w:rFonts w:ascii="Times New Roman" w:eastAsia="Calibri" w:hAnsi="Times New Roman" w:cs="Times New Roman"/>
          <w:sz w:val="28"/>
          <w:szCs w:val="28"/>
          <w:lang w:val="uk-UA" w:eastAsia="ar-SA"/>
        </w:rPr>
        <w:t>спричинили дублювання голосів</w:t>
      </w:r>
    </w:p>
    <w:p w:rsidR="00713D1C" w:rsidRDefault="00713D1C" w:rsidP="00713D1C">
      <w:pPr>
        <w:spacing w:after="0"/>
        <w:jc w:val="both"/>
        <w:rPr>
          <w:rFonts w:ascii="Times New Roman" w:eastAsia="Calibri" w:hAnsi="Times New Roman" w:cs="Times New Roman"/>
          <w:sz w:val="28"/>
          <w:szCs w:val="28"/>
          <w:lang w:val="uk-UA" w:eastAsia="ar-SA"/>
        </w:rPr>
      </w:pPr>
      <w:r w:rsidRPr="00A91447">
        <w:rPr>
          <w:rFonts w:ascii="Times New Roman" w:eastAsia="Calibri" w:hAnsi="Times New Roman" w:cs="Times New Roman"/>
          <w:b/>
          <w:sz w:val="28"/>
          <w:szCs w:val="28"/>
          <w:lang w:val="uk-UA" w:eastAsia="ar-SA"/>
        </w:rPr>
        <w:t>ГОЛОСУВАЛИ</w:t>
      </w:r>
      <w:r>
        <w:rPr>
          <w:rFonts w:ascii="Times New Roman" w:eastAsia="Calibri" w:hAnsi="Times New Roman" w:cs="Times New Roman"/>
          <w:sz w:val="28"/>
          <w:szCs w:val="28"/>
          <w:lang w:val="uk-UA" w:eastAsia="ar-SA"/>
        </w:rPr>
        <w:t>: «за» -</w:t>
      </w:r>
      <w:r w:rsidRPr="00A23FEB">
        <w:rPr>
          <w:rFonts w:ascii="Times New Roman" w:eastAsia="Calibri" w:hAnsi="Times New Roman" w:cs="Times New Roman"/>
          <w:sz w:val="28"/>
          <w:szCs w:val="28"/>
          <w:lang w:val="uk-UA" w:eastAsia="ar-SA"/>
        </w:rPr>
        <w:t xml:space="preserve"> 29 (двадцять дев’ять) голосів;</w:t>
      </w:r>
    </w:p>
    <w:p w:rsidR="00713D1C" w:rsidRDefault="00713D1C" w:rsidP="00713D1C">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«проти» -  0 (нуль) голосів;</w:t>
      </w:r>
    </w:p>
    <w:p w:rsidR="00713D1C" w:rsidRDefault="00713D1C" w:rsidP="00713D1C">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«утримались» - 0 (нуль) голосів.</w:t>
      </w:r>
    </w:p>
    <w:p w:rsidR="00BD3CE4" w:rsidRDefault="00BD3CE4" w:rsidP="00BD3CE4">
      <w:pPr>
        <w:spacing w:after="0"/>
        <w:jc w:val="both"/>
        <w:rPr>
          <w:rFonts w:ascii="Times New Roman" w:eastAsia="Calibri" w:hAnsi="Times New Roman" w:cs="Times New Roman"/>
          <w:b/>
          <w:i/>
          <w:sz w:val="28"/>
          <w:szCs w:val="28"/>
          <w:lang w:val="uk-UA" w:eastAsia="ar-SA"/>
        </w:rPr>
      </w:pPr>
      <w:r w:rsidRPr="00A91447">
        <w:rPr>
          <w:rFonts w:ascii="Times New Roman" w:eastAsia="Calibri" w:hAnsi="Times New Roman" w:cs="Times New Roman"/>
          <w:b/>
          <w:i/>
          <w:sz w:val="28"/>
          <w:szCs w:val="28"/>
          <w:lang w:val="uk-UA" w:eastAsia="ar-SA"/>
        </w:rPr>
        <w:t>ВИРІШИЛИ:</w:t>
      </w:r>
    </w:p>
    <w:p w:rsidR="00BD3CE4" w:rsidRPr="00713D1C" w:rsidRDefault="00713D1C" w:rsidP="00BD3CE4">
      <w:pPr>
        <w:pStyle w:val="a3"/>
        <w:numPr>
          <w:ilvl w:val="0"/>
          <w:numId w:val="13"/>
        </w:numPr>
        <w:spacing w:after="0"/>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виключити із обох списків по</w:t>
      </w:r>
      <w:r w:rsidR="00BD3CE4" w:rsidRPr="00713D1C">
        <w:rPr>
          <w:rFonts w:ascii="Times New Roman" w:eastAsia="Calibri" w:hAnsi="Times New Roman" w:cs="Times New Roman"/>
          <w:sz w:val="28"/>
          <w:szCs w:val="28"/>
          <w:lang w:val="uk-UA" w:eastAsia="ar-SA"/>
        </w:rPr>
        <w:t xml:space="preserve">будинкових </w:t>
      </w:r>
      <w:r w:rsidRPr="00713D1C">
        <w:rPr>
          <w:rFonts w:ascii="Times New Roman" w:eastAsia="Calibri" w:hAnsi="Times New Roman" w:cs="Times New Roman"/>
          <w:sz w:val="28"/>
          <w:szCs w:val="28"/>
          <w:lang w:val="uk-UA" w:eastAsia="ar-SA"/>
        </w:rPr>
        <w:t xml:space="preserve">обхідних </w:t>
      </w:r>
      <w:r w:rsidR="00BD3CE4" w:rsidRPr="00713D1C">
        <w:rPr>
          <w:rFonts w:ascii="Times New Roman" w:eastAsia="Calibri" w:hAnsi="Times New Roman" w:cs="Times New Roman"/>
          <w:sz w:val="28"/>
          <w:szCs w:val="28"/>
          <w:lang w:val="uk-UA" w:eastAsia="ar-SA"/>
        </w:rPr>
        <w:t xml:space="preserve">листів </w:t>
      </w:r>
      <w:r w:rsidRPr="00713D1C">
        <w:rPr>
          <w:rFonts w:ascii="Times New Roman" w:eastAsia="Calibri" w:hAnsi="Times New Roman" w:cs="Times New Roman"/>
          <w:sz w:val="28"/>
          <w:szCs w:val="28"/>
          <w:lang w:val="uk-UA" w:eastAsia="ar-SA"/>
        </w:rPr>
        <w:t xml:space="preserve">волевиявлення </w:t>
      </w:r>
      <w:r w:rsidR="00BD3CE4" w:rsidRPr="00713D1C">
        <w:rPr>
          <w:rFonts w:ascii="Times New Roman" w:eastAsia="Calibri" w:hAnsi="Times New Roman" w:cs="Times New Roman"/>
          <w:sz w:val="28"/>
          <w:szCs w:val="28"/>
          <w:lang w:val="uk-UA" w:eastAsia="ar-SA"/>
        </w:rPr>
        <w:t xml:space="preserve"> трьох громадян, як таких, що спричинило дублювання:</w:t>
      </w:r>
    </w:p>
    <w:p w:rsidR="00BD3CE4" w:rsidRPr="00713D1C" w:rsidRDefault="00BD3CE4" w:rsidP="00BD3CE4">
      <w:pPr>
        <w:pStyle w:val="a3"/>
        <w:numPr>
          <w:ilvl w:val="0"/>
          <w:numId w:val="14"/>
        </w:numPr>
        <w:spacing w:after="0"/>
        <w:jc w:val="both"/>
        <w:rPr>
          <w:rFonts w:ascii="Times New Roman" w:eastAsia="Calibri" w:hAnsi="Times New Roman" w:cs="Times New Roman"/>
          <w:sz w:val="28"/>
          <w:szCs w:val="28"/>
          <w:lang w:val="uk-UA" w:eastAsia="ar-SA"/>
        </w:rPr>
      </w:pPr>
      <w:proofErr w:type="spellStart"/>
      <w:r w:rsidRPr="00713D1C">
        <w:rPr>
          <w:rFonts w:ascii="Times New Roman" w:eastAsia="Calibri" w:hAnsi="Times New Roman" w:cs="Times New Roman"/>
          <w:sz w:val="28"/>
          <w:szCs w:val="28"/>
          <w:lang w:val="uk-UA" w:eastAsia="ar-SA"/>
        </w:rPr>
        <w:t>Фірак</w:t>
      </w:r>
      <w:proofErr w:type="spellEnd"/>
      <w:r w:rsidRPr="00713D1C">
        <w:rPr>
          <w:rFonts w:ascii="Times New Roman" w:eastAsia="Calibri" w:hAnsi="Times New Roman" w:cs="Times New Roman"/>
          <w:sz w:val="28"/>
          <w:szCs w:val="28"/>
          <w:lang w:val="uk-UA" w:eastAsia="ar-SA"/>
        </w:rPr>
        <w:t xml:space="preserve"> </w:t>
      </w:r>
      <w:r w:rsidR="00332552" w:rsidRPr="00713D1C">
        <w:rPr>
          <w:rFonts w:ascii="Times New Roman" w:eastAsia="Calibri" w:hAnsi="Times New Roman" w:cs="Times New Roman"/>
          <w:sz w:val="28"/>
          <w:szCs w:val="28"/>
          <w:lang w:val="uk-UA" w:eastAsia="ar-SA"/>
        </w:rPr>
        <w:t>Олена Павлівна, с. Біла Криниця, вул. Північна, 58;</w:t>
      </w:r>
    </w:p>
    <w:p w:rsidR="00BD3CE4" w:rsidRPr="00713D1C" w:rsidRDefault="00BD3CE4" w:rsidP="00BD3CE4">
      <w:pPr>
        <w:pStyle w:val="a3"/>
        <w:numPr>
          <w:ilvl w:val="0"/>
          <w:numId w:val="14"/>
        </w:numPr>
        <w:spacing w:after="0"/>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Гаврилюк</w:t>
      </w:r>
      <w:r w:rsidR="00332552" w:rsidRPr="00713D1C">
        <w:rPr>
          <w:rFonts w:ascii="Times New Roman" w:eastAsia="Calibri" w:hAnsi="Times New Roman" w:cs="Times New Roman"/>
          <w:sz w:val="28"/>
          <w:szCs w:val="28"/>
          <w:lang w:val="uk-UA" w:eastAsia="ar-SA"/>
        </w:rPr>
        <w:t xml:space="preserve"> Павло Григорович, с. Біла Криниця, вул. Північна, 58;</w:t>
      </w:r>
    </w:p>
    <w:p w:rsidR="00BD3CE4" w:rsidRPr="00713D1C" w:rsidRDefault="00BD3CE4" w:rsidP="00BD3CE4">
      <w:pPr>
        <w:pStyle w:val="a3"/>
        <w:numPr>
          <w:ilvl w:val="0"/>
          <w:numId w:val="14"/>
        </w:numPr>
        <w:spacing w:after="0"/>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Гаврилюк</w:t>
      </w:r>
      <w:r w:rsidR="00332552" w:rsidRPr="00713D1C">
        <w:rPr>
          <w:rFonts w:ascii="Times New Roman" w:eastAsia="Calibri" w:hAnsi="Times New Roman" w:cs="Times New Roman"/>
          <w:sz w:val="28"/>
          <w:szCs w:val="28"/>
          <w:lang w:val="uk-UA" w:eastAsia="ar-SA"/>
        </w:rPr>
        <w:t xml:space="preserve"> Лариса Ростиславівна, с. Біла Криниця, вул. Північна, 58.</w:t>
      </w:r>
    </w:p>
    <w:p w:rsidR="008F5C75" w:rsidRDefault="008F5C75" w:rsidP="008F5C75">
      <w:pPr>
        <w:spacing w:after="0"/>
        <w:ind w:left="360"/>
        <w:jc w:val="both"/>
        <w:rPr>
          <w:rFonts w:ascii="Times New Roman" w:eastAsia="Calibri" w:hAnsi="Times New Roman" w:cs="Times New Roman"/>
          <w:b/>
          <w:sz w:val="28"/>
          <w:szCs w:val="28"/>
          <w:lang w:val="uk-UA" w:eastAsia="ar-SA"/>
        </w:rPr>
      </w:pPr>
    </w:p>
    <w:p w:rsidR="00BD3CE4" w:rsidRDefault="008F5C75" w:rsidP="008F5C75">
      <w:pPr>
        <w:spacing w:after="0"/>
        <w:ind w:left="360"/>
        <w:jc w:val="both"/>
        <w:rPr>
          <w:rFonts w:ascii="Times New Roman" w:eastAsia="Calibri" w:hAnsi="Times New Roman" w:cs="Times New Roman"/>
          <w:b/>
          <w:sz w:val="28"/>
          <w:szCs w:val="28"/>
          <w:lang w:val="uk-UA" w:eastAsia="ar-SA"/>
        </w:rPr>
      </w:pPr>
      <w:r w:rsidRPr="008F5C75">
        <w:rPr>
          <w:rFonts w:ascii="Times New Roman" w:eastAsia="Calibri" w:hAnsi="Times New Roman" w:cs="Times New Roman"/>
          <w:b/>
          <w:sz w:val="28"/>
          <w:szCs w:val="28"/>
          <w:lang w:val="uk-UA" w:eastAsia="ar-SA"/>
        </w:rPr>
        <w:t>О.Ю. Казмірчук</w:t>
      </w:r>
    </w:p>
    <w:p w:rsidR="00476C4A" w:rsidRPr="00CC46E2" w:rsidRDefault="00476C4A" w:rsidP="00476C4A">
      <w:pPr>
        <w:spacing w:after="0"/>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val="uk-UA" w:eastAsia="ar-SA"/>
        </w:rPr>
        <w:t xml:space="preserve">Для </w:t>
      </w:r>
      <w:r w:rsidR="00713D1C">
        <w:rPr>
          <w:rFonts w:ascii="Times New Roman" w:eastAsia="Calibri" w:hAnsi="Times New Roman" w:cs="Times New Roman"/>
          <w:sz w:val="28"/>
          <w:szCs w:val="28"/>
          <w:lang w:val="uk-UA" w:eastAsia="ar-SA"/>
        </w:rPr>
        <w:t>виведення єдиного результату</w:t>
      </w:r>
      <w:r>
        <w:rPr>
          <w:rFonts w:ascii="Times New Roman" w:eastAsia="Calibri" w:hAnsi="Times New Roman" w:cs="Times New Roman"/>
          <w:sz w:val="28"/>
          <w:szCs w:val="28"/>
          <w:lang w:val="uk-UA" w:eastAsia="ar-SA"/>
        </w:rPr>
        <w:t xml:space="preserve"> опитування</w:t>
      </w:r>
      <w:r w:rsidR="00713D1C">
        <w:rPr>
          <w:rFonts w:ascii="Times New Roman" w:eastAsia="Calibri" w:hAnsi="Times New Roman" w:cs="Times New Roman"/>
          <w:sz w:val="28"/>
          <w:szCs w:val="28"/>
          <w:lang w:val="uk-UA" w:eastAsia="ar-SA"/>
        </w:rPr>
        <w:t>,</w:t>
      </w:r>
      <w:r>
        <w:rPr>
          <w:rFonts w:ascii="Times New Roman" w:eastAsia="Calibri" w:hAnsi="Times New Roman" w:cs="Times New Roman"/>
          <w:sz w:val="28"/>
          <w:szCs w:val="28"/>
          <w:lang w:val="uk-UA" w:eastAsia="ar-SA"/>
        </w:rPr>
        <w:t xml:space="preserve"> </w:t>
      </w:r>
      <w:r w:rsidR="00713D1C">
        <w:rPr>
          <w:rFonts w:ascii="Times New Roman" w:eastAsia="Calibri" w:hAnsi="Times New Roman" w:cs="Times New Roman"/>
          <w:sz w:val="28"/>
          <w:szCs w:val="28"/>
          <w:lang w:val="uk-UA" w:eastAsia="ar-SA"/>
        </w:rPr>
        <w:t xml:space="preserve">дані </w:t>
      </w:r>
      <w:r>
        <w:rPr>
          <w:rFonts w:ascii="Times New Roman" w:eastAsia="Calibri" w:hAnsi="Times New Roman" w:cs="Times New Roman"/>
          <w:sz w:val="28"/>
          <w:szCs w:val="28"/>
          <w:lang w:val="uk-UA" w:eastAsia="ar-SA"/>
        </w:rPr>
        <w:t xml:space="preserve">зведено до єдиної таблиці згідно поданих депутатами підписних </w:t>
      </w:r>
      <w:r w:rsidRPr="00CC46E2">
        <w:rPr>
          <w:rFonts w:ascii="Times New Roman" w:eastAsia="Calibri" w:hAnsi="Times New Roman" w:cs="Times New Roman"/>
          <w:sz w:val="28"/>
          <w:szCs w:val="28"/>
          <w:lang w:val="uk-UA" w:eastAsia="ar-SA"/>
        </w:rPr>
        <w:t>листів (додаток 2 на 9</w:t>
      </w:r>
      <w:r w:rsidR="00CC46E2" w:rsidRPr="00CC46E2">
        <w:rPr>
          <w:rFonts w:ascii="Times New Roman" w:eastAsia="Calibri" w:hAnsi="Times New Roman" w:cs="Times New Roman"/>
          <w:sz w:val="28"/>
          <w:szCs w:val="28"/>
          <w:lang w:val="uk-UA" w:eastAsia="ar-SA"/>
        </w:rPr>
        <w:t>2</w:t>
      </w:r>
      <w:r w:rsidRPr="00CC46E2">
        <w:rPr>
          <w:rFonts w:ascii="Times New Roman" w:eastAsia="Calibri" w:hAnsi="Times New Roman" w:cs="Times New Roman"/>
          <w:sz w:val="28"/>
          <w:szCs w:val="28"/>
          <w:lang w:val="uk-UA" w:eastAsia="ar-SA"/>
        </w:rPr>
        <w:t xml:space="preserve"> (дев’яносто </w:t>
      </w:r>
      <w:r w:rsidR="00CC46E2" w:rsidRPr="00CC46E2">
        <w:rPr>
          <w:rFonts w:ascii="Times New Roman" w:eastAsia="Calibri" w:hAnsi="Times New Roman" w:cs="Times New Roman"/>
          <w:sz w:val="28"/>
          <w:szCs w:val="28"/>
          <w:lang w:val="uk-UA" w:eastAsia="ar-SA"/>
        </w:rPr>
        <w:t>двох</w:t>
      </w:r>
      <w:r w:rsidRPr="00CC46E2">
        <w:rPr>
          <w:rFonts w:ascii="Times New Roman" w:eastAsia="Calibri" w:hAnsi="Times New Roman" w:cs="Times New Roman"/>
          <w:sz w:val="28"/>
          <w:szCs w:val="28"/>
          <w:lang w:val="uk-UA" w:eastAsia="ar-SA"/>
        </w:rPr>
        <w:t xml:space="preserve"> аркушах)).</w:t>
      </w:r>
    </w:p>
    <w:p w:rsidR="0076039A" w:rsidRDefault="0076039A" w:rsidP="00476C4A">
      <w:pPr>
        <w:spacing w:after="0"/>
        <w:ind w:firstLine="709"/>
        <w:jc w:val="both"/>
        <w:rPr>
          <w:rFonts w:ascii="Times New Roman" w:eastAsia="Calibri" w:hAnsi="Times New Roman" w:cs="Times New Roman"/>
          <w:sz w:val="28"/>
          <w:szCs w:val="28"/>
          <w:lang w:val="uk-UA" w:eastAsia="ar-SA"/>
        </w:rPr>
      </w:pPr>
    </w:p>
    <w:p w:rsidR="0076039A" w:rsidRPr="00CC46E2" w:rsidRDefault="0076039A" w:rsidP="00CC46E2">
      <w:pPr>
        <w:spacing w:after="0"/>
        <w:jc w:val="both"/>
        <w:rPr>
          <w:rFonts w:ascii="Times New Roman" w:eastAsia="Calibri" w:hAnsi="Times New Roman" w:cs="Times New Roman"/>
          <w:sz w:val="28"/>
          <w:szCs w:val="28"/>
          <w:lang w:val="uk-UA" w:eastAsia="ar-SA"/>
        </w:rPr>
      </w:pPr>
    </w:p>
    <w:p w:rsidR="00476C4A" w:rsidRDefault="00476C4A" w:rsidP="00476C4A">
      <w:pPr>
        <w:pStyle w:val="a3"/>
        <w:spacing w:after="0"/>
        <w:ind w:left="786"/>
        <w:jc w:val="center"/>
        <w:rPr>
          <w:rFonts w:ascii="Times New Roman" w:eastAsia="Times New Roman" w:hAnsi="Times New Roman" w:cs="Times New Roman"/>
          <w:b/>
          <w:i/>
          <w:sz w:val="28"/>
          <w:szCs w:val="28"/>
          <w:lang w:val="uk-UA"/>
        </w:rPr>
      </w:pPr>
      <w:r>
        <w:rPr>
          <w:rFonts w:ascii="Times New Roman" w:eastAsia="Calibri" w:hAnsi="Times New Roman" w:cs="Times New Roman"/>
          <w:b/>
          <w:i/>
          <w:sz w:val="28"/>
          <w:szCs w:val="28"/>
          <w:lang w:val="uk-UA" w:eastAsia="ar-SA"/>
        </w:rPr>
        <w:lastRenderedPageBreak/>
        <w:t>ДАНІ</w:t>
      </w:r>
      <w:r w:rsidRPr="00281142">
        <w:rPr>
          <w:rFonts w:ascii="Times New Roman" w:eastAsia="Calibri" w:hAnsi="Times New Roman" w:cs="Times New Roman"/>
          <w:b/>
          <w:i/>
          <w:sz w:val="28"/>
          <w:szCs w:val="28"/>
          <w:lang w:val="uk-UA" w:eastAsia="ar-SA"/>
        </w:rPr>
        <w:t xml:space="preserve"> ПІДПИСНИХ ЛИСТІВ</w:t>
      </w:r>
      <w:r w:rsidRPr="00281142">
        <w:rPr>
          <w:rFonts w:ascii="Times New Roman" w:eastAsia="Times New Roman" w:hAnsi="Times New Roman" w:cs="Times New Roman"/>
          <w:b/>
          <w:i/>
          <w:sz w:val="28"/>
          <w:szCs w:val="28"/>
          <w:lang w:val="uk-UA"/>
        </w:rPr>
        <w:t xml:space="preserve"> </w:t>
      </w:r>
    </w:p>
    <w:p w:rsidR="00476C4A" w:rsidRPr="0000000F" w:rsidRDefault="00476C4A" w:rsidP="00476C4A">
      <w:pPr>
        <w:pStyle w:val="a3"/>
        <w:spacing w:after="0"/>
        <w:ind w:left="786"/>
        <w:jc w:val="center"/>
        <w:rPr>
          <w:rFonts w:ascii="Times New Roman" w:eastAsia="Calibri" w:hAnsi="Times New Roman" w:cs="Times New Roman"/>
          <w:b/>
          <w:i/>
          <w:sz w:val="28"/>
          <w:szCs w:val="28"/>
          <w:lang w:val="uk-UA" w:eastAsia="ar-SA"/>
        </w:rPr>
      </w:pPr>
      <w:r w:rsidRPr="0000000F">
        <w:rPr>
          <w:rFonts w:ascii="Times New Roman" w:eastAsia="Times New Roman" w:hAnsi="Times New Roman" w:cs="Times New Roman"/>
          <w:b/>
          <w:i/>
          <w:sz w:val="28"/>
          <w:szCs w:val="28"/>
          <w:lang w:val="uk-UA"/>
        </w:rPr>
        <w:t>з питань добровільного</w:t>
      </w:r>
      <w:r w:rsidRPr="0000000F">
        <w:rPr>
          <w:rFonts w:ascii="Times New Roman" w:hAnsi="Times New Roman" w:cs="Times New Roman"/>
          <w:b/>
          <w:i/>
          <w:sz w:val="28"/>
          <w:szCs w:val="28"/>
          <w:lang w:val="uk-UA"/>
        </w:rPr>
        <w:t xml:space="preserve"> </w:t>
      </w:r>
      <w:r w:rsidRPr="0000000F">
        <w:rPr>
          <w:rFonts w:ascii="Times New Roman" w:eastAsia="Times New Roman" w:hAnsi="Times New Roman" w:cs="Times New Roman"/>
          <w:b/>
          <w:i/>
          <w:sz w:val="28"/>
          <w:szCs w:val="28"/>
          <w:lang w:val="uk-UA"/>
        </w:rPr>
        <w:t xml:space="preserve">об’єднання територіальних громад </w:t>
      </w:r>
      <w:r w:rsidRPr="0000000F">
        <w:rPr>
          <w:rFonts w:ascii="Times New Roman" w:eastAsia="Calibri" w:hAnsi="Times New Roman" w:cs="Times New Roman"/>
          <w:b/>
          <w:i/>
          <w:sz w:val="28"/>
          <w:szCs w:val="28"/>
          <w:lang w:val="uk-UA" w:eastAsia="ar-SA"/>
        </w:rPr>
        <w:t xml:space="preserve">сіл </w:t>
      </w:r>
      <w:proofErr w:type="spellStart"/>
      <w:r w:rsidR="0000000F" w:rsidRPr="0000000F">
        <w:rPr>
          <w:rFonts w:ascii="Times New Roman" w:hAnsi="Times New Roman" w:cs="Times New Roman"/>
          <w:b/>
          <w:i/>
          <w:sz w:val="28"/>
          <w:szCs w:val="28"/>
          <w:lang w:val="uk-UA"/>
        </w:rPr>
        <w:t>сіл</w:t>
      </w:r>
      <w:proofErr w:type="spellEnd"/>
      <w:r w:rsidR="0000000F" w:rsidRPr="0000000F">
        <w:rPr>
          <w:rFonts w:ascii="Times New Roman" w:hAnsi="Times New Roman" w:cs="Times New Roman"/>
          <w:b/>
          <w:i/>
          <w:sz w:val="28"/>
          <w:szCs w:val="28"/>
          <w:lang w:val="uk-UA"/>
        </w:rPr>
        <w:t xml:space="preserve"> Біла Криниця, Антопіль, Глинки Білокриницької сільської ради, </w:t>
      </w:r>
      <w:r w:rsidR="0000000F" w:rsidRPr="0000000F">
        <w:rPr>
          <w:rFonts w:ascii="Times New Roman" w:hAnsi="Times New Roman" w:cs="Times New Roman"/>
          <w:b/>
          <w:i/>
          <w:sz w:val="28"/>
          <w:szCs w:val="28"/>
          <w:shd w:val="clear" w:color="auto" w:fill="FFFFFF"/>
          <w:lang w:val="uk-UA"/>
        </w:rPr>
        <w:t xml:space="preserve">сіл </w:t>
      </w:r>
      <w:proofErr w:type="spellStart"/>
      <w:r w:rsidR="0000000F" w:rsidRPr="0000000F">
        <w:rPr>
          <w:rFonts w:ascii="Times New Roman" w:hAnsi="Times New Roman" w:cs="Times New Roman"/>
          <w:b/>
          <w:i/>
          <w:sz w:val="28"/>
          <w:szCs w:val="28"/>
          <w:shd w:val="clear" w:color="auto" w:fill="FFFFFF"/>
          <w:lang w:val="uk-UA"/>
        </w:rPr>
        <w:t>Шубків</w:t>
      </w:r>
      <w:proofErr w:type="spellEnd"/>
      <w:r w:rsidR="0000000F" w:rsidRPr="0000000F">
        <w:rPr>
          <w:rFonts w:ascii="Times New Roman" w:hAnsi="Times New Roman" w:cs="Times New Roman"/>
          <w:b/>
          <w:i/>
          <w:sz w:val="28"/>
          <w:szCs w:val="28"/>
          <w:shd w:val="clear" w:color="auto" w:fill="FFFFFF"/>
          <w:lang w:val="uk-UA"/>
        </w:rPr>
        <w:t xml:space="preserve">, Котів, Гориньград Другий, Гориньград Перший, Дуби, </w:t>
      </w:r>
      <w:proofErr w:type="spellStart"/>
      <w:r w:rsidR="0000000F" w:rsidRPr="0000000F">
        <w:rPr>
          <w:rFonts w:ascii="Times New Roman" w:hAnsi="Times New Roman" w:cs="Times New Roman"/>
          <w:b/>
          <w:i/>
          <w:sz w:val="28"/>
          <w:szCs w:val="28"/>
          <w:shd w:val="clear" w:color="auto" w:fill="FFFFFF"/>
          <w:lang w:val="uk-UA"/>
        </w:rPr>
        <w:t>Рисв’янка</w:t>
      </w:r>
      <w:proofErr w:type="spellEnd"/>
      <w:r w:rsidR="0000000F" w:rsidRPr="0000000F">
        <w:rPr>
          <w:rFonts w:ascii="Times New Roman" w:hAnsi="Times New Roman" w:cs="Times New Roman"/>
          <w:b/>
          <w:i/>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0000000F" w:rsidRPr="0000000F">
        <w:rPr>
          <w:rFonts w:ascii="Times New Roman" w:hAnsi="Times New Roman" w:cs="Times New Roman"/>
          <w:b/>
          <w:i/>
          <w:sz w:val="28"/>
          <w:szCs w:val="28"/>
          <w:lang w:val="uk-UA"/>
        </w:rPr>
        <w:t xml:space="preserve">центром у </w:t>
      </w:r>
      <w:r w:rsidR="0000000F" w:rsidRPr="0000000F">
        <w:rPr>
          <w:rFonts w:ascii="Times New Roman" w:hAnsi="Times New Roman" w:cs="Times New Roman"/>
          <w:b/>
          <w:i/>
          <w:sz w:val="28"/>
          <w:szCs w:val="28"/>
          <w:shd w:val="clear" w:color="auto" w:fill="FFFFFF"/>
          <w:lang w:val="uk-UA"/>
        </w:rPr>
        <w:t>с. Біла Криниця</w:t>
      </w:r>
    </w:p>
    <w:tbl>
      <w:tblPr>
        <w:tblStyle w:val="a4"/>
        <w:tblW w:w="10490" w:type="dxa"/>
        <w:tblInd w:w="-459" w:type="dxa"/>
        <w:tblLook w:val="04A0"/>
      </w:tblPr>
      <w:tblGrid>
        <w:gridCol w:w="1030"/>
        <w:gridCol w:w="2872"/>
        <w:gridCol w:w="1477"/>
        <w:gridCol w:w="2276"/>
        <w:gridCol w:w="2835"/>
      </w:tblGrid>
      <w:tr w:rsidR="00476C4A" w:rsidTr="0076039A">
        <w:tc>
          <w:tcPr>
            <w:tcW w:w="1030" w:type="dxa"/>
            <w:vMerge w:val="restart"/>
            <w:vAlign w:val="center"/>
          </w:tcPr>
          <w:p w:rsidR="00476C4A" w:rsidRDefault="00476C4A"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Номер округу</w:t>
            </w:r>
          </w:p>
        </w:tc>
        <w:tc>
          <w:tcPr>
            <w:tcW w:w="2872" w:type="dxa"/>
            <w:vMerge w:val="restart"/>
            <w:vAlign w:val="center"/>
          </w:tcPr>
          <w:p w:rsidR="00476C4A" w:rsidRDefault="00476C4A"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Прізвище, ім'я, по батькові депутата</w:t>
            </w:r>
          </w:p>
        </w:tc>
        <w:tc>
          <w:tcPr>
            <w:tcW w:w="1477" w:type="dxa"/>
            <w:vMerge w:val="restart"/>
            <w:vAlign w:val="center"/>
          </w:tcPr>
          <w:p w:rsidR="00476C4A" w:rsidRDefault="00476C4A"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Загальна кількість опитаних</w:t>
            </w:r>
          </w:p>
        </w:tc>
        <w:tc>
          <w:tcPr>
            <w:tcW w:w="5111" w:type="dxa"/>
            <w:gridSpan w:val="2"/>
            <w:vAlign w:val="center"/>
          </w:tcPr>
          <w:p w:rsidR="00476C4A" w:rsidRDefault="0076039A"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Пропозиції щодо об</w:t>
            </w:r>
            <w:r>
              <w:rPr>
                <w:rFonts w:ascii="Times New Roman" w:eastAsia="Calibri" w:hAnsi="Times New Roman" w:cs="Times New Roman"/>
                <w:b/>
                <w:i/>
                <w:sz w:val="28"/>
                <w:szCs w:val="28"/>
                <w:lang w:val="en-US" w:eastAsia="ar-SA"/>
              </w:rPr>
              <w:t>’</w:t>
            </w:r>
            <w:r>
              <w:rPr>
                <w:rFonts w:ascii="Times New Roman" w:eastAsia="Calibri" w:hAnsi="Times New Roman" w:cs="Times New Roman"/>
                <w:b/>
                <w:i/>
                <w:sz w:val="28"/>
                <w:szCs w:val="28"/>
                <w:lang w:val="uk-UA" w:eastAsia="ar-SA"/>
              </w:rPr>
              <w:t>єднання</w:t>
            </w:r>
          </w:p>
        </w:tc>
      </w:tr>
      <w:tr w:rsidR="0076039A" w:rsidTr="000C6556">
        <w:tc>
          <w:tcPr>
            <w:tcW w:w="1030" w:type="dxa"/>
            <w:vMerge/>
            <w:vAlign w:val="center"/>
          </w:tcPr>
          <w:p w:rsidR="0076039A" w:rsidRDefault="0076039A" w:rsidP="000C6556">
            <w:pPr>
              <w:pStyle w:val="a3"/>
              <w:ind w:left="0"/>
              <w:jc w:val="center"/>
              <w:rPr>
                <w:rFonts w:ascii="Times New Roman" w:eastAsia="Calibri" w:hAnsi="Times New Roman" w:cs="Times New Roman"/>
                <w:b/>
                <w:i/>
                <w:sz w:val="28"/>
                <w:szCs w:val="28"/>
                <w:lang w:val="uk-UA" w:eastAsia="ar-SA"/>
              </w:rPr>
            </w:pPr>
          </w:p>
        </w:tc>
        <w:tc>
          <w:tcPr>
            <w:tcW w:w="2872" w:type="dxa"/>
            <w:vMerge/>
            <w:vAlign w:val="center"/>
          </w:tcPr>
          <w:p w:rsidR="0076039A" w:rsidRDefault="0076039A" w:rsidP="000C6556">
            <w:pPr>
              <w:pStyle w:val="a3"/>
              <w:ind w:left="0"/>
              <w:jc w:val="center"/>
              <w:rPr>
                <w:rFonts w:ascii="Times New Roman" w:eastAsia="Calibri" w:hAnsi="Times New Roman" w:cs="Times New Roman"/>
                <w:b/>
                <w:i/>
                <w:sz w:val="28"/>
                <w:szCs w:val="28"/>
                <w:lang w:val="uk-UA" w:eastAsia="ar-SA"/>
              </w:rPr>
            </w:pPr>
          </w:p>
        </w:tc>
        <w:tc>
          <w:tcPr>
            <w:tcW w:w="1477" w:type="dxa"/>
            <w:vMerge/>
            <w:vAlign w:val="center"/>
          </w:tcPr>
          <w:p w:rsidR="0076039A" w:rsidRDefault="0076039A" w:rsidP="000C6556">
            <w:pPr>
              <w:pStyle w:val="a3"/>
              <w:ind w:left="0"/>
              <w:jc w:val="center"/>
              <w:rPr>
                <w:rFonts w:ascii="Times New Roman" w:eastAsia="Calibri" w:hAnsi="Times New Roman" w:cs="Times New Roman"/>
                <w:b/>
                <w:i/>
                <w:sz w:val="28"/>
                <w:szCs w:val="28"/>
                <w:lang w:val="uk-UA" w:eastAsia="ar-SA"/>
              </w:rPr>
            </w:pPr>
          </w:p>
        </w:tc>
        <w:tc>
          <w:tcPr>
            <w:tcW w:w="2276" w:type="dxa"/>
            <w:vAlign w:val="center"/>
          </w:tcPr>
          <w:p w:rsidR="0076039A" w:rsidRPr="003A28A2" w:rsidRDefault="0076039A" w:rsidP="000C6556">
            <w:pPr>
              <w:pStyle w:val="a7"/>
              <w:jc w:val="center"/>
              <w:rPr>
                <w:rFonts w:ascii="Times New Roman" w:hAnsi="Times New Roman" w:cs="Times New Roman"/>
                <w:b/>
                <w:sz w:val="16"/>
                <w:szCs w:val="16"/>
                <w:lang w:val="uk-UA"/>
              </w:rPr>
            </w:pPr>
            <w:r w:rsidRPr="003A28A2">
              <w:rPr>
                <w:rFonts w:ascii="Times New Roman" w:hAnsi="Times New Roman" w:cs="Times New Roman"/>
                <w:b/>
                <w:sz w:val="16"/>
                <w:szCs w:val="16"/>
                <w:lang w:val="uk-UA"/>
              </w:rPr>
              <w:t xml:space="preserve">Білокриницька с/рада, </w:t>
            </w:r>
            <w:proofErr w:type="spellStart"/>
            <w:r w:rsidRPr="003A28A2">
              <w:rPr>
                <w:rFonts w:ascii="Times New Roman" w:hAnsi="Times New Roman" w:cs="Times New Roman"/>
                <w:b/>
                <w:sz w:val="16"/>
                <w:szCs w:val="16"/>
                <w:lang w:val="uk-UA"/>
              </w:rPr>
              <w:t>Шубківська</w:t>
            </w:r>
            <w:proofErr w:type="spellEnd"/>
            <w:r w:rsidRPr="003A28A2">
              <w:rPr>
                <w:rFonts w:ascii="Times New Roman" w:hAnsi="Times New Roman" w:cs="Times New Roman"/>
                <w:b/>
                <w:sz w:val="16"/>
                <w:szCs w:val="16"/>
                <w:lang w:val="uk-UA"/>
              </w:rPr>
              <w:t xml:space="preserve"> с/рада, </w:t>
            </w:r>
            <w:proofErr w:type="spellStart"/>
            <w:r w:rsidRPr="003A28A2">
              <w:rPr>
                <w:rFonts w:ascii="Times New Roman" w:hAnsi="Times New Roman" w:cs="Times New Roman"/>
                <w:b/>
                <w:sz w:val="16"/>
                <w:szCs w:val="16"/>
                <w:lang w:val="uk-UA"/>
              </w:rPr>
              <w:t>Городищенська</w:t>
            </w:r>
            <w:proofErr w:type="spellEnd"/>
            <w:r w:rsidRPr="003A28A2">
              <w:rPr>
                <w:rFonts w:ascii="Times New Roman" w:hAnsi="Times New Roman" w:cs="Times New Roman"/>
                <w:b/>
                <w:sz w:val="16"/>
                <w:szCs w:val="16"/>
                <w:lang w:val="uk-UA"/>
              </w:rPr>
              <w:t xml:space="preserve"> с/рада в Білокриницьку громаду  з центром в с. Біла Криниця</w:t>
            </w:r>
          </w:p>
        </w:tc>
        <w:tc>
          <w:tcPr>
            <w:tcW w:w="2835" w:type="dxa"/>
            <w:vAlign w:val="center"/>
          </w:tcPr>
          <w:p w:rsidR="0076039A" w:rsidRPr="003A28A2" w:rsidRDefault="0076039A" w:rsidP="000C6556">
            <w:pPr>
              <w:pStyle w:val="a7"/>
              <w:jc w:val="center"/>
              <w:rPr>
                <w:rFonts w:ascii="Times New Roman" w:hAnsi="Times New Roman" w:cs="Times New Roman"/>
                <w:b/>
                <w:sz w:val="16"/>
                <w:szCs w:val="16"/>
                <w:lang w:val="uk-UA"/>
              </w:rPr>
            </w:pPr>
            <w:r w:rsidRPr="003A28A2">
              <w:rPr>
                <w:rFonts w:ascii="Times New Roman" w:hAnsi="Times New Roman" w:cs="Times New Roman"/>
                <w:b/>
                <w:sz w:val="16"/>
                <w:szCs w:val="16"/>
                <w:lang w:val="uk-UA"/>
              </w:rPr>
              <w:t>м. Рівне</w:t>
            </w:r>
          </w:p>
        </w:tc>
      </w:tr>
      <w:tr w:rsidR="00D428CF" w:rsidTr="000C6556">
        <w:tc>
          <w:tcPr>
            <w:tcW w:w="1030" w:type="dxa"/>
            <w:vAlign w:val="center"/>
          </w:tcPr>
          <w:p w:rsidR="00D428CF" w:rsidRPr="00F5021A" w:rsidRDefault="00D428CF"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w:t>
            </w:r>
          </w:p>
        </w:tc>
        <w:tc>
          <w:tcPr>
            <w:tcW w:w="2872" w:type="dxa"/>
            <w:vAlign w:val="center"/>
          </w:tcPr>
          <w:p w:rsidR="00D428CF" w:rsidRPr="00F5021A" w:rsidRDefault="00D428CF"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Галябар</w:t>
            </w:r>
            <w:proofErr w:type="spellEnd"/>
            <w:r w:rsidRPr="00F5021A">
              <w:rPr>
                <w:rFonts w:ascii="Times New Roman" w:eastAsia="Calibri" w:hAnsi="Times New Roman" w:cs="Times New Roman"/>
                <w:b/>
                <w:i/>
                <w:sz w:val="26"/>
                <w:szCs w:val="26"/>
                <w:lang w:val="uk-UA" w:eastAsia="ar-SA"/>
              </w:rPr>
              <w:t xml:space="preserve"> Роман Олександрович</w:t>
            </w:r>
          </w:p>
        </w:tc>
        <w:tc>
          <w:tcPr>
            <w:tcW w:w="6588" w:type="dxa"/>
            <w:gridSpan w:val="3"/>
            <w:vAlign w:val="center"/>
          </w:tcPr>
          <w:p w:rsidR="00D428CF" w:rsidRPr="00F5021A" w:rsidRDefault="00CC46E2"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Підписні листи не здано. Дані не відомі.</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2</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Власюк Світлана Андріївна</w:t>
            </w:r>
          </w:p>
        </w:tc>
        <w:tc>
          <w:tcPr>
            <w:tcW w:w="1477"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53</w:t>
            </w:r>
          </w:p>
        </w:tc>
        <w:tc>
          <w:tcPr>
            <w:tcW w:w="2276"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48</w:t>
            </w:r>
          </w:p>
        </w:tc>
        <w:tc>
          <w:tcPr>
            <w:tcW w:w="2835"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5</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3</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Данилюк Наталія Василівна</w:t>
            </w:r>
          </w:p>
        </w:tc>
        <w:tc>
          <w:tcPr>
            <w:tcW w:w="1477" w:type="dxa"/>
            <w:vAlign w:val="center"/>
          </w:tcPr>
          <w:p w:rsidR="0076039A" w:rsidRPr="00F5021A" w:rsidRDefault="00976DB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119</w:t>
            </w:r>
          </w:p>
        </w:tc>
        <w:tc>
          <w:tcPr>
            <w:tcW w:w="2276" w:type="dxa"/>
            <w:vAlign w:val="center"/>
          </w:tcPr>
          <w:p w:rsidR="0076039A" w:rsidRPr="00F5021A" w:rsidRDefault="00976DB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109</w:t>
            </w:r>
          </w:p>
        </w:tc>
        <w:tc>
          <w:tcPr>
            <w:tcW w:w="2835" w:type="dxa"/>
            <w:vAlign w:val="center"/>
          </w:tcPr>
          <w:p w:rsidR="0076039A" w:rsidRPr="00F5021A" w:rsidRDefault="00976DB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10</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4</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Семенюк Марія Петрівна</w:t>
            </w:r>
          </w:p>
        </w:tc>
        <w:tc>
          <w:tcPr>
            <w:tcW w:w="1477"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80</w:t>
            </w:r>
          </w:p>
        </w:tc>
        <w:tc>
          <w:tcPr>
            <w:tcW w:w="2276"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80</w:t>
            </w:r>
          </w:p>
        </w:tc>
        <w:tc>
          <w:tcPr>
            <w:tcW w:w="2835"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0</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5</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Дем'янчук Віталій Григорович</w:t>
            </w:r>
          </w:p>
        </w:tc>
        <w:tc>
          <w:tcPr>
            <w:tcW w:w="1477"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80</w:t>
            </w:r>
          </w:p>
        </w:tc>
        <w:tc>
          <w:tcPr>
            <w:tcW w:w="2276"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80</w:t>
            </w:r>
          </w:p>
        </w:tc>
        <w:tc>
          <w:tcPr>
            <w:tcW w:w="2835"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0</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6</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Зданевич</w:t>
            </w:r>
            <w:proofErr w:type="spellEnd"/>
            <w:r w:rsidRPr="00F5021A">
              <w:rPr>
                <w:rFonts w:ascii="Times New Roman" w:eastAsia="Calibri" w:hAnsi="Times New Roman" w:cs="Times New Roman"/>
                <w:b/>
                <w:i/>
                <w:sz w:val="26"/>
                <w:szCs w:val="26"/>
                <w:lang w:val="uk-UA" w:eastAsia="ar-SA"/>
              </w:rPr>
              <w:t xml:space="preserve"> Оксана Данилівна</w:t>
            </w:r>
          </w:p>
        </w:tc>
        <w:tc>
          <w:tcPr>
            <w:tcW w:w="1477" w:type="dxa"/>
            <w:vAlign w:val="center"/>
          </w:tcPr>
          <w:p w:rsidR="0076039A" w:rsidRPr="00F5021A" w:rsidRDefault="00600DD0"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97</w:t>
            </w:r>
          </w:p>
        </w:tc>
        <w:tc>
          <w:tcPr>
            <w:tcW w:w="2276" w:type="dxa"/>
            <w:vAlign w:val="center"/>
          </w:tcPr>
          <w:p w:rsidR="0076039A" w:rsidRPr="00F5021A" w:rsidRDefault="00600DD0"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92</w:t>
            </w:r>
          </w:p>
        </w:tc>
        <w:tc>
          <w:tcPr>
            <w:tcW w:w="2835" w:type="dxa"/>
            <w:vAlign w:val="center"/>
          </w:tcPr>
          <w:p w:rsidR="0076039A" w:rsidRPr="00F5021A" w:rsidRDefault="00600DD0"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5</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7</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Кисіль Тетяна Михайлівна</w:t>
            </w:r>
          </w:p>
        </w:tc>
        <w:tc>
          <w:tcPr>
            <w:tcW w:w="1477"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91</w:t>
            </w:r>
          </w:p>
        </w:tc>
        <w:tc>
          <w:tcPr>
            <w:tcW w:w="2276"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86</w:t>
            </w:r>
          </w:p>
        </w:tc>
        <w:tc>
          <w:tcPr>
            <w:tcW w:w="2835"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5</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8</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Панчук</w:t>
            </w:r>
            <w:proofErr w:type="spellEnd"/>
            <w:r w:rsidRPr="00F5021A">
              <w:rPr>
                <w:rFonts w:ascii="Times New Roman" w:eastAsia="Calibri" w:hAnsi="Times New Roman" w:cs="Times New Roman"/>
                <w:b/>
                <w:i/>
                <w:sz w:val="26"/>
                <w:szCs w:val="26"/>
                <w:lang w:val="uk-UA" w:eastAsia="ar-SA"/>
              </w:rPr>
              <w:t xml:space="preserve"> Ярослав Петрович</w:t>
            </w:r>
          </w:p>
        </w:tc>
        <w:tc>
          <w:tcPr>
            <w:tcW w:w="1477" w:type="dxa"/>
            <w:vAlign w:val="center"/>
          </w:tcPr>
          <w:p w:rsidR="0076039A" w:rsidRPr="00F5021A" w:rsidRDefault="009E3079" w:rsidP="00D428C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9</w:t>
            </w:r>
            <w:r w:rsidR="00D428CF">
              <w:rPr>
                <w:rFonts w:ascii="Times New Roman" w:eastAsia="Calibri" w:hAnsi="Times New Roman" w:cs="Times New Roman"/>
                <w:b/>
                <w:i/>
                <w:sz w:val="26"/>
                <w:szCs w:val="26"/>
                <w:lang w:val="uk-UA" w:eastAsia="ar-SA"/>
              </w:rPr>
              <w:t>0</w:t>
            </w:r>
          </w:p>
        </w:tc>
        <w:tc>
          <w:tcPr>
            <w:tcW w:w="2276" w:type="dxa"/>
            <w:vAlign w:val="center"/>
          </w:tcPr>
          <w:p w:rsidR="0076039A" w:rsidRPr="00F5021A" w:rsidRDefault="00D428C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88</w:t>
            </w:r>
          </w:p>
        </w:tc>
        <w:tc>
          <w:tcPr>
            <w:tcW w:w="2835" w:type="dxa"/>
            <w:vAlign w:val="center"/>
          </w:tcPr>
          <w:p w:rsidR="0076039A" w:rsidRPr="00F5021A" w:rsidRDefault="00D428C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9</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Ящук</w:t>
            </w:r>
            <w:proofErr w:type="spellEnd"/>
            <w:r w:rsidRPr="00F5021A">
              <w:rPr>
                <w:rFonts w:ascii="Times New Roman" w:eastAsia="Calibri" w:hAnsi="Times New Roman" w:cs="Times New Roman"/>
                <w:b/>
                <w:i/>
                <w:sz w:val="26"/>
                <w:szCs w:val="26"/>
                <w:lang w:val="uk-UA" w:eastAsia="ar-SA"/>
              </w:rPr>
              <w:t xml:space="preserve"> Оксана Костянтинівна</w:t>
            </w:r>
          </w:p>
        </w:tc>
        <w:tc>
          <w:tcPr>
            <w:tcW w:w="1477" w:type="dxa"/>
            <w:vAlign w:val="center"/>
          </w:tcPr>
          <w:p w:rsidR="0076039A" w:rsidRPr="00F5021A" w:rsidRDefault="002F4697" w:rsidP="00D428C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w:t>
            </w:r>
            <w:r w:rsidR="00D428CF">
              <w:rPr>
                <w:rFonts w:ascii="Times New Roman" w:eastAsia="Calibri" w:hAnsi="Times New Roman" w:cs="Times New Roman"/>
                <w:b/>
                <w:i/>
                <w:sz w:val="26"/>
                <w:szCs w:val="26"/>
                <w:lang w:val="uk-UA" w:eastAsia="ar-SA"/>
              </w:rPr>
              <w:t>1</w:t>
            </w:r>
          </w:p>
        </w:tc>
        <w:tc>
          <w:tcPr>
            <w:tcW w:w="2276" w:type="dxa"/>
            <w:vAlign w:val="center"/>
          </w:tcPr>
          <w:p w:rsidR="0076039A" w:rsidRPr="00F5021A" w:rsidRDefault="002F4697" w:rsidP="00D428C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5</w:t>
            </w:r>
            <w:r w:rsidR="00D428CF">
              <w:rPr>
                <w:rFonts w:ascii="Times New Roman" w:eastAsia="Calibri" w:hAnsi="Times New Roman" w:cs="Times New Roman"/>
                <w:b/>
                <w:i/>
                <w:sz w:val="26"/>
                <w:szCs w:val="26"/>
                <w:lang w:val="uk-UA" w:eastAsia="ar-SA"/>
              </w:rPr>
              <w:t>5</w:t>
            </w:r>
          </w:p>
        </w:tc>
        <w:tc>
          <w:tcPr>
            <w:tcW w:w="2835" w:type="dxa"/>
            <w:vAlign w:val="center"/>
          </w:tcPr>
          <w:p w:rsidR="0076039A" w:rsidRPr="00F5021A" w:rsidRDefault="002F4697"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10</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 xml:space="preserve">Целюк Тетяна </w:t>
            </w:r>
            <w:proofErr w:type="spellStart"/>
            <w:r w:rsidRPr="00F5021A">
              <w:rPr>
                <w:rFonts w:ascii="Times New Roman" w:eastAsia="Calibri" w:hAnsi="Times New Roman" w:cs="Times New Roman"/>
                <w:b/>
                <w:i/>
                <w:sz w:val="26"/>
                <w:szCs w:val="26"/>
                <w:lang w:val="uk-UA" w:eastAsia="ar-SA"/>
              </w:rPr>
              <w:t>Лонгінівна</w:t>
            </w:r>
            <w:proofErr w:type="spellEnd"/>
          </w:p>
        </w:tc>
        <w:tc>
          <w:tcPr>
            <w:tcW w:w="1477" w:type="dxa"/>
            <w:vAlign w:val="center"/>
          </w:tcPr>
          <w:p w:rsidR="0076039A" w:rsidRPr="00F5021A" w:rsidRDefault="00D428C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70</w:t>
            </w:r>
          </w:p>
        </w:tc>
        <w:tc>
          <w:tcPr>
            <w:tcW w:w="2276" w:type="dxa"/>
            <w:vAlign w:val="center"/>
          </w:tcPr>
          <w:p w:rsidR="0076039A" w:rsidRPr="00F5021A" w:rsidRDefault="00976DBF" w:rsidP="00D428C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5</w:t>
            </w:r>
            <w:r w:rsidR="00D428CF">
              <w:rPr>
                <w:rFonts w:ascii="Times New Roman" w:eastAsia="Calibri" w:hAnsi="Times New Roman" w:cs="Times New Roman"/>
                <w:b/>
                <w:i/>
                <w:sz w:val="26"/>
                <w:szCs w:val="26"/>
                <w:lang w:val="uk-UA" w:eastAsia="ar-SA"/>
              </w:rPr>
              <w:t>8</w:t>
            </w:r>
          </w:p>
        </w:tc>
        <w:tc>
          <w:tcPr>
            <w:tcW w:w="2835" w:type="dxa"/>
            <w:vAlign w:val="center"/>
          </w:tcPr>
          <w:p w:rsidR="0076039A" w:rsidRPr="00F5021A" w:rsidRDefault="00976DB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12</w:t>
            </w:r>
          </w:p>
        </w:tc>
      </w:tr>
      <w:tr w:rsidR="0076039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11</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Плетьонка Андрій Васильович</w:t>
            </w:r>
          </w:p>
        </w:tc>
        <w:tc>
          <w:tcPr>
            <w:tcW w:w="1477" w:type="dxa"/>
            <w:vAlign w:val="center"/>
          </w:tcPr>
          <w:p w:rsidR="0076039A" w:rsidRPr="00F5021A" w:rsidRDefault="00C15D4C" w:rsidP="00D428C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w:t>
            </w:r>
            <w:r w:rsidR="00D428CF">
              <w:rPr>
                <w:rFonts w:ascii="Times New Roman" w:eastAsia="Calibri" w:hAnsi="Times New Roman" w:cs="Times New Roman"/>
                <w:b/>
                <w:i/>
                <w:sz w:val="26"/>
                <w:szCs w:val="26"/>
                <w:lang w:val="uk-UA" w:eastAsia="ar-SA"/>
              </w:rPr>
              <w:t>4</w:t>
            </w:r>
          </w:p>
        </w:tc>
        <w:tc>
          <w:tcPr>
            <w:tcW w:w="2276" w:type="dxa"/>
            <w:vAlign w:val="center"/>
          </w:tcPr>
          <w:p w:rsidR="0076039A" w:rsidRPr="00F5021A" w:rsidRDefault="00C15D4C" w:rsidP="00D428C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w:t>
            </w:r>
            <w:r w:rsidR="00D428CF">
              <w:rPr>
                <w:rFonts w:ascii="Times New Roman" w:eastAsia="Calibri" w:hAnsi="Times New Roman" w:cs="Times New Roman"/>
                <w:b/>
                <w:i/>
                <w:sz w:val="26"/>
                <w:szCs w:val="26"/>
                <w:lang w:val="uk-UA" w:eastAsia="ar-SA"/>
              </w:rPr>
              <w:t>3</w:t>
            </w:r>
          </w:p>
        </w:tc>
        <w:tc>
          <w:tcPr>
            <w:tcW w:w="2835" w:type="dxa"/>
            <w:vAlign w:val="center"/>
          </w:tcPr>
          <w:p w:rsidR="0076039A" w:rsidRPr="00F5021A" w:rsidRDefault="00C15D4C"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w:t>
            </w:r>
          </w:p>
        </w:tc>
      </w:tr>
      <w:tr w:rsidR="0076039A" w:rsidRPr="00F5021A" w:rsidTr="0076039A">
        <w:tc>
          <w:tcPr>
            <w:tcW w:w="1030" w:type="dxa"/>
            <w:vMerge w:val="restart"/>
            <w:vAlign w:val="center"/>
          </w:tcPr>
          <w:p w:rsidR="0076039A" w:rsidRPr="00F5021A" w:rsidRDefault="0076039A" w:rsidP="000C6556">
            <w:pPr>
              <w:pStyle w:val="a3"/>
              <w:ind w:left="0"/>
              <w:jc w:val="center"/>
              <w:rPr>
                <w:rFonts w:ascii="Times New Roman" w:eastAsia="Calibri" w:hAnsi="Times New Roman" w:cs="Times New Roman"/>
                <w:b/>
                <w:i/>
                <w:sz w:val="28"/>
                <w:szCs w:val="28"/>
                <w:lang w:val="uk-UA" w:eastAsia="ar-SA"/>
              </w:rPr>
            </w:pPr>
            <w:r w:rsidRPr="00F5021A">
              <w:rPr>
                <w:rFonts w:ascii="Times New Roman" w:eastAsia="Calibri" w:hAnsi="Times New Roman" w:cs="Times New Roman"/>
                <w:b/>
                <w:i/>
                <w:sz w:val="28"/>
                <w:szCs w:val="28"/>
                <w:lang w:val="uk-UA" w:eastAsia="ar-SA"/>
              </w:rPr>
              <w:t>Номер округу</w:t>
            </w:r>
          </w:p>
        </w:tc>
        <w:tc>
          <w:tcPr>
            <w:tcW w:w="2872" w:type="dxa"/>
            <w:vMerge w:val="restart"/>
            <w:vAlign w:val="center"/>
          </w:tcPr>
          <w:p w:rsidR="0076039A" w:rsidRPr="00F5021A" w:rsidRDefault="0076039A" w:rsidP="000C6556">
            <w:pPr>
              <w:pStyle w:val="a3"/>
              <w:ind w:left="0"/>
              <w:jc w:val="center"/>
              <w:rPr>
                <w:rFonts w:ascii="Times New Roman" w:eastAsia="Calibri" w:hAnsi="Times New Roman" w:cs="Times New Roman"/>
                <w:b/>
                <w:i/>
                <w:sz w:val="28"/>
                <w:szCs w:val="28"/>
                <w:lang w:val="uk-UA" w:eastAsia="ar-SA"/>
              </w:rPr>
            </w:pPr>
            <w:r w:rsidRPr="00F5021A">
              <w:rPr>
                <w:rFonts w:ascii="Times New Roman" w:eastAsia="Calibri" w:hAnsi="Times New Roman" w:cs="Times New Roman"/>
                <w:b/>
                <w:i/>
                <w:sz w:val="28"/>
                <w:szCs w:val="28"/>
                <w:lang w:val="uk-UA" w:eastAsia="ar-SA"/>
              </w:rPr>
              <w:t>Прізвище, ім'я, по батькові депутата</w:t>
            </w:r>
          </w:p>
        </w:tc>
        <w:tc>
          <w:tcPr>
            <w:tcW w:w="1477" w:type="dxa"/>
            <w:vMerge w:val="restart"/>
            <w:vAlign w:val="center"/>
          </w:tcPr>
          <w:p w:rsidR="0076039A" w:rsidRPr="00F5021A" w:rsidRDefault="0076039A" w:rsidP="000C6556">
            <w:pPr>
              <w:pStyle w:val="a3"/>
              <w:ind w:left="0"/>
              <w:jc w:val="center"/>
              <w:rPr>
                <w:rFonts w:ascii="Times New Roman" w:eastAsia="Calibri" w:hAnsi="Times New Roman" w:cs="Times New Roman"/>
                <w:b/>
                <w:i/>
                <w:sz w:val="28"/>
                <w:szCs w:val="28"/>
                <w:lang w:val="uk-UA" w:eastAsia="ar-SA"/>
              </w:rPr>
            </w:pPr>
            <w:r w:rsidRPr="00F5021A">
              <w:rPr>
                <w:rFonts w:ascii="Times New Roman" w:eastAsia="Calibri" w:hAnsi="Times New Roman" w:cs="Times New Roman"/>
                <w:b/>
                <w:i/>
                <w:sz w:val="28"/>
                <w:szCs w:val="28"/>
                <w:lang w:val="uk-UA" w:eastAsia="ar-SA"/>
              </w:rPr>
              <w:t>Загальна кількість опитаних</w:t>
            </w:r>
          </w:p>
        </w:tc>
        <w:tc>
          <w:tcPr>
            <w:tcW w:w="5111" w:type="dxa"/>
            <w:gridSpan w:val="2"/>
            <w:vAlign w:val="center"/>
          </w:tcPr>
          <w:p w:rsidR="0076039A" w:rsidRDefault="0076039A"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Пропозиції щодо об</w:t>
            </w:r>
            <w:r>
              <w:rPr>
                <w:rFonts w:ascii="Times New Roman" w:eastAsia="Calibri" w:hAnsi="Times New Roman" w:cs="Times New Roman"/>
                <w:b/>
                <w:i/>
                <w:sz w:val="28"/>
                <w:szCs w:val="28"/>
                <w:lang w:val="en-US" w:eastAsia="ar-SA"/>
              </w:rPr>
              <w:t>’</w:t>
            </w:r>
            <w:r>
              <w:rPr>
                <w:rFonts w:ascii="Times New Roman" w:eastAsia="Calibri" w:hAnsi="Times New Roman" w:cs="Times New Roman"/>
                <w:b/>
                <w:i/>
                <w:sz w:val="28"/>
                <w:szCs w:val="28"/>
                <w:lang w:val="uk-UA" w:eastAsia="ar-SA"/>
              </w:rPr>
              <w:t>єднання</w:t>
            </w:r>
          </w:p>
        </w:tc>
      </w:tr>
      <w:tr w:rsidR="0076039A" w:rsidRPr="00F5021A" w:rsidTr="000C6556">
        <w:tc>
          <w:tcPr>
            <w:tcW w:w="1030" w:type="dxa"/>
            <w:vMerge/>
            <w:vAlign w:val="center"/>
          </w:tcPr>
          <w:p w:rsidR="0076039A" w:rsidRPr="00F5021A" w:rsidRDefault="0076039A" w:rsidP="000C6556">
            <w:pPr>
              <w:pStyle w:val="a3"/>
              <w:ind w:left="0"/>
              <w:jc w:val="center"/>
              <w:rPr>
                <w:rFonts w:ascii="Times New Roman" w:eastAsia="Calibri" w:hAnsi="Times New Roman" w:cs="Times New Roman"/>
                <w:b/>
                <w:i/>
                <w:sz w:val="28"/>
                <w:szCs w:val="28"/>
                <w:lang w:val="uk-UA" w:eastAsia="ar-SA"/>
              </w:rPr>
            </w:pPr>
          </w:p>
        </w:tc>
        <w:tc>
          <w:tcPr>
            <w:tcW w:w="2872" w:type="dxa"/>
            <w:vMerge/>
            <w:vAlign w:val="center"/>
          </w:tcPr>
          <w:p w:rsidR="0076039A" w:rsidRPr="00F5021A" w:rsidRDefault="0076039A" w:rsidP="000C6556">
            <w:pPr>
              <w:pStyle w:val="a3"/>
              <w:ind w:left="0"/>
              <w:jc w:val="center"/>
              <w:rPr>
                <w:rFonts w:ascii="Times New Roman" w:eastAsia="Calibri" w:hAnsi="Times New Roman" w:cs="Times New Roman"/>
                <w:b/>
                <w:i/>
                <w:sz w:val="28"/>
                <w:szCs w:val="28"/>
                <w:lang w:val="uk-UA" w:eastAsia="ar-SA"/>
              </w:rPr>
            </w:pPr>
          </w:p>
        </w:tc>
        <w:tc>
          <w:tcPr>
            <w:tcW w:w="1477" w:type="dxa"/>
            <w:vMerge/>
            <w:vAlign w:val="center"/>
          </w:tcPr>
          <w:p w:rsidR="0076039A" w:rsidRPr="00F5021A" w:rsidRDefault="0076039A" w:rsidP="000C6556">
            <w:pPr>
              <w:pStyle w:val="a3"/>
              <w:ind w:left="0"/>
              <w:jc w:val="center"/>
              <w:rPr>
                <w:rFonts w:ascii="Times New Roman" w:eastAsia="Calibri" w:hAnsi="Times New Roman" w:cs="Times New Roman"/>
                <w:b/>
                <w:i/>
                <w:sz w:val="28"/>
                <w:szCs w:val="28"/>
                <w:lang w:val="uk-UA" w:eastAsia="ar-SA"/>
              </w:rPr>
            </w:pPr>
          </w:p>
        </w:tc>
        <w:tc>
          <w:tcPr>
            <w:tcW w:w="2276" w:type="dxa"/>
            <w:vAlign w:val="center"/>
          </w:tcPr>
          <w:p w:rsidR="0076039A" w:rsidRPr="003A28A2" w:rsidRDefault="0076039A" w:rsidP="000C6556">
            <w:pPr>
              <w:pStyle w:val="a7"/>
              <w:jc w:val="center"/>
              <w:rPr>
                <w:rFonts w:ascii="Times New Roman" w:hAnsi="Times New Roman" w:cs="Times New Roman"/>
                <w:b/>
                <w:sz w:val="16"/>
                <w:szCs w:val="16"/>
                <w:lang w:val="uk-UA"/>
              </w:rPr>
            </w:pPr>
            <w:r w:rsidRPr="003A28A2">
              <w:rPr>
                <w:rFonts w:ascii="Times New Roman" w:hAnsi="Times New Roman" w:cs="Times New Roman"/>
                <w:b/>
                <w:sz w:val="16"/>
                <w:szCs w:val="16"/>
                <w:lang w:val="uk-UA"/>
              </w:rPr>
              <w:t xml:space="preserve">Білокриницька с/рада, </w:t>
            </w:r>
            <w:proofErr w:type="spellStart"/>
            <w:r w:rsidRPr="003A28A2">
              <w:rPr>
                <w:rFonts w:ascii="Times New Roman" w:hAnsi="Times New Roman" w:cs="Times New Roman"/>
                <w:b/>
                <w:sz w:val="16"/>
                <w:szCs w:val="16"/>
                <w:lang w:val="uk-UA"/>
              </w:rPr>
              <w:t>Шубківська</w:t>
            </w:r>
            <w:proofErr w:type="spellEnd"/>
            <w:r w:rsidRPr="003A28A2">
              <w:rPr>
                <w:rFonts w:ascii="Times New Roman" w:hAnsi="Times New Roman" w:cs="Times New Roman"/>
                <w:b/>
                <w:sz w:val="16"/>
                <w:szCs w:val="16"/>
                <w:lang w:val="uk-UA"/>
              </w:rPr>
              <w:t xml:space="preserve"> с/рада, </w:t>
            </w:r>
            <w:proofErr w:type="spellStart"/>
            <w:r w:rsidRPr="003A28A2">
              <w:rPr>
                <w:rFonts w:ascii="Times New Roman" w:hAnsi="Times New Roman" w:cs="Times New Roman"/>
                <w:b/>
                <w:sz w:val="16"/>
                <w:szCs w:val="16"/>
                <w:lang w:val="uk-UA"/>
              </w:rPr>
              <w:t>Городищенська</w:t>
            </w:r>
            <w:proofErr w:type="spellEnd"/>
            <w:r w:rsidRPr="003A28A2">
              <w:rPr>
                <w:rFonts w:ascii="Times New Roman" w:hAnsi="Times New Roman" w:cs="Times New Roman"/>
                <w:b/>
                <w:sz w:val="16"/>
                <w:szCs w:val="16"/>
                <w:lang w:val="uk-UA"/>
              </w:rPr>
              <w:t xml:space="preserve"> с/рада в Білокриницьку громаду  з центром в с. Біла Криниця</w:t>
            </w:r>
          </w:p>
        </w:tc>
        <w:tc>
          <w:tcPr>
            <w:tcW w:w="2835" w:type="dxa"/>
            <w:vAlign w:val="center"/>
          </w:tcPr>
          <w:p w:rsidR="0076039A" w:rsidRPr="003A28A2" w:rsidRDefault="0076039A" w:rsidP="000C6556">
            <w:pPr>
              <w:pStyle w:val="a7"/>
              <w:jc w:val="center"/>
              <w:rPr>
                <w:rFonts w:ascii="Times New Roman" w:hAnsi="Times New Roman" w:cs="Times New Roman"/>
                <w:b/>
                <w:sz w:val="16"/>
                <w:szCs w:val="16"/>
                <w:lang w:val="uk-UA"/>
              </w:rPr>
            </w:pPr>
            <w:r w:rsidRPr="003A28A2">
              <w:rPr>
                <w:rFonts w:ascii="Times New Roman" w:hAnsi="Times New Roman" w:cs="Times New Roman"/>
                <w:b/>
                <w:sz w:val="16"/>
                <w:szCs w:val="16"/>
                <w:lang w:val="uk-UA"/>
              </w:rPr>
              <w:t>м. Рівне</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12</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Вовчик Юрій Анатолійович</w:t>
            </w:r>
          </w:p>
        </w:tc>
        <w:tc>
          <w:tcPr>
            <w:tcW w:w="1477" w:type="dxa"/>
            <w:vAlign w:val="center"/>
          </w:tcPr>
          <w:p w:rsidR="0076039A" w:rsidRPr="00F5021A" w:rsidRDefault="00C14E1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62</w:t>
            </w:r>
          </w:p>
        </w:tc>
        <w:tc>
          <w:tcPr>
            <w:tcW w:w="2276" w:type="dxa"/>
            <w:vAlign w:val="center"/>
          </w:tcPr>
          <w:p w:rsidR="0076039A" w:rsidRPr="00F5021A" w:rsidRDefault="00C14E1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55</w:t>
            </w:r>
          </w:p>
        </w:tc>
        <w:tc>
          <w:tcPr>
            <w:tcW w:w="2835" w:type="dxa"/>
            <w:vAlign w:val="center"/>
          </w:tcPr>
          <w:p w:rsidR="0076039A" w:rsidRPr="00F5021A" w:rsidRDefault="00C14E1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w:t>
            </w:r>
          </w:p>
        </w:tc>
      </w:tr>
      <w:tr w:rsidR="00DD5633" w:rsidRPr="00F5021A" w:rsidTr="000C6556">
        <w:tc>
          <w:tcPr>
            <w:tcW w:w="1030" w:type="dxa"/>
            <w:vAlign w:val="center"/>
          </w:tcPr>
          <w:p w:rsidR="00DD5633" w:rsidRPr="00F5021A" w:rsidRDefault="00DD5633"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13</w:t>
            </w:r>
          </w:p>
        </w:tc>
        <w:tc>
          <w:tcPr>
            <w:tcW w:w="2872" w:type="dxa"/>
            <w:vAlign w:val="center"/>
          </w:tcPr>
          <w:p w:rsidR="00DD5633" w:rsidRPr="00F5021A" w:rsidRDefault="00DD5633"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Дубіч</w:t>
            </w:r>
            <w:proofErr w:type="spellEnd"/>
            <w:r w:rsidRPr="00F5021A">
              <w:rPr>
                <w:rFonts w:ascii="Times New Roman" w:eastAsia="Calibri" w:hAnsi="Times New Roman" w:cs="Times New Roman"/>
                <w:b/>
                <w:i/>
                <w:sz w:val="26"/>
                <w:szCs w:val="26"/>
                <w:lang w:val="uk-UA" w:eastAsia="ar-SA"/>
              </w:rPr>
              <w:t xml:space="preserve"> Анатолій Миколайович</w:t>
            </w:r>
          </w:p>
        </w:tc>
        <w:tc>
          <w:tcPr>
            <w:tcW w:w="6588" w:type="dxa"/>
            <w:gridSpan w:val="3"/>
            <w:vAlign w:val="center"/>
          </w:tcPr>
          <w:p w:rsidR="00DD5633" w:rsidRPr="00F5021A" w:rsidRDefault="00DD563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відмовився від проведення опитування по своєму округу</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14</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Захожа Інна Анатоліївна</w:t>
            </w:r>
          </w:p>
        </w:tc>
        <w:tc>
          <w:tcPr>
            <w:tcW w:w="1477" w:type="dxa"/>
            <w:vAlign w:val="center"/>
          </w:tcPr>
          <w:p w:rsidR="0076039A" w:rsidRPr="00F5021A" w:rsidRDefault="00004295"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65</w:t>
            </w:r>
          </w:p>
        </w:tc>
        <w:tc>
          <w:tcPr>
            <w:tcW w:w="2276" w:type="dxa"/>
            <w:vAlign w:val="center"/>
          </w:tcPr>
          <w:p w:rsidR="0076039A" w:rsidRPr="00F5021A" w:rsidRDefault="00004295"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63</w:t>
            </w:r>
          </w:p>
        </w:tc>
        <w:tc>
          <w:tcPr>
            <w:tcW w:w="2835" w:type="dxa"/>
            <w:vAlign w:val="center"/>
          </w:tcPr>
          <w:p w:rsidR="0076039A" w:rsidRPr="00F5021A" w:rsidRDefault="00004295"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15</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Морозюк</w:t>
            </w:r>
            <w:proofErr w:type="spellEnd"/>
            <w:r w:rsidRPr="00F5021A">
              <w:rPr>
                <w:rFonts w:ascii="Times New Roman" w:eastAsia="Calibri" w:hAnsi="Times New Roman" w:cs="Times New Roman"/>
                <w:b/>
                <w:i/>
                <w:sz w:val="26"/>
                <w:szCs w:val="26"/>
                <w:lang w:val="uk-UA" w:eastAsia="ar-SA"/>
              </w:rPr>
              <w:t xml:space="preserve"> Оксана Дмитрівна</w:t>
            </w:r>
          </w:p>
        </w:tc>
        <w:tc>
          <w:tcPr>
            <w:tcW w:w="1477" w:type="dxa"/>
            <w:vAlign w:val="center"/>
          </w:tcPr>
          <w:p w:rsidR="0076039A" w:rsidRPr="00F5021A" w:rsidRDefault="0033359D"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92</w:t>
            </w:r>
          </w:p>
        </w:tc>
        <w:tc>
          <w:tcPr>
            <w:tcW w:w="2276" w:type="dxa"/>
            <w:vAlign w:val="center"/>
          </w:tcPr>
          <w:p w:rsidR="0076039A" w:rsidRPr="00F5021A" w:rsidRDefault="0033359D"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86</w:t>
            </w:r>
          </w:p>
        </w:tc>
        <w:tc>
          <w:tcPr>
            <w:tcW w:w="2835" w:type="dxa"/>
            <w:vAlign w:val="center"/>
          </w:tcPr>
          <w:p w:rsidR="0076039A" w:rsidRPr="00F5021A" w:rsidRDefault="0033359D"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16</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Казмірчук Олена Юріївна</w:t>
            </w:r>
          </w:p>
        </w:tc>
        <w:tc>
          <w:tcPr>
            <w:tcW w:w="1477" w:type="dxa"/>
            <w:vAlign w:val="center"/>
          </w:tcPr>
          <w:p w:rsidR="0076039A" w:rsidRPr="0076039A" w:rsidRDefault="0076039A" w:rsidP="000C6556">
            <w:pPr>
              <w:pStyle w:val="a3"/>
              <w:ind w:left="0"/>
              <w:jc w:val="center"/>
              <w:rPr>
                <w:rFonts w:ascii="Times New Roman" w:eastAsia="Calibri" w:hAnsi="Times New Roman" w:cs="Times New Roman"/>
                <w:b/>
                <w:i/>
                <w:sz w:val="26"/>
                <w:szCs w:val="26"/>
                <w:lang w:val="en-US" w:eastAsia="ar-SA"/>
              </w:rPr>
            </w:pPr>
            <w:r>
              <w:rPr>
                <w:rFonts w:ascii="Times New Roman" w:eastAsia="Calibri" w:hAnsi="Times New Roman" w:cs="Times New Roman"/>
                <w:b/>
                <w:i/>
                <w:sz w:val="26"/>
                <w:szCs w:val="26"/>
                <w:lang w:val="en-US" w:eastAsia="ar-SA"/>
              </w:rPr>
              <w:t>80</w:t>
            </w:r>
          </w:p>
        </w:tc>
        <w:tc>
          <w:tcPr>
            <w:tcW w:w="2276" w:type="dxa"/>
            <w:vAlign w:val="center"/>
          </w:tcPr>
          <w:p w:rsidR="0076039A" w:rsidRPr="0076039A" w:rsidRDefault="0076039A" w:rsidP="000C6556">
            <w:pPr>
              <w:pStyle w:val="a3"/>
              <w:ind w:left="0"/>
              <w:jc w:val="center"/>
              <w:rPr>
                <w:rFonts w:ascii="Times New Roman" w:eastAsia="Calibri" w:hAnsi="Times New Roman" w:cs="Times New Roman"/>
                <w:b/>
                <w:i/>
                <w:sz w:val="26"/>
                <w:szCs w:val="26"/>
                <w:lang w:val="en-US" w:eastAsia="ar-SA"/>
              </w:rPr>
            </w:pPr>
            <w:r>
              <w:rPr>
                <w:rFonts w:ascii="Times New Roman" w:eastAsia="Calibri" w:hAnsi="Times New Roman" w:cs="Times New Roman"/>
                <w:b/>
                <w:i/>
                <w:sz w:val="26"/>
                <w:szCs w:val="26"/>
                <w:lang w:val="en-US" w:eastAsia="ar-SA"/>
              </w:rPr>
              <w:t>80</w:t>
            </w:r>
          </w:p>
        </w:tc>
        <w:tc>
          <w:tcPr>
            <w:tcW w:w="2835" w:type="dxa"/>
            <w:vAlign w:val="center"/>
          </w:tcPr>
          <w:p w:rsidR="0076039A" w:rsidRPr="0076039A" w:rsidRDefault="0076039A" w:rsidP="000C6556">
            <w:pPr>
              <w:pStyle w:val="a3"/>
              <w:ind w:left="0"/>
              <w:jc w:val="center"/>
              <w:rPr>
                <w:rFonts w:ascii="Times New Roman" w:eastAsia="Calibri" w:hAnsi="Times New Roman" w:cs="Times New Roman"/>
                <w:b/>
                <w:i/>
                <w:sz w:val="26"/>
                <w:szCs w:val="26"/>
                <w:lang w:val="en-US" w:eastAsia="ar-SA"/>
              </w:rPr>
            </w:pPr>
            <w:r>
              <w:rPr>
                <w:rFonts w:ascii="Times New Roman" w:eastAsia="Calibri" w:hAnsi="Times New Roman" w:cs="Times New Roman"/>
                <w:b/>
                <w:i/>
                <w:sz w:val="26"/>
                <w:szCs w:val="26"/>
                <w:lang w:val="en-US" w:eastAsia="ar-SA"/>
              </w:rPr>
              <w:t>0</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lastRenderedPageBreak/>
              <w:t>17</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Денисюк Іван Миколайович</w:t>
            </w:r>
          </w:p>
        </w:tc>
        <w:tc>
          <w:tcPr>
            <w:tcW w:w="1477"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76</w:t>
            </w:r>
          </w:p>
        </w:tc>
        <w:tc>
          <w:tcPr>
            <w:tcW w:w="2276"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66</w:t>
            </w:r>
          </w:p>
        </w:tc>
        <w:tc>
          <w:tcPr>
            <w:tcW w:w="2835" w:type="dxa"/>
            <w:vAlign w:val="center"/>
          </w:tcPr>
          <w:p w:rsidR="0076039A" w:rsidRPr="00F5021A" w:rsidRDefault="004D1E0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10</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18</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Кравченко Алла Дмитрівна</w:t>
            </w:r>
          </w:p>
        </w:tc>
        <w:tc>
          <w:tcPr>
            <w:tcW w:w="1477" w:type="dxa"/>
            <w:vAlign w:val="center"/>
          </w:tcPr>
          <w:p w:rsidR="0076039A" w:rsidRPr="00F5021A" w:rsidRDefault="00DD563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78</w:t>
            </w:r>
          </w:p>
        </w:tc>
        <w:tc>
          <w:tcPr>
            <w:tcW w:w="2276" w:type="dxa"/>
            <w:vAlign w:val="center"/>
          </w:tcPr>
          <w:p w:rsidR="0076039A" w:rsidRPr="00F5021A" w:rsidRDefault="00DD563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76</w:t>
            </w:r>
          </w:p>
        </w:tc>
        <w:tc>
          <w:tcPr>
            <w:tcW w:w="2835" w:type="dxa"/>
            <w:vAlign w:val="center"/>
          </w:tcPr>
          <w:p w:rsidR="0076039A" w:rsidRPr="00F5021A" w:rsidRDefault="00DD563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19</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Люльчик Валерій Федорович</w:t>
            </w:r>
          </w:p>
        </w:tc>
        <w:tc>
          <w:tcPr>
            <w:tcW w:w="1477" w:type="dxa"/>
            <w:vAlign w:val="center"/>
          </w:tcPr>
          <w:p w:rsidR="0076039A" w:rsidRPr="00F5021A" w:rsidRDefault="00FC4A8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88</w:t>
            </w:r>
          </w:p>
        </w:tc>
        <w:tc>
          <w:tcPr>
            <w:tcW w:w="2276" w:type="dxa"/>
            <w:vAlign w:val="center"/>
          </w:tcPr>
          <w:p w:rsidR="0076039A" w:rsidRPr="00F5021A" w:rsidRDefault="00FC4A8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87</w:t>
            </w:r>
          </w:p>
        </w:tc>
        <w:tc>
          <w:tcPr>
            <w:tcW w:w="2835" w:type="dxa"/>
            <w:vAlign w:val="center"/>
          </w:tcPr>
          <w:p w:rsidR="0076039A" w:rsidRPr="00F5021A" w:rsidRDefault="00FC4A8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20</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Клименко Тарас Володимирович</w:t>
            </w:r>
          </w:p>
        </w:tc>
        <w:tc>
          <w:tcPr>
            <w:tcW w:w="1477" w:type="dxa"/>
            <w:vAlign w:val="center"/>
          </w:tcPr>
          <w:p w:rsidR="0076039A" w:rsidRPr="00F5021A" w:rsidRDefault="00C15D4C"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77</w:t>
            </w:r>
          </w:p>
        </w:tc>
        <w:tc>
          <w:tcPr>
            <w:tcW w:w="2276" w:type="dxa"/>
            <w:vAlign w:val="center"/>
          </w:tcPr>
          <w:p w:rsidR="0076039A" w:rsidRPr="00F5021A" w:rsidRDefault="00C15D4C" w:rsidP="00976DB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w:t>
            </w:r>
            <w:r w:rsidR="00976DBF">
              <w:rPr>
                <w:rFonts w:ascii="Times New Roman" w:eastAsia="Calibri" w:hAnsi="Times New Roman" w:cs="Times New Roman"/>
                <w:b/>
                <w:i/>
                <w:sz w:val="26"/>
                <w:szCs w:val="26"/>
                <w:lang w:val="uk-UA" w:eastAsia="ar-SA"/>
              </w:rPr>
              <w:t>4</w:t>
            </w:r>
          </w:p>
        </w:tc>
        <w:tc>
          <w:tcPr>
            <w:tcW w:w="2835" w:type="dxa"/>
            <w:vAlign w:val="center"/>
          </w:tcPr>
          <w:p w:rsidR="0076039A" w:rsidRPr="00F5021A" w:rsidRDefault="00976DB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3</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21</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Ляшецька</w:t>
            </w:r>
            <w:proofErr w:type="spellEnd"/>
            <w:r w:rsidRPr="00F5021A">
              <w:rPr>
                <w:rFonts w:ascii="Times New Roman" w:eastAsia="Calibri" w:hAnsi="Times New Roman" w:cs="Times New Roman"/>
                <w:b/>
                <w:i/>
                <w:sz w:val="26"/>
                <w:szCs w:val="26"/>
                <w:lang w:val="uk-UA" w:eastAsia="ar-SA"/>
              </w:rPr>
              <w:t xml:space="preserve"> Надія Миколаївна</w:t>
            </w:r>
          </w:p>
        </w:tc>
        <w:tc>
          <w:tcPr>
            <w:tcW w:w="1477" w:type="dxa"/>
            <w:vAlign w:val="center"/>
          </w:tcPr>
          <w:p w:rsidR="0076039A" w:rsidRPr="0076039A" w:rsidRDefault="0076039A" w:rsidP="000C6556">
            <w:pPr>
              <w:pStyle w:val="a3"/>
              <w:ind w:left="0"/>
              <w:jc w:val="center"/>
              <w:rPr>
                <w:rFonts w:ascii="Times New Roman" w:eastAsia="Calibri" w:hAnsi="Times New Roman" w:cs="Times New Roman"/>
                <w:b/>
                <w:i/>
                <w:sz w:val="26"/>
                <w:szCs w:val="26"/>
                <w:lang w:val="en-US" w:eastAsia="ar-SA"/>
              </w:rPr>
            </w:pPr>
            <w:r>
              <w:rPr>
                <w:rFonts w:ascii="Times New Roman" w:eastAsia="Calibri" w:hAnsi="Times New Roman" w:cs="Times New Roman"/>
                <w:b/>
                <w:i/>
                <w:sz w:val="26"/>
                <w:szCs w:val="26"/>
                <w:lang w:val="en-US" w:eastAsia="ar-SA"/>
              </w:rPr>
              <w:t>60</w:t>
            </w:r>
          </w:p>
        </w:tc>
        <w:tc>
          <w:tcPr>
            <w:tcW w:w="2276" w:type="dxa"/>
            <w:vAlign w:val="center"/>
          </w:tcPr>
          <w:p w:rsidR="0076039A" w:rsidRPr="0076039A" w:rsidRDefault="0076039A" w:rsidP="000C6556">
            <w:pPr>
              <w:pStyle w:val="a3"/>
              <w:ind w:left="0"/>
              <w:jc w:val="center"/>
              <w:rPr>
                <w:rFonts w:ascii="Times New Roman" w:eastAsia="Calibri" w:hAnsi="Times New Roman" w:cs="Times New Roman"/>
                <w:b/>
                <w:i/>
                <w:sz w:val="26"/>
                <w:szCs w:val="26"/>
                <w:lang w:val="en-US" w:eastAsia="ar-SA"/>
              </w:rPr>
            </w:pPr>
            <w:r>
              <w:rPr>
                <w:rFonts w:ascii="Times New Roman" w:eastAsia="Calibri" w:hAnsi="Times New Roman" w:cs="Times New Roman"/>
                <w:b/>
                <w:i/>
                <w:sz w:val="26"/>
                <w:szCs w:val="26"/>
                <w:lang w:val="en-US" w:eastAsia="ar-SA"/>
              </w:rPr>
              <w:t>60</w:t>
            </w:r>
          </w:p>
        </w:tc>
        <w:tc>
          <w:tcPr>
            <w:tcW w:w="2835" w:type="dxa"/>
            <w:vAlign w:val="center"/>
          </w:tcPr>
          <w:p w:rsidR="0076039A" w:rsidRPr="0076039A" w:rsidRDefault="0076039A" w:rsidP="000C6556">
            <w:pPr>
              <w:pStyle w:val="a3"/>
              <w:ind w:left="0"/>
              <w:jc w:val="center"/>
              <w:rPr>
                <w:rFonts w:ascii="Times New Roman" w:eastAsia="Calibri" w:hAnsi="Times New Roman" w:cs="Times New Roman"/>
                <w:b/>
                <w:i/>
                <w:sz w:val="26"/>
                <w:szCs w:val="26"/>
                <w:lang w:val="en-US" w:eastAsia="ar-SA"/>
              </w:rPr>
            </w:pPr>
            <w:r>
              <w:rPr>
                <w:rFonts w:ascii="Times New Roman" w:eastAsia="Calibri" w:hAnsi="Times New Roman" w:cs="Times New Roman"/>
                <w:b/>
                <w:i/>
                <w:sz w:val="26"/>
                <w:szCs w:val="26"/>
                <w:lang w:val="en-US" w:eastAsia="ar-SA"/>
              </w:rPr>
              <w:t>0</w:t>
            </w:r>
          </w:p>
        </w:tc>
      </w:tr>
      <w:tr w:rsidR="0076039A" w:rsidRPr="00F5021A" w:rsidTr="000C6556">
        <w:tc>
          <w:tcPr>
            <w:tcW w:w="1030"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22</w:t>
            </w:r>
          </w:p>
        </w:tc>
        <w:tc>
          <w:tcPr>
            <w:tcW w:w="2872" w:type="dxa"/>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proofErr w:type="spellStart"/>
            <w:r w:rsidRPr="00F5021A">
              <w:rPr>
                <w:rFonts w:ascii="Times New Roman" w:eastAsia="Calibri" w:hAnsi="Times New Roman" w:cs="Times New Roman"/>
                <w:b/>
                <w:i/>
                <w:sz w:val="26"/>
                <w:szCs w:val="26"/>
                <w:lang w:val="uk-UA" w:eastAsia="ar-SA"/>
              </w:rPr>
              <w:t>Ящук</w:t>
            </w:r>
            <w:proofErr w:type="spellEnd"/>
            <w:r w:rsidRPr="00F5021A">
              <w:rPr>
                <w:rFonts w:ascii="Times New Roman" w:eastAsia="Calibri" w:hAnsi="Times New Roman" w:cs="Times New Roman"/>
                <w:b/>
                <w:i/>
                <w:sz w:val="26"/>
                <w:szCs w:val="26"/>
                <w:lang w:val="uk-UA" w:eastAsia="ar-SA"/>
              </w:rPr>
              <w:t xml:space="preserve"> Олена Адамівна</w:t>
            </w:r>
          </w:p>
        </w:tc>
        <w:tc>
          <w:tcPr>
            <w:tcW w:w="1477"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72</w:t>
            </w:r>
          </w:p>
        </w:tc>
        <w:tc>
          <w:tcPr>
            <w:tcW w:w="2276"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72</w:t>
            </w:r>
          </w:p>
        </w:tc>
        <w:tc>
          <w:tcPr>
            <w:tcW w:w="2835" w:type="dxa"/>
            <w:vAlign w:val="center"/>
          </w:tcPr>
          <w:p w:rsidR="0076039A" w:rsidRPr="00F5021A" w:rsidRDefault="003664D9"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0</w:t>
            </w:r>
          </w:p>
        </w:tc>
      </w:tr>
      <w:tr w:rsidR="0000000F" w:rsidRPr="00F5021A" w:rsidTr="000C6556">
        <w:tc>
          <w:tcPr>
            <w:tcW w:w="1030" w:type="dxa"/>
            <w:vAlign w:val="center"/>
          </w:tcPr>
          <w:p w:rsidR="0000000F" w:rsidRPr="00F5021A" w:rsidRDefault="0000000F" w:rsidP="0000000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 xml:space="preserve">23 </w:t>
            </w:r>
          </w:p>
        </w:tc>
        <w:tc>
          <w:tcPr>
            <w:tcW w:w="2872" w:type="dxa"/>
            <w:vAlign w:val="center"/>
          </w:tcPr>
          <w:p w:rsidR="0000000F" w:rsidRPr="00F5021A" w:rsidRDefault="0000000F" w:rsidP="000C6556">
            <w:pPr>
              <w:pStyle w:val="a3"/>
              <w:ind w:left="0"/>
              <w:jc w:val="center"/>
              <w:rPr>
                <w:rFonts w:ascii="Times New Roman" w:eastAsia="Calibri" w:hAnsi="Times New Roman" w:cs="Times New Roman"/>
                <w:b/>
                <w:i/>
                <w:sz w:val="26"/>
                <w:szCs w:val="26"/>
                <w:lang w:val="uk-UA" w:eastAsia="ar-SA"/>
              </w:rPr>
            </w:pPr>
            <w:proofErr w:type="spellStart"/>
            <w:r>
              <w:rPr>
                <w:rFonts w:ascii="Times New Roman" w:eastAsia="Calibri" w:hAnsi="Times New Roman" w:cs="Times New Roman"/>
                <w:b/>
                <w:i/>
                <w:sz w:val="26"/>
                <w:szCs w:val="26"/>
                <w:lang w:val="uk-UA" w:eastAsia="ar-SA"/>
              </w:rPr>
              <w:t>Нестерчук</w:t>
            </w:r>
            <w:proofErr w:type="spellEnd"/>
            <w:r>
              <w:rPr>
                <w:rFonts w:ascii="Times New Roman" w:eastAsia="Calibri" w:hAnsi="Times New Roman" w:cs="Times New Roman"/>
                <w:b/>
                <w:i/>
                <w:sz w:val="26"/>
                <w:szCs w:val="26"/>
                <w:lang w:val="uk-UA" w:eastAsia="ar-SA"/>
              </w:rPr>
              <w:t xml:space="preserve"> Оксана Леонідівна</w:t>
            </w:r>
          </w:p>
        </w:tc>
        <w:tc>
          <w:tcPr>
            <w:tcW w:w="1477" w:type="dxa"/>
            <w:vAlign w:val="center"/>
          </w:tcPr>
          <w:p w:rsidR="0000000F" w:rsidRPr="00F5021A" w:rsidRDefault="00C14E1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33</w:t>
            </w:r>
          </w:p>
        </w:tc>
        <w:tc>
          <w:tcPr>
            <w:tcW w:w="2276" w:type="dxa"/>
            <w:vAlign w:val="center"/>
          </w:tcPr>
          <w:p w:rsidR="0000000F" w:rsidRPr="00F5021A" w:rsidRDefault="00C14E1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33</w:t>
            </w:r>
          </w:p>
        </w:tc>
        <w:tc>
          <w:tcPr>
            <w:tcW w:w="2835" w:type="dxa"/>
            <w:vAlign w:val="center"/>
          </w:tcPr>
          <w:p w:rsidR="0000000F" w:rsidRPr="00F5021A" w:rsidRDefault="00C14E1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0</w:t>
            </w:r>
          </w:p>
        </w:tc>
      </w:tr>
      <w:tr w:rsidR="0000000F" w:rsidRPr="00F5021A" w:rsidTr="000C6556">
        <w:tc>
          <w:tcPr>
            <w:tcW w:w="1030" w:type="dxa"/>
            <w:vAlign w:val="center"/>
          </w:tcPr>
          <w:p w:rsidR="0000000F" w:rsidRDefault="0000000F" w:rsidP="0000000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24</w:t>
            </w:r>
          </w:p>
        </w:tc>
        <w:tc>
          <w:tcPr>
            <w:tcW w:w="2872" w:type="dxa"/>
            <w:vAlign w:val="center"/>
          </w:tcPr>
          <w:p w:rsidR="0000000F" w:rsidRDefault="0000000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Остапчук Ірина Миколаївна</w:t>
            </w:r>
          </w:p>
        </w:tc>
        <w:tc>
          <w:tcPr>
            <w:tcW w:w="1477" w:type="dxa"/>
            <w:vAlign w:val="center"/>
          </w:tcPr>
          <w:p w:rsidR="0000000F" w:rsidRPr="00F5021A" w:rsidRDefault="00DD563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20</w:t>
            </w:r>
          </w:p>
        </w:tc>
        <w:tc>
          <w:tcPr>
            <w:tcW w:w="2276" w:type="dxa"/>
            <w:vAlign w:val="center"/>
          </w:tcPr>
          <w:p w:rsidR="0000000F" w:rsidRPr="00F5021A" w:rsidRDefault="00DD563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20</w:t>
            </w:r>
          </w:p>
        </w:tc>
        <w:tc>
          <w:tcPr>
            <w:tcW w:w="2835" w:type="dxa"/>
            <w:vAlign w:val="center"/>
          </w:tcPr>
          <w:p w:rsidR="0000000F" w:rsidRPr="00F5021A" w:rsidRDefault="00DD5633"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0</w:t>
            </w:r>
          </w:p>
        </w:tc>
      </w:tr>
      <w:tr w:rsidR="0000000F" w:rsidRPr="00F5021A" w:rsidTr="000C6556">
        <w:tc>
          <w:tcPr>
            <w:tcW w:w="1030" w:type="dxa"/>
            <w:vAlign w:val="center"/>
          </w:tcPr>
          <w:p w:rsidR="0000000F" w:rsidRDefault="0000000F" w:rsidP="0000000F">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25</w:t>
            </w:r>
          </w:p>
        </w:tc>
        <w:tc>
          <w:tcPr>
            <w:tcW w:w="2872" w:type="dxa"/>
            <w:vAlign w:val="center"/>
          </w:tcPr>
          <w:p w:rsidR="0000000F" w:rsidRDefault="0000000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Ковалевська Наталія Леонідівна</w:t>
            </w:r>
          </w:p>
        </w:tc>
        <w:tc>
          <w:tcPr>
            <w:tcW w:w="1477" w:type="dxa"/>
            <w:vAlign w:val="center"/>
          </w:tcPr>
          <w:p w:rsidR="0000000F" w:rsidRPr="00F5021A" w:rsidRDefault="00D428CF"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77</w:t>
            </w:r>
          </w:p>
        </w:tc>
        <w:tc>
          <w:tcPr>
            <w:tcW w:w="2276" w:type="dxa"/>
            <w:vAlign w:val="center"/>
          </w:tcPr>
          <w:p w:rsidR="0000000F" w:rsidRPr="00F5021A" w:rsidRDefault="00750A3B" w:rsidP="000237EC">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w:t>
            </w:r>
            <w:r w:rsidR="000237EC">
              <w:rPr>
                <w:rFonts w:ascii="Times New Roman" w:eastAsia="Calibri" w:hAnsi="Times New Roman" w:cs="Times New Roman"/>
                <w:b/>
                <w:i/>
                <w:sz w:val="26"/>
                <w:szCs w:val="26"/>
                <w:lang w:val="uk-UA" w:eastAsia="ar-SA"/>
              </w:rPr>
              <w:t>5</w:t>
            </w:r>
          </w:p>
        </w:tc>
        <w:tc>
          <w:tcPr>
            <w:tcW w:w="2835" w:type="dxa"/>
            <w:vAlign w:val="center"/>
          </w:tcPr>
          <w:p w:rsidR="0000000F" w:rsidRPr="00F5021A" w:rsidRDefault="00750A3B"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2</w:t>
            </w:r>
          </w:p>
        </w:tc>
      </w:tr>
      <w:tr w:rsidR="0076039A" w:rsidRPr="00F5021A" w:rsidTr="000C6556">
        <w:trPr>
          <w:trHeight w:val="833"/>
        </w:trPr>
        <w:tc>
          <w:tcPr>
            <w:tcW w:w="3902" w:type="dxa"/>
            <w:gridSpan w:val="2"/>
            <w:vAlign w:val="center"/>
          </w:tcPr>
          <w:p w:rsidR="0076039A" w:rsidRPr="00F5021A" w:rsidRDefault="0076039A" w:rsidP="000C6556">
            <w:pPr>
              <w:pStyle w:val="a3"/>
              <w:ind w:left="0"/>
              <w:jc w:val="center"/>
              <w:rPr>
                <w:rFonts w:ascii="Times New Roman" w:eastAsia="Calibri" w:hAnsi="Times New Roman" w:cs="Times New Roman"/>
                <w:b/>
                <w:i/>
                <w:sz w:val="26"/>
                <w:szCs w:val="26"/>
                <w:lang w:val="uk-UA" w:eastAsia="ar-SA"/>
              </w:rPr>
            </w:pPr>
            <w:r w:rsidRPr="00F5021A">
              <w:rPr>
                <w:rFonts w:ascii="Times New Roman" w:eastAsia="Calibri" w:hAnsi="Times New Roman" w:cs="Times New Roman"/>
                <w:b/>
                <w:i/>
                <w:sz w:val="26"/>
                <w:szCs w:val="26"/>
                <w:lang w:val="uk-UA" w:eastAsia="ar-SA"/>
              </w:rPr>
              <w:t>ВСЬОГО</w:t>
            </w:r>
          </w:p>
        </w:tc>
        <w:tc>
          <w:tcPr>
            <w:tcW w:w="1477" w:type="dxa"/>
            <w:vAlign w:val="center"/>
          </w:tcPr>
          <w:p w:rsidR="0076039A" w:rsidRPr="00F5021A" w:rsidRDefault="00C71196" w:rsidP="00360507">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1685</w:t>
            </w:r>
          </w:p>
        </w:tc>
        <w:tc>
          <w:tcPr>
            <w:tcW w:w="2276" w:type="dxa"/>
            <w:vAlign w:val="center"/>
          </w:tcPr>
          <w:p w:rsidR="0076039A" w:rsidRPr="00F5021A" w:rsidRDefault="00C7119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1606</w:t>
            </w:r>
          </w:p>
        </w:tc>
        <w:tc>
          <w:tcPr>
            <w:tcW w:w="2835" w:type="dxa"/>
            <w:vAlign w:val="center"/>
          </w:tcPr>
          <w:p w:rsidR="0076039A" w:rsidRPr="00F5021A" w:rsidRDefault="00C71196" w:rsidP="000C6556">
            <w:pPr>
              <w:pStyle w:val="a3"/>
              <w:ind w:left="0"/>
              <w:jc w:val="center"/>
              <w:rPr>
                <w:rFonts w:ascii="Times New Roman" w:eastAsia="Calibri" w:hAnsi="Times New Roman" w:cs="Times New Roman"/>
                <w:b/>
                <w:i/>
                <w:sz w:val="26"/>
                <w:szCs w:val="26"/>
                <w:lang w:val="uk-UA" w:eastAsia="ar-SA"/>
              </w:rPr>
            </w:pPr>
            <w:r>
              <w:rPr>
                <w:rFonts w:ascii="Times New Roman" w:eastAsia="Calibri" w:hAnsi="Times New Roman" w:cs="Times New Roman"/>
                <w:b/>
                <w:i/>
                <w:sz w:val="26"/>
                <w:szCs w:val="26"/>
                <w:lang w:val="uk-UA" w:eastAsia="ar-SA"/>
              </w:rPr>
              <w:t>79</w:t>
            </w:r>
          </w:p>
        </w:tc>
      </w:tr>
    </w:tbl>
    <w:p w:rsidR="00476C4A" w:rsidRPr="00027978" w:rsidRDefault="00476C4A" w:rsidP="00476C4A">
      <w:pPr>
        <w:spacing w:after="0"/>
        <w:jc w:val="both"/>
        <w:rPr>
          <w:rFonts w:ascii="Times New Roman" w:eastAsia="Calibri" w:hAnsi="Times New Roman" w:cs="Times New Roman"/>
          <w:sz w:val="28"/>
          <w:szCs w:val="28"/>
          <w:lang w:val="uk-UA" w:eastAsia="ar-SA"/>
        </w:rPr>
      </w:pPr>
    </w:p>
    <w:p w:rsidR="00CC46E2" w:rsidRDefault="00CC46E2" w:rsidP="00CC46E2">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ВИСТУПИЛА:</w:t>
      </w:r>
    </w:p>
    <w:p w:rsidR="00CC46E2" w:rsidRDefault="00CC46E2" w:rsidP="00CC46E2">
      <w:pPr>
        <w:spacing w:after="0"/>
        <w:ind w:firstLine="709"/>
        <w:jc w:val="both"/>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Т.В. Гончарук</w:t>
      </w:r>
    </w:p>
    <w:p w:rsidR="00CC46E2" w:rsidRDefault="00CC46E2" w:rsidP="00CC46E2">
      <w:pPr>
        <w:spacing w:after="0"/>
        <w:ind w:firstLine="709"/>
        <w:jc w:val="both"/>
        <w:rPr>
          <w:rFonts w:ascii="Times New Roman" w:eastAsia="Calibri" w:hAnsi="Times New Roman" w:cs="Times New Roman"/>
          <w:sz w:val="28"/>
          <w:szCs w:val="28"/>
          <w:lang w:val="uk-UA" w:eastAsia="ar-SA"/>
        </w:rPr>
      </w:pPr>
      <w:r w:rsidRPr="00713D1C">
        <w:rPr>
          <w:rFonts w:ascii="Times New Roman" w:eastAsia="Calibri" w:hAnsi="Times New Roman" w:cs="Times New Roman"/>
          <w:sz w:val="28"/>
          <w:szCs w:val="28"/>
          <w:lang w:val="uk-UA" w:eastAsia="ar-SA"/>
        </w:rPr>
        <w:t xml:space="preserve">Прошу присутніх проголосувати за </w:t>
      </w:r>
      <w:proofErr w:type="spellStart"/>
      <w:r w:rsidR="002A3A27">
        <w:rPr>
          <w:rFonts w:ascii="Times New Roman" w:eastAsia="Calibri" w:hAnsi="Times New Roman" w:cs="Times New Roman"/>
          <w:sz w:val="28"/>
          <w:szCs w:val="28"/>
          <w:lang w:val="uk-UA" w:eastAsia="ar-SA"/>
        </w:rPr>
        <w:t>влючення</w:t>
      </w:r>
      <w:proofErr w:type="spellEnd"/>
      <w:r w:rsidR="002A3A27">
        <w:rPr>
          <w:rFonts w:ascii="Times New Roman" w:eastAsia="Calibri" w:hAnsi="Times New Roman" w:cs="Times New Roman"/>
          <w:sz w:val="28"/>
          <w:szCs w:val="28"/>
          <w:lang w:val="uk-UA" w:eastAsia="ar-SA"/>
        </w:rPr>
        <w:t xml:space="preserve"> даних до зведеної таблиці та отримання остаточного результату.</w:t>
      </w:r>
    </w:p>
    <w:p w:rsidR="002A3A27" w:rsidRPr="00713D1C" w:rsidRDefault="002A3A27" w:rsidP="00CC46E2">
      <w:pPr>
        <w:spacing w:after="0"/>
        <w:ind w:firstLine="709"/>
        <w:jc w:val="both"/>
        <w:rPr>
          <w:rFonts w:ascii="Times New Roman" w:eastAsia="Calibri" w:hAnsi="Times New Roman" w:cs="Times New Roman"/>
          <w:sz w:val="28"/>
          <w:szCs w:val="28"/>
          <w:lang w:val="uk-UA" w:eastAsia="ar-SA"/>
        </w:rPr>
      </w:pPr>
    </w:p>
    <w:p w:rsidR="00CC46E2" w:rsidRDefault="00CC46E2" w:rsidP="00CC46E2">
      <w:pPr>
        <w:spacing w:after="0"/>
        <w:jc w:val="both"/>
        <w:rPr>
          <w:rFonts w:ascii="Times New Roman" w:eastAsia="Calibri" w:hAnsi="Times New Roman" w:cs="Times New Roman"/>
          <w:sz w:val="28"/>
          <w:szCs w:val="28"/>
          <w:lang w:val="uk-UA" w:eastAsia="ar-SA"/>
        </w:rPr>
      </w:pPr>
      <w:r w:rsidRPr="00A91447">
        <w:rPr>
          <w:rFonts w:ascii="Times New Roman" w:eastAsia="Calibri" w:hAnsi="Times New Roman" w:cs="Times New Roman"/>
          <w:b/>
          <w:sz w:val="28"/>
          <w:szCs w:val="28"/>
          <w:lang w:val="uk-UA" w:eastAsia="ar-SA"/>
        </w:rPr>
        <w:t>ГОЛОСУВАЛИ</w:t>
      </w:r>
      <w:r>
        <w:rPr>
          <w:rFonts w:ascii="Times New Roman" w:eastAsia="Calibri" w:hAnsi="Times New Roman" w:cs="Times New Roman"/>
          <w:sz w:val="28"/>
          <w:szCs w:val="28"/>
          <w:lang w:val="uk-UA" w:eastAsia="ar-SA"/>
        </w:rPr>
        <w:t>: «за» -</w:t>
      </w:r>
      <w:r w:rsidRPr="00A23FEB">
        <w:rPr>
          <w:rFonts w:ascii="Times New Roman" w:eastAsia="Calibri" w:hAnsi="Times New Roman" w:cs="Times New Roman"/>
          <w:sz w:val="28"/>
          <w:szCs w:val="28"/>
          <w:lang w:val="uk-UA" w:eastAsia="ar-SA"/>
        </w:rPr>
        <w:t xml:space="preserve"> 29 (двадцять дев’ять) голосів;</w:t>
      </w:r>
    </w:p>
    <w:p w:rsidR="00CC46E2" w:rsidRDefault="00CC46E2" w:rsidP="00CC46E2">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«проти» -  0 (нуль) голосів;</w:t>
      </w:r>
    </w:p>
    <w:p w:rsidR="00CC46E2" w:rsidRDefault="00CC46E2" w:rsidP="00CC46E2">
      <w:pPr>
        <w:spacing w:after="0"/>
        <w:ind w:left="2127"/>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«утримались» - 0 (нуль) голосів.</w:t>
      </w:r>
    </w:p>
    <w:p w:rsidR="00476C4A" w:rsidRDefault="00476C4A" w:rsidP="00476C4A">
      <w:pPr>
        <w:spacing w:after="0"/>
        <w:jc w:val="both"/>
        <w:rPr>
          <w:rFonts w:ascii="Times New Roman" w:eastAsia="Calibri" w:hAnsi="Times New Roman" w:cs="Times New Roman"/>
          <w:b/>
          <w:i/>
          <w:sz w:val="28"/>
          <w:szCs w:val="28"/>
          <w:lang w:val="uk-UA" w:eastAsia="ar-SA"/>
        </w:rPr>
      </w:pPr>
      <w:r w:rsidRPr="00A91447">
        <w:rPr>
          <w:rFonts w:ascii="Times New Roman" w:eastAsia="Calibri" w:hAnsi="Times New Roman" w:cs="Times New Roman"/>
          <w:b/>
          <w:i/>
          <w:sz w:val="28"/>
          <w:szCs w:val="28"/>
          <w:lang w:val="uk-UA" w:eastAsia="ar-SA"/>
        </w:rPr>
        <w:t>ВИРІШИЛИ:</w:t>
      </w:r>
    </w:p>
    <w:p w:rsidR="00646C5E" w:rsidRPr="00646C5E" w:rsidRDefault="00476C4A" w:rsidP="00646C5E">
      <w:pPr>
        <w:pStyle w:val="a3"/>
        <w:numPr>
          <w:ilvl w:val="0"/>
          <w:numId w:val="9"/>
        </w:numPr>
        <w:spacing w:after="0"/>
        <w:jc w:val="both"/>
        <w:rPr>
          <w:rFonts w:ascii="Times New Roman" w:eastAsia="Calibri" w:hAnsi="Times New Roman" w:cs="Times New Roman"/>
          <w:sz w:val="28"/>
          <w:szCs w:val="28"/>
          <w:lang w:val="uk-UA" w:eastAsia="ar-SA"/>
        </w:rPr>
      </w:pPr>
      <w:r w:rsidRPr="00C50FDC">
        <w:rPr>
          <w:rFonts w:ascii="Times New Roman" w:eastAsia="Calibri" w:hAnsi="Times New Roman" w:cs="Times New Roman"/>
          <w:sz w:val="28"/>
          <w:szCs w:val="28"/>
          <w:lang w:val="uk-UA" w:eastAsia="ar-SA"/>
        </w:rPr>
        <w:t xml:space="preserve">Відповідно до Закону України «Про добровільне об’єднання територіальних громад», Порядку проведення громадських обговорень з питань добровільного об’єднання територіальних громад, на підставі </w:t>
      </w:r>
      <w:r w:rsidR="002A3A27">
        <w:rPr>
          <w:rFonts w:ascii="Times New Roman" w:eastAsia="Calibri" w:hAnsi="Times New Roman" w:cs="Times New Roman"/>
          <w:sz w:val="28"/>
          <w:szCs w:val="28"/>
          <w:lang w:val="uk-UA" w:eastAsia="ar-SA"/>
        </w:rPr>
        <w:t>по</w:t>
      </w:r>
      <w:r w:rsidR="002B17B8">
        <w:rPr>
          <w:rFonts w:ascii="Times New Roman" w:eastAsia="Calibri" w:hAnsi="Times New Roman" w:cs="Times New Roman"/>
          <w:sz w:val="28"/>
          <w:szCs w:val="28"/>
          <w:lang w:val="uk-UA" w:eastAsia="ar-SA"/>
        </w:rPr>
        <w:t>будинкових обхідних листів  жителів, - схвалити ініціативу</w:t>
      </w:r>
      <w:r w:rsidRPr="00C50FDC">
        <w:rPr>
          <w:rFonts w:ascii="Times New Roman" w:eastAsia="Calibri" w:hAnsi="Times New Roman" w:cs="Times New Roman"/>
          <w:sz w:val="28"/>
          <w:szCs w:val="28"/>
          <w:lang w:val="uk-UA" w:eastAsia="ar-SA"/>
        </w:rPr>
        <w:t xml:space="preserve"> </w:t>
      </w:r>
      <w:r w:rsidR="002B17B8">
        <w:rPr>
          <w:rFonts w:ascii="Times New Roman" w:eastAsia="Calibri" w:hAnsi="Times New Roman" w:cs="Times New Roman"/>
          <w:sz w:val="28"/>
          <w:szCs w:val="28"/>
          <w:lang w:val="uk-UA" w:eastAsia="ar-SA"/>
        </w:rPr>
        <w:t xml:space="preserve">більшості депутатів Білокриницької сільської ради </w:t>
      </w:r>
      <w:r w:rsidRPr="00C50FDC">
        <w:rPr>
          <w:rFonts w:ascii="Times New Roman" w:eastAsia="Calibri" w:hAnsi="Times New Roman" w:cs="Times New Roman"/>
          <w:sz w:val="28"/>
          <w:szCs w:val="28"/>
          <w:lang w:val="uk-UA" w:eastAsia="ar-SA"/>
        </w:rPr>
        <w:t xml:space="preserve"> </w:t>
      </w:r>
      <w:r w:rsidRPr="00C50FDC">
        <w:rPr>
          <w:rFonts w:ascii="Times New Roman" w:eastAsia="Times New Roman" w:hAnsi="Times New Roman" w:cs="Times New Roman"/>
          <w:sz w:val="28"/>
          <w:szCs w:val="28"/>
          <w:lang w:val="uk-UA"/>
        </w:rPr>
        <w:t>щодо добровільног</w:t>
      </w:r>
      <w:r w:rsidRPr="00C50FDC">
        <w:rPr>
          <w:rFonts w:ascii="Times New Roman" w:hAnsi="Times New Roman" w:cs="Times New Roman"/>
          <w:sz w:val="28"/>
          <w:szCs w:val="28"/>
          <w:lang w:val="uk-UA"/>
        </w:rPr>
        <w:t xml:space="preserve">о </w:t>
      </w:r>
      <w:r w:rsidRPr="00C50FDC">
        <w:rPr>
          <w:rFonts w:ascii="Times New Roman" w:eastAsia="Times New Roman" w:hAnsi="Times New Roman" w:cs="Times New Roman"/>
          <w:sz w:val="28"/>
          <w:szCs w:val="28"/>
          <w:lang w:val="uk-UA"/>
        </w:rPr>
        <w:t xml:space="preserve">об’єднання територіальних громад </w:t>
      </w:r>
      <w:r w:rsidR="002B17B8" w:rsidRPr="002B17B8">
        <w:rPr>
          <w:rFonts w:ascii="Times New Roman" w:hAnsi="Times New Roman" w:cs="Times New Roman"/>
          <w:sz w:val="28"/>
          <w:szCs w:val="28"/>
          <w:lang w:val="uk-UA"/>
        </w:rPr>
        <w:t xml:space="preserve">сіл Біла Криниця, Антопіль, Глинки Білокриницької сільської ради, </w:t>
      </w:r>
      <w:r w:rsidR="002B17B8" w:rsidRPr="002B17B8">
        <w:rPr>
          <w:rFonts w:ascii="Times New Roman" w:hAnsi="Times New Roman" w:cs="Times New Roman"/>
          <w:sz w:val="28"/>
          <w:szCs w:val="28"/>
          <w:shd w:val="clear" w:color="auto" w:fill="FFFFFF"/>
          <w:lang w:val="uk-UA"/>
        </w:rPr>
        <w:t xml:space="preserve">сіл </w:t>
      </w:r>
      <w:proofErr w:type="spellStart"/>
      <w:r w:rsidR="002B17B8" w:rsidRPr="002B17B8">
        <w:rPr>
          <w:rFonts w:ascii="Times New Roman" w:hAnsi="Times New Roman" w:cs="Times New Roman"/>
          <w:sz w:val="28"/>
          <w:szCs w:val="28"/>
          <w:shd w:val="clear" w:color="auto" w:fill="FFFFFF"/>
          <w:lang w:val="uk-UA"/>
        </w:rPr>
        <w:t>Шубків</w:t>
      </w:r>
      <w:proofErr w:type="spellEnd"/>
      <w:r w:rsidR="002B17B8" w:rsidRPr="002B17B8">
        <w:rPr>
          <w:rFonts w:ascii="Times New Roman" w:hAnsi="Times New Roman" w:cs="Times New Roman"/>
          <w:sz w:val="28"/>
          <w:szCs w:val="28"/>
          <w:shd w:val="clear" w:color="auto" w:fill="FFFFFF"/>
          <w:lang w:val="uk-UA"/>
        </w:rPr>
        <w:t xml:space="preserve">, Котів, Гориньград Другий, Гориньград Перший, Дуби, </w:t>
      </w:r>
      <w:proofErr w:type="spellStart"/>
      <w:r w:rsidR="002B17B8" w:rsidRPr="002B17B8">
        <w:rPr>
          <w:rFonts w:ascii="Times New Roman" w:hAnsi="Times New Roman" w:cs="Times New Roman"/>
          <w:sz w:val="28"/>
          <w:szCs w:val="28"/>
          <w:shd w:val="clear" w:color="auto" w:fill="FFFFFF"/>
          <w:lang w:val="uk-UA"/>
        </w:rPr>
        <w:t>Рисв’янка</w:t>
      </w:r>
      <w:proofErr w:type="spellEnd"/>
      <w:r w:rsidR="002B17B8" w:rsidRPr="002B17B8">
        <w:rPr>
          <w:rFonts w:ascii="Times New Roman" w:hAnsi="Times New Roman" w:cs="Times New Roman"/>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002B17B8" w:rsidRPr="002B17B8">
        <w:rPr>
          <w:rFonts w:ascii="Times New Roman" w:hAnsi="Times New Roman" w:cs="Times New Roman"/>
          <w:sz w:val="28"/>
          <w:szCs w:val="28"/>
          <w:lang w:val="uk-UA"/>
        </w:rPr>
        <w:t xml:space="preserve">центром у </w:t>
      </w:r>
      <w:r w:rsidR="002B17B8" w:rsidRPr="002B17B8">
        <w:rPr>
          <w:rFonts w:ascii="Times New Roman" w:hAnsi="Times New Roman" w:cs="Times New Roman"/>
          <w:sz w:val="28"/>
          <w:szCs w:val="28"/>
          <w:shd w:val="clear" w:color="auto" w:fill="FFFFFF"/>
          <w:lang w:val="uk-UA"/>
        </w:rPr>
        <w:t>с. Біла Криниця.</w:t>
      </w:r>
    </w:p>
    <w:p w:rsidR="00476C4A" w:rsidRPr="00646C5E" w:rsidRDefault="00646C5E" w:rsidP="00646C5E">
      <w:pPr>
        <w:pStyle w:val="a3"/>
        <w:numPr>
          <w:ilvl w:val="0"/>
          <w:numId w:val="9"/>
        </w:numPr>
        <w:spacing w:after="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П</w:t>
      </w:r>
      <w:r w:rsidR="00476C4A" w:rsidRPr="00646C5E">
        <w:rPr>
          <w:rFonts w:ascii="Times New Roman" w:eastAsia="Calibri" w:hAnsi="Times New Roman" w:cs="Times New Roman"/>
          <w:sz w:val="28"/>
          <w:szCs w:val="28"/>
          <w:lang w:val="uk-UA" w:eastAsia="ar-SA"/>
        </w:rPr>
        <w:t>ротокол громадських слухань</w:t>
      </w:r>
      <w:r>
        <w:rPr>
          <w:rFonts w:ascii="Times New Roman" w:eastAsia="Calibri" w:hAnsi="Times New Roman" w:cs="Times New Roman"/>
          <w:sz w:val="28"/>
          <w:szCs w:val="28"/>
          <w:lang w:val="uk-UA" w:eastAsia="ar-SA"/>
        </w:rPr>
        <w:t xml:space="preserve"> стосовно </w:t>
      </w:r>
      <w:r w:rsidRPr="00646C5E">
        <w:rPr>
          <w:rFonts w:ascii="Times New Roman" w:eastAsia="Times New Roman" w:hAnsi="Times New Roman" w:cs="Times New Roman"/>
          <w:sz w:val="28"/>
          <w:szCs w:val="28"/>
          <w:lang w:val="uk-UA"/>
        </w:rPr>
        <w:t>добровільн</w:t>
      </w:r>
      <w:r>
        <w:rPr>
          <w:rFonts w:ascii="Times New Roman" w:eastAsia="Times New Roman" w:hAnsi="Times New Roman" w:cs="Times New Roman"/>
          <w:sz w:val="28"/>
          <w:szCs w:val="28"/>
          <w:lang w:val="uk-UA"/>
        </w:rPr>
        <w:t>ого</w:t>
      </w:r>
      <w:r w:rsidRPr="00646C5E">
        <w:rPr>
          <w:rFonts w:ascii="Times New Roman" w:hAnsi="Times New Roman" w:cs="Times New Roman"/>
          <w:sz w:val="28"/>
          <w:szCs w:val="28"/>
          <w:lang w:val="uk-UA"/>
        </w:rPr>
        <w:t xml:space="preserve"> </w:t>
      </w:r>
      <w:r w:rsidRPr="00646C5E">
        <w:rPr>
          <w:rFonts w:ascii="Times New Roman" w:eastAsia="Times New Roman" w:hAnsi="Times New Roman" w:cs="Times New Roman"/>
          <w:sz w:val="28"/>
          <w:szCs w:val="28"/>
          <w:lang w:val="uk-UA"/>
        </w:rPr>
        <w:t xml:space="preserve">об’єднання територіальних громад </w:t>
      </w:r>
      <w:r w:rsidRPr="00646C5E">
        <w:rPr>
          <w:rFonts w:ascii="Times New Roman" w:eastAsia="Calibri" w:hAnsi="Times New Roman" w:cs="Times New Roman"/>
          <w:sz w:val="28"/>
          <w:szCs w:val="28"/>
          <w:lang w:val="uk-UA" w:eastAsia="ar-SA"/>
        </w:rPr>
        <w:t xml:space="preserve">сіл </w:t>
      </w:r>
      <w:r w:rsidRPr="00646C5E">
        <w:rPr>
          <w:rFonts w:ascii="Times New Roman" w:hAnsi="Times New Roman" w:cs="Times New Roman"/>
          <w:sz w:val="28"/>
          <w:szCs w:val="28"/>
          <w:lang w:val="uk-UA"/>
        </w:rPr>
        <w:t xml:space="preserve">Біла Криниця, Антопіль, Глинки Білокриницької сільської ради, </w:t>
      </w:r>
      <w:r w:rsidRPr="00646C5E">
        <w:rPr>
          <w:rFonts w:ascii="Times New Roman" w:hAnsi="Times New Roman" w:cs="Times New Roman"/>
          <w:sz w:val="28"/>
          <w:szCs w:val="28"/>
          <w:shd w:val="clear" w:color="auto" w:fill="FFFFFF"/>
          <w:lang w:val="uk-UA"/>
        </w:rPr>
        <w:t xml:space="preserve">сіл </w:t>
      </w:r>
      <w:proofErr w:type="spellStart"/>
      <w:r w:rsidRPr="00646C5E">
        <w:rPr>
          <w:rFonts w:ascii="Times New Roman" w:hAnsi="Times New Roman" w:cs="Times New Roman"/>
          <w:sz w:val="28"/>
          <w:szCs w:val="28"/>
          <w:shd w:val="clear" w:color="auto" w:fill="FFFFFF"/>
          <w:lang w:val="uk-UA"/>
        </w:rPr>
        <w:t>Шубків</w:t>
      </w:r>
      <w:proofErr w:type="spellEnd"/>
      <w:r w:rsidRPr="00646C5E">
        <w:rPr>
          <w:rFonts w:ascii="Times New Roman" w:hAnsi="Times New Roman" w:cs="Times New Roman"/>
          <w:sz w:val="28"/>
          <w:szCs w:val="28"/>
          <w:shd w:val="clear" w:color="auto" w:fill="FFFFFF"/>
          <w:lang w:val="uk-UA"/>
        </w:rPr>
        <w:t xml:space="preserve">, Котів, Гориньград Другий, Гориньград Перший, Дуби, </w:t>
      </w:r>
      <w:proofErr w:type="spellStart"/>
      <w:r w:rsidRPr="00646C5E">
        <w:rPr>
          <w:rFonts w:ascii="Times New Roman" w:hAnsi="Times New Roman" w:cs="Times New Roman"/>
          <w:sz w:val="28"/>
          <w:szCs w:val="28"/>
          <w:shd w:val="clear" w:color="auto" w:fill="FFFFFF"/>
          <w:lang w:val="uk-UA"/>
        </w:rPr>
        <w:t>Рисв’янка</w:t>
      </w:r>
      <w:proofErr w:type="spellEnd"/>
      <w:r w:rsidRPr="00646C5E">
        <w:rPr>
          <w:rFonts w:ascii="Times New Roman" w:hAnsi="Times New Roman" w:cs="Times New Roman"/>
          <w:sz w:val="28"/>
          <w:szCs w:val="28"/>
          <w:shd w:val="clear" w:color="auto" w:fill="FFFFFF"/>
          <w:lang w:val="uk-UA"/>
        </w:rPr>
        <w:t xml:space="preserve"> Шубківської сільської ради, сіл </w:t>
      </w:r>
      <w:r w:rsidRPr="00646C5E">
        <w:rPr>
          <w:rFonts w:ascii="Times New Roman" w:hAnsi="Times New Roman" w:cs="Times New Roman"/>
          <w:sz w:val="28"/>
          <w:szCs w:val="28"/>
          <w:shd w:val="clear" w:color="auto" w:fill="FFFFFF"/>
          <w:lang w:val="uk-UA"/>
        </w:rPr>
        <w:lastRenderedPageBreak/>
        <w:t>Городище та Кругле Городищенської сільської ради в Б</w:t>
      </w:r>
      <w:r>
        <w:rPr>
          <w:rFonts w:ascii="Times New Roman" w:hAnsi="Times New Roman" w:cs="Times New Roman"/>
          <w:sz w:val="28"/>
          <w:szCs w:val="28"/>
          <w:shd w:val="clear" w:color="auto" w:fill="FFFFFF"/>
          <w:lang w:val="uk-UA"/>
        </w:rPr>
        <w:t xml:space="preserve">ілокриницьку </w:t>
      </w:r>
      <w:r w:rsidRPr="00646C5E">
        <w:rPr>
          <w:rFonts w:ascii="Times New Roman" w:hAnsi="Times New Roman" w:cs="Times New Roman"/>
          <w:sz w:val="28"/>
          <w:szCs w:val="28"/>
          <w:shd w:val="clear" w:color="auto" w:fill="FFFFFF"/>
          <w:lang w:val="uk-UA"/>
        </w:rPr>
        <w:t xml:space="preserve">об’єднану територіальну громаду з </w:t>
      </w:r>
      <w:r w:rsidRPr="00646C5E">
        <w:rPr>
          <w:rFonts w:ascii="Times New Roman" w:hAnsi="Times New Roman" w:cs="Times New Roman"/>
          <w:sz w:val="28"/>
          <w:szCs w:val="28"/>
          <w:lang w:val="uk-UA"/>
        </w:rPr>
        <w:t xml:space="preserve">центром у </w:t>
      </w:r>
      <w:r w:rsidRPr="00646C5E">
        <w:rPr>
          <w:rFonts w:ascii="Times New Roman" w:hAnsi="Times New Roman" w:cs="Times New Roman"/>
          <w:sz w:val="28"/>
          <w:szCs w:val="28"/>
          <w:shd w:val="clear" w:color="auto" w:fill="FFFFFF"/>
          <w:lang w:val="uk-UA"/>
        </w:rPr>
        <w:t>с. Біла Криниця</w:t>
      </w:r>
      <w:r w:rsidR="00476C4A" w:rsidRPr="00646C5E">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звіт про </w:t>
      </w:r>
      <w:r w:rsidR="002A3A27">
        <w:rPr>
          <w:rFonts w:ascii="Times New Roman" w:eastAsia="Calibri" w:hAnsi="Times New Roman" w:cs="Times New Roman"/>
          <w:sz w:val="28"/>
          <w:szCs w:val="28"/>
          <w:lang w:val="uk-UA" w:eastAsia="ar-SA"/>
        </w:rPr>
        <w:t xml:space="preserve">проведення громадських слухань та інші матеріали </w:t>
      </w:r>
      <w:r w:rsidR="00476C4A" w:rsidRPr="00646C5E">
        <w:rPr>
          <w:rFonts w:ascii="Times New Roman" w:eastAsia="Calibri" w:hAnsi="Times New Roman" w:cs="Times New Roman"/>
          <w:sz w:val="28"/>
          <w:szCs w:val="28"/>
          <w:lang w:val="uk-UA" w:eastAsia="ar-SA"/>
        </w:rPr>
        <w:t xml:space="preserve">передати на розгляд сесії Білокриницької сільської ради </w:t>
      </w:r>
      <w:r w:rsidR="00476C4A" w:rsidRPr="00646C5E">
        <w:rPr>
          <w:rFonts w:ascii="Times New Roman" w:hAnsi="Times New Roman"/>
          <w:sz w:val="28"/>
          <w:szCs w:val="28"/>
          <w:lang w:val="uk-UA"/>
        </w:rPr>
        <w:t>VI</w:t>
      </w:r>
      <w:r>
        <w:rPr>
          <w:rFonts w:ascii="Times New Roman" w:hAnsi="Times New Roman"/>
          <w:sz w:val="28"/>
          <w:szCs w:val="28"/>
          <w:lang w:val="uk-UA"/>
        </w:rPr>
        <w:t>І</w:t>
      </w:r>
      <w:r w:rsidR="00476C4A" w:rsidRPr="00646C5E">
        <w:rPr>
          <w:rFonts w:ascii="Times New Roman" w:hAnsi="Times New Roman"/>
          <w:sz w:val="28"/>
          <w:szCs w:val="28"/>
          <w:lang w:val="uk-UA"/>
        </w:rPr>
        <w:t xml:space="preserve"> .</w:t>
      </w:r>
    </w:p>
    <w:p w:rsidR="00476C4A" w:rsidRPr="003B41CD" w:rsidRDefault="00476C4A" w:rsidP="00476C4A">
      <w:pPr>
        <w:pStyle w:val="a3"/>
        <w:numPr>
          <w:ilvl w:val="0"/>
          <w:numId w:val="9"/>
        </w:numPr>
        <w:spacing w:after="0"/>
        <w:jc w:val="both"/>
        <w:rPr>
          <w:rFonts w:ascii="Times New Roman" w:eastAsia="Calibri" w:hAnsi="Times New Roman" w:cs="Times New Roman"/>
          <w:sz w:val="28"/>
          <w:szCs w:val="28"/>
          <w:lang w:val="uk-UA" w:eastAsia="ar-SA"/>
        </w:rPr>
      </w:pPr>
      <w:r>
        <w:rPr>
          <w:rFonts w:ascii="Times New Roman" w:hAnsi="Times New Roman"/>
          <w:sz w:val="28"/>
          <w:szCs w:val="28"/>
          <w:lang w:val="uk-UA"/>
        </w:rPr>
        <w:t xml:space="preserve">Доручити </w:t>
      </w:r>
      <w:proofErr w:type="spellStart"/>
      <w:r>
        <w:rPr>
          <w:rFonts w:ascii="Times New Roman" w:hAnsi="Times New Roman"/>
          <w:sz w:val="28"/>
          <w:szCs w:val="28"/>
          <w:lang w:val="uk-UA"/>
        </w:rPr>
        <w:t>т.в.о</w:t>
      </w:r>
      <w:proofErr w:type="spellEnd"/>
      <w:r>
        <w:rPr>
          <w:rFonts w:ascii="Times New Roman" w:hAnsi="Times New Roman"/>
          <w:sz w:val="28"/>
          <w:szCs w:val="28"/>
          <w:lang w:val="uk-UA"/>
        </w:rPr>
        <w:t>. секретарю сільської ради підготувати проект рішення «Про наданн</w:t>
      </w:r>
      <w:r w:rsidR="00646C5E">
        <w:rPr>
          <w:rFonts w:ascii="Times New Roman" w:hAnsi="Times New Roman"/>
          <w:sz w:val="28"/>
          <w:szCs w:val="28"/>
          <w:lang w:val="uk-UA"/>
        </w:rPr>
        <w:t>я</w:t>
      </w:r>
      <w:r>
        <w:rPr>
          <w:rFonts w:ascii="Times New Roman" w:hAnsi="Times New Roman"/>
          <w:sz w:val="28"/>
          <w:szCs w:val="28"/>
          <w:lang w:val="uk-UA"/>
        </w:rPr>
        <w:t xml:space="preserve"> згоди на добровільне об’єднання територіальних громад» та включити його до порядку денного </w:t>
      </w:r>
      <w:r w:rsidRPr="00C50FDC">
        <w:rPr>
          <w:rFonts w:ascii="Times New Roman" w:eastAsia="Calibri" w:hAnsi="Times New Roman" w:cs="Times New Roman"/>
          <w:sz w:val="28"/>
          <w:szCs w:val="28"/>
          <w:lang w:val="uk-UA" w:eastAsia="ar-SA"/>
        </w:rPr>
        <w:t xml:space="preserve"> сесії Білокриницької сільської ради </w:t>
      </w:r>
      <w:r>
        <w:rPr>
          <w:rFonts w:ascii="Times New Roman" w:hAnsi="Times New Roman"/>
          <w:sz w:val="28"/>
          <w:szCs w:val="28"/>
          <w:lang w:val="uk-UA"/>
        </w:rPr>
        <w:t>V</w:t>
      </w:r>
      <w:r w:rsidR="00646C5E">
        <w:rPr>
          <w:rFonts w:ascii="Times New Roman" w:hAnsi="Times New Roman"/>
          <w:sz w:val="28"/>
          <w:szCs w:val="28"/>
          <w:lang w:val="uk-UA"/>
        </w:rPr>
        <w:t>І</w:t>
      </w:r>
      <w:r>
        <w:rPr>
          <w:rFonts w:ascii="Times New Roman" w:hAnsi="Times New Roman"/>
          <w:sz w:val="28"/>
          <w:szCs w:val="28"/>
          <w:lang w:val="uk-UA"/>
        </w:rPr>
        <w:t>I .</w:t>
      </w:r>
    </w:p>
    <w:p w:rsidR="00476C4A" w:rsidRPr="003B41CD" w:rsidRDefault="00476C4A" w:rsidP="00476C4A">
      <w:pPr>
        <w:pStyle w:val="a3"/>
        <w:spacing w:after="0"/>
        <w:jc w:val="both"/>
        <w:rPr>
          <w:rFonts w:ascii="Times New Roman" w:eastAsia="Calibri" w:hAnsi="Times New Roman" w:cs="Times New Roman"/>
          <w:sz w:val="28"/>
          <w:szCs w:val="28"/>
          <w:lang w:val="uk-UA" w:eastAsia="ar-SA"/>
        </w:rPr>
      </w:pPr>
    </w:p>
    <w:p w:rsidR="00476C4A" w:rsidRDefault="00476C4A" w:rsidP="00476C4A">
      <w:pPr>
        <w:spacing w:after="0"/>
        <w:jc w:val="both"/>
        <w:rPr>
          <w:rFonts w:ascii="Times New Roman" w:eastAsia="Calibri" w:hAnsi="Times New Roman" w:cs="Times New Roman"/>
          <w:sz w:val="28"/>
          <w:szCs w:val="28"/>
          <w:lang w:val="uk-UA" w:eastAsia="ar-SA"/>
        </w:rPr>
      </w:pPr>
    </w:p>
    <w:p w:rsidR="00476C4A" w:rsidRPr="0076039A" w:rsidRDefault="00476C4A" w:rsidP="00476C4A">
      <w:pPr>
        <w:spacing w:after="0"/>
        <w:jc w:val="both"/>
        <w:rPr>
          <w:rFonts w:ascii="Times New Roman" w:eastAsia="Calibri" w:hAnsi="Times New Roman" w:cs="Times New Roman"/>
          <w:b/>
          <w:i/>
          <w:sz w:val="28"/>
          <w:szCs w:val="28"/>
          <w:lang w:val="uk-UA" w:eastAsia="ar-SA"/>
        </w:rPr>
      </w:pPr>
      <w:r w:rsidRPr="003B41CD">
        <w:rPr>
          <w:rFonts w:ascii="Times New Roman" w:eastAsia="Calibri" w:hAnsi="Times New Roman" w:cs="Times New Roman"/>
          <w:b/>
          <w:i/>
          <w:sz w:val="28"/>
          <w:szCs w:val="28"/>
          <w:lang w:val="uk-UA" w:eastAsia="ar-SA"/>
        </w:rPr>
        <w:t xml:space="preserve">Голова слухань  </w:t>
      </w:r>
      <w:r>
        <w:rPr>
          <w:rFonts w:ascii="Times New Roman" w:eastAsia="Calibri" w:hAnsi="Times New Roman" w:cs="Times New Roman"/>
          <w:b/>
          <w:i/>
          <w:sz w:val="28"/>
          <w:szCs w:val="28"/>
          <w:lang w:val="uk-UA" w:eastAsia="ar-SA"/>
        </w:rPr>
        <w:t xml:space="preserve">                            </w:t>
      </w:r>
      <w:r w:rsidRPr="003B41CD">
        <w:rPr>
          <w:rFonts w:ascii="Times New Roman" w:eastAsia="Calibri" w:hAnsi="Times New Roman" w:cs="Times New Roman"/>
          <w:sz w:val="28"/>
          <w:szCs w:val="28"/>
          <w:lang w:val="uk-UA" w:eastAsia="ar-SA"/>
        </w:rPr>
        <w:t xml:space="preserve">………………… </w:t>
      </w:r>
      <w:r>
        <w:rPr>
          <w:rFonts w:ascii="Times New Roman" w:eastAsia="Calibri" w:hAnsi="Times New Roman" w:cs="Times New Roman"/>
          <w:b/>
          <w:i/>
          <w:sz w:val="28"/>
          <w:szCs w:val="28"/>
          <w:lang w:val="uk-UA" w:eastAsia="ar-SA"/>
        </w:rPr>
        <w:t xml:space="preserve">                          </w:t>
      </w:r>
      <w:r w:rsidR="0076039A" w:rsidRPr="0076039A">
        <w:rPr>
          <w:rFonts w:ascii="Times New Roman" w:eastAsia="Calibri" w:hAnsi="Times New Roman" w:cs="Times New Roman"/>
          <w:b/>
          <w:i/>
          <w:sz w:val="28"/>
          <w:szCs w:val="28"/>
          <w:lang w:eastAsia="ar-SA"/>
        </w:rPr>
        <w:t xml:space="preserve">Т. </w:t>
      </w:r>
      <w:r w:rsidR="0076039A">
        <w:rPr>
          <w:rFonts w:ascii="Times New Roman" w:eastAsia="Calibri" w:hAnsi="Times New Roman" w:cs="Times New Roman"/>
          <w:b/>
          <w:i/>
          <w:sz w:val="28"/>
          <w:szCs w:val="28"/>
          <w:lang w:val="uk-UA" w:eastAsia="ar-SA"/>
        </w:rPr>
        <w:t>Гончарук</w:t>
      </w:r>
    </w:p>
    <w:p w:rsidR="00476C4A" w:rsidRPr="003B41CD" w:rsidRDefault="00476C4A" w:rsidP="00476C4A">
      <w:pPr>
        <w:spacing w:after="0"/>
        <w:jc w:val="both"/>
        <w:rPr>
          <w:rFonts w:ascii="Times New Roman" w:eastAsia="Calibri" w:hAnsi="Times New Roman" w:cs="Times New Roman"/>
          <w:b/>
          <w:i/>
          <w:sz w:val="28"/>
          <w:szCs w:val="28"/>
          <w:lang w:val="uk-UA" w:eastAsia="ar-SA"/>
        </w:rPr>
      </w:pPr>
    </w:p>
    <w:p w:rsidR="00476C4A" w:rsidRPr="003B41CD" w:rsidRDefault="00476C4A" w:rsidP="00476C4A">
      <w:pPr>
        <w:spacing w:after="0"/>
        <w:jc w:val="both"/>
        <w:rPr>
          <w:rFonts w:ascii="Times New Roman" w:eastAsia="Calibri" w:hAnsi="Times New Roman" w:cs="Times New Roman"/>
          <w:b/>
          <w:i/>
          <w:sz w:val="28"/>
          <w:szCs w:val="28"/>
          <w:lang w:val="uk-UA" w:eastAsia="ar-SA"/>
        </w:rPr>
      </w:pPr>
      <w:r w:rsidRPr="003B41CD">
        <w:rPr>
          <w:rFonts w:ascii="Times New Roman" w:eastAsia="Calibri" w:hAnsi="Times New Roman" w:cs="Times New Roman"/>
          <w:b/>
          <w:i/>
          <w:sz w:val="28"/>
          <w:szCs w:val="28"/>
          <w:lang w:val="uk-UA" w:eastAsia="ar-SA"/>
        </w:rPr>
        <w:t xml:space="preserve">Секретар слухань  </w:t>
      </w:r>
      <w:r>
        <w:rPr>
          <w:rFonts w:ascii="Times New Roman" w:eastAsia="Calibri" w:hAnsi="Times New Roman" w:cs="Times New Roman"/>
          <w:b/>
          <w:i/>
          <w:sz w:val="28"/>
          <w:szCs w:val="28"/>
          <w:lang w:val="uk-UA" w:eastAsia="ar-SA"/>
        </w:rPr>
        <w:t xml:space="preserve">                      </w:t>
      </w:r>
      <w:r w:rsidRPr="003B41CD">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 xml:space="preserve">                          </w:t>
      </w:r>
      <w:r w:rsidR="0076039A">
        <w:rPr>
          <w:rFonts w:ascii="Times New Roman" w:eastAsia="Calibri" w:hAnsi="Times New Roman" w:cs="Times New Roman"/>
          <w:b/>
          <w:i/>
          <w:sz w:val="28"/>
          <w:szCs w:val="28"/>
          <w:lang w:val="uk-UA" w:eastAsia="ar-SA"/>
        </w:rPr>
        <w:t>О. Казмірчук</w:t>
      </w:r>
    </w:p>
    <w:p w:rsidR="00476C4A" w:rsidRDefault="00476C4A" w:rsidP="00476C4A">
      <w:pPr>
        <w:pStyle w:val="a3"/>
        <w:spacing w:after="0"/>
        <w:ind w:left="786"/>
        <w:jc w:val="both"/>
        <w:rPr>
          <w:rFonts w:ascii="Times New Roman" w:eastAsia="Calibri" w:hAnsi="Times New Roman" w:cs="Times New Roman"/>
          <w:b/>
          <w:i/>
          <w:sz w:val="28"/>
          <w:szCs w:val="28"/>
          <w:lang w:val="uk-UA" w:eastAsia="ar-SA"/>
        </w:rPr>
      </w:pPr>
    </w:p>
    <w:p w:rsidR="00476C4A" w:rsidRDefault="00476C4A" w:rsidP="00476C4A">
      <w:pPr>
        <w:pStyle w:val="a3"/>
        <w:spacing w:after="0"/>
        <w:ind w:left="786"/>
        <w:jc w:val="both"/>
        <w:rPr>
          <w:rFonts w:ascii="Times New Roman" w:eastAsia="Calibri" w:hAnsi="Times New Roman" w:cs="Times New Roman"/>
          <w:b/>
          <w:i/>
          <w:sz w:val="28"/>
          <w:szCs w:val="28"/>
          <w:lang w:val="uk-UA" w:eastAsia="ar-SA"/>
        </w:rPr>
      </w:pPr>
    </w:p>
    <w:p w:rsidR="00476C4A" w:rsidRDefault="00476C4A"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2F2F84" w:rsidRDefault="002F2F84"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FB5701" w:rsidRDefault="00FB5701" w:rsidP="00476C4A">
      <w:pPr>
        <w:pStyle w:val="a3"/>
        <w:spacing w:after="0"/>
        <w:ind w:left="786"/>
        <w:jc w:val="both"/>
        <w:rPr>
          <w:rFonts w:ascii="Times New Roman" w:eastAsia="Calibri" w:hAnsi="Times New Roman" w:cs="Times New Roman"/>
          <w:b/>
          <w:i/>
          <w:sz w:val="28"/>
          <w:szCs w:val="28"/>
          <w:lang w:val="uk-UA" w:eastAsia="ar-SA"/>
        </w:rPr>
      </w:pPr>
    </w:p>
    <w:p w:rsidR="00646C5E" w:rsidRPr="00646C5E" w:rsidRDefault="00646C5E" w:rsidP="00646C5E">
      <w:pPr>
        <w:spacing w:after="0"/>
        <w:jc w:val="both"/>
        <w:rPr>
          <w:rFonts w:ascii="Times New Roman" w:eastAsia="Calibri" w:hAnsi="Times New Roman" w:cs="Times New Roman"/>
          <w:b/>
          <w:i/>
          <w:sz w:val="28"/>
          <w:szCs w:val="28"/>
          <w:lang w:val="uk-UA" w:eastAsia="ar-SA"/>
        </w:rPr>
      </w:pPr>
    </w:p>
    <w:p w:rsidR="00933710" w:rsidRDefault="00933710" w:rsidP="00933710">
      <w:pPr>
        <w:pStyle w:val="a3"/>
        <w:spacing w:after="0"/>
        <w:ind w:left="4962"/>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lastRenderedPageBreak/>
        <w:t>Додаток 1</w:t>
      </w:r>
    </w:p>
    <w:p w:rsidR="00933710" w:rsidRDefault="00933710" w:rsidP="00933710">
      <w:pPr>
        <w:pStyle w:val="a3"/>
        <w:spacing w:after="0"/>
        <w:ind w:left="4962"/>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до протоколу громадських слухань</w:t>
      </w:r>
    </w:p>
    <w:p w:rsidR="00933710" w:rsidRDefault="00933710" w:rsidP="00933710">
      <w:pPr>
        <w:pStyle w:val="a3"/>
        <w:spacing w:after="0"/>
        <w:ind w:left="4962"/>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від 26.07.2018 року</w:t>
      </w:r>
    </w:p>
    <w:p w:rsidR="00933710" w:rsidRDefault="00933710" w:rsidP="00933710">
      <w:pPr>
        <w:pStyle w:val="a3"/>
        <w:spacing w:after="0"/>
        <w:ind w:left="786"/>
        <w:jc w:val="both"/>
        <w:rPr>
          <w:rFonts w:ascii="Times New Roman" w:eastAsia="Calibri" w:hAnsi="Times New Roman" w:cs="Times New Roman"/>
          <w:b/>
          <w:i/>
          <w:sz w:val="28"/>
          <w:szCs w:val="28"/>
          <w:lang w:val="uk-UA" w:eastAsia="ar-SA"/>
        </w:rPr>
      </w:pPr>
    </w:p>
    <w:p w:rsidR="00933710" w:rsidRDefault="00933710" w:rsidP="00933710">
      <w:pPr>
        <w:pStyle w:val="a3"/>
        <w:spacing w:after="0"/>
        <w:ind w:left="786"/>
        <w:jc w:val="both"/>
        <w:rPr>
          <w:rFonts w:ascii="Times New Roman" w:eastAsia="Calibri" w:hAnsi="Times New Roman" w:cs="Times New Roman"/>
          <w:b/>
          <w:i/>
          <w:sz w:val="28"/>
          <w:szCs w:val="28"/>
          <w:lang w:val="uk-UA" w:eastAsia="ar-SA"/>
        </w:rPr>
      </w:pPr>
    </w:p>
    <w:p w:rsidR="00933710" w:rsidRDefault="00933710" w:rsidP="00933710">
      <w:pPr>
        <w:pStyle w:val="a3"/>
        <w:spacing w:after="0"/>
        <w:ind w:left="786"/>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СПИСОК</w:t>
      </w:r>
    </w:p>
    <w:p w:rsidR="00933710" w:rsidRPr="003B41CD" w:rsidRDefault="00933710" w:rsidP="00933710">
      <w:pPr>
        <w:pStyle w:val="a3"/>
        <w:spacing w:after="0"/>
        <w:ind w:left="786"/>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УЧАСНИКІВ ГРОМАДСЬКОГО ОБГОВОРЕННЯ</w:t>
      </w:r>
    </w:p>
    <w:p w:rsidR="00933710" w:rsidRPr="00933710" w:rsidRDefault="00933710" w:rsidP="00933710">
      <w:pPr>
        <w:pStyle w:val="a3"/>
        <w:spacing w:after="0"/>
        <w:ind w:left="786"/>
        <w:jc w:val="center"/>
        <w:rPr>
          <w:rFonts w:ascii="Times New Roman" w:eastAsia="Calibri" w:hAnsi="Times New Roman" w:cs="Times New Roman"/>
          <w:b/>
          <w:i/>
          <w:sz w:val="28"/>
          <w:szCs w:val="28"/>
          <w:lang w:val="uk-UA" w:eastAsia="ar-SA"/>
        </w:rPr>
      </w:pPr>
      <w:r w:rsidRPr="00962E45">
        <w:rPr>
          <w:rFonts w:ascii="Times New Roman" w:eastAsia="Times New Roman" w:hAnsi="Times New Roman" w:cs="Times New Roman"/>
          <w:b/>
          <w:i/>
          <w:sz w:val="28"/>
          <w:szCs w:val="28"/>
          <w:lang w:val="uk-UA"/>
        </w:rPr>
        <w:t>з питань добровільного</w:t>
      </w:r>
      <w:r w:rsidRPr="00962E45">
        <w:rPr>
          <w:rFonts w:ascii="Times New Roman" w:hAnsi="Times New Roman" w:cs="Times New Roman"/>
          <w:b/>
          <w:i/>
          <w:sz w:val="28"/>
          <w:szCs w:val="28"/>
          <w:lang w:val="uk-UA"/>
        </w:rPr>
        <w:t xml:space="preserve"> </w:t>
      </w:r>
      <w:r w:rsidRPr="00962E45">
        <w:rPr>
          <w:rFonts w:ascii="Times New Roman" w:eastAsia="Times New Roman" w:hAnsi="Times New Roman" w:cs="Times New Roman"/>
          <w:b/>
          <w:i/>
          <w:sz w:val="28"/>
          <w:szCs w:val="28"/>
          <w:lang w:val="uk-UA"/>
        </w:rPr>
        <w:t xml:space="preserve">об’єднання територіальних громад </w:t>
      </w:r>
      <w:r w:rsidRPr="00962E45">
        <w:rPr>
          <w:rFonts w:ascii="Times New Roman" w:eastAsia="Calibri" w:hAnsi="Times New Roman" w:cs="Times New Roman"/>
          <w:b/>
          <w:i/>
          <w:sz w:val="28"/>
          <w:szCs w:val="28"/>
          <w:lang w:val="uk-UA" w:eastAsia="ar-SA"/>
        </w:rPr>
        <w:t xml:space="preserve">сіл </w:t>
      </w:r>
      <w:r w:rsidRPr="00962E45">
        <w:rPr>
          <w:rFonts w:ascii="Times New Roman" w:hAnsi="Times New Roman" w:cs="Times New Roman"/>
          <w:b/>
          <w:i/>
          <w:sz w:val="28"/>
          <w:szCs w:val="28"/>
          <w:lang w:val="uk-UA"/>
        </w:rPr>
        <w:t xml:space="preserve">Біла Криниця, Антопіль, Глинки Білокриницької сільської ради, </w:t>
      </w:r>
      <w:r w:rsidRPr="00962E45">
        <w:rPr>
          <w:rFonts w:ascii="Times New Roman" w:hAnsi="Times New Roman" w:cs="Times New Roman"/>
          <w:b/>
          <w:i/>
          <w:sz w:val="28"/>
          <w:szCs w:val="28"/>
          <w:shd w:val="clear" w:color="auto" w:fill="FFFFFF"/>
          <w:lang w:val="uk-UA"/>
        </w:rPr>
        <w:t xml:space="preserve">сіл </w:t>
      </w:r>
      <w:proofErr w:type="spellStart"/>
      <w:r w:rsidRPr="00962E45">
        <w:rPr>
          <w:rFonts w:ascii="Times New Roman" w:hAnsi="Times New Roman" w:cs="Times New Roman"/>
          <w:b/>
          <w:i/>
          <w:sz w:val="28"/>
          <w:szCs w:val="28"/>
          <w:shd w:val="clear" w:color="auto" w:fill="FFFFFF"/>
          <w:lang w:val="uk-UA"/>
        </w:rPr>
        <w:t>Шубків</w:t>
      </w:r>
      <w:proofErr w:type="spellEnd"/>
      <w:r w:rsidRPr="00962E45">
        <w:rPr>
          <w:rFonts w:ascii="Times New Roman" w:hAnsi="Times New Roman" w:cs="Times New Roman"/>
          <w:b/>
          <w:i/>
          <w:sz w:val="28"/>
          <w:szCs w:val="28"/>
          <w:shd w:val="clear" w:color="auto" w:fill="FFFFFF"/>
          <w:lang w:val="uk-UA"/>
        </w:rPr>
        <w:t xml:space="preserve">, Котів, Гориньград Другий, Гориньград Перший, Дуби, </w:t>
      </w:r>
      <w:proofErr w:type="spellStart"/>
      <w:r w:rsidRPr="00962E45">
        <w:rPr>
          <w:rFonts w:ascii="Times New Roman" w:hAnsi="Times New Roman" w:cs="Times New Roman"/>
          <w:b/>
          <w:i/>
          <w:sz w:val="28"/>
          <w:szCs w:val="28"/>
          <w:shd w:val="clear" w:color="auto" w:fill="FFFFFF"/>
          <w:lang w:val="uk-UA"/>
        </w:rPr>
        <w:t>Рисв’янка</w:t>
      </w:r>
      <w:proofErr w:type="spellEnd"/>
      <w:r w:rsidRPr="00962E45">
        <w:rPr>
          <w:rFonts w:ascii="Times New Roman" w:hAnsi="Times New Roman" w:cs="Times New Roman"/>
          <w:b/>
          <w:i/>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Pr="00962E45">
        <w:rPr>
          <w:rFonts w:ascii="Times New Roman" w:hAnsi="Times New Roman" w:cs="Times New Roman"/>
          <w:b/>
          <w:i/>
          <w:sz w:val="28"/>
          <w:szCs w:val="28"/>
          <w:lang w:val="uk-UA"/>
        </w:rPr>
        <w:t xml:space="preserve">центром у </w:t>
      </w:r>
      <w:r w:rsidRPr="00962E45">
        <w:rPr>
          <w:rFonts w:ascii="Times New Roman" w:hAnsi="Times New Roman" w:cs="Times New Roman"/>
          <w:b/>
          <w:i/>
          <w:sz w:val="28"/>
          <w:szCs w:val="28"/>
          <w:shd w:val="clear" w:color="auto" w:fill="FFFFFF"/>
          <w:lang w:val="uk-UA"/>
        </w:rPr>
        <w:t>с. Біла Криниця</w:t>
      </w:r>
    </w:p>
    <w:tbl>
      <w:tblPr>
        <w:tblStyle w:val="a4"/>
        <w:tblW w:w="8820" w:type="dxa"/>
        <w:tblInd w:w="786" w:type="dxa"/>
        <w:tblLook w:val="04A0"/>
      </w:tblPr>
      <w:tblGrid>
        <w:gridCol w:w="882"/>
        <w:gridCol w:w="5670"/>
        <w:gridCol w:w="2268"/>
      </w:tblGrid>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 з/п</w:t>
            </w: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Прізвище, ім'я, по батькові учасника обговорення</w:t>
            </w: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Підпис</w:t>
            </w: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1</w:t>
            </w: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2</w:t>
            </w: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3</w:t>
            </w: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lastRenderedPageBreak/>
              <w:t>1</w:t>
            </w: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2</w:t>
            </w: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3</w:t>
            </w: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r w:rsidR="00933710" w:rsidTr="000C6556">
        <w:tc>
          <w:tcPr>
            <w:tcW w:w="882"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5670"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c>
          <w:tcPr>
            <w:tcW w:w="2268" w:type="dxa"/>
          </w:tcPr>
          <w:p w:rsidR="00933710" w:rsidRDefault="00933710" w:rsidP="000C6556">
            <w:pPr>
              <w:pStyle w:val="a3"/>
              <w:ind w:left="0"/>
              <w:jc w:val="center"/>
              <w:rPr>
                <w:rFonts w:ascii="Times New Roman" w:eastAsia="Calibri" w:hAnsi="Times New Roman" w:cs="Times New Roman"/>
                <w:b/>
                <w:i/>
                <w:sz w:val="28"/>
                <w:szCs w:val="28"/>
                <w:lang w:val="uk-UA" w:eastAsia="ar-SA"/>
              </w:rPr>
            </w:pPr>
          </w:p>
        </w:tc>
      </w:tr>
    </w:tbl>
    <w:p w:rsidR="00476C4A" w:rsidRPr="00933710" w:rsidRDefault="00476C4A" w:rsidP="00933710">
      <w:pPr>
        <w:spacing w:after="0"/>
        <w:ind w:left="4962"/>
        <w:jc w:val="both"/>
        <w:rPr>
          <w:rFonts w:ascii="Times New Roman" w:eastAsia="Calibri" w:hAnsi="Times New Roman" w:cs="Times New Roman"/>
          <w:b/>
          <w:i/>
          <w:sz w:val="28"/>
          <w:szCs w:val="28"/>
          <w:lang w:val="uk-UA" w:eastAsia="ar-SA"/>
        </w:rPr>
      </w:pPr>
      <w:r w:rsidRPr="00933710">
        <w:rPr>
          <w:rFonts w:ascii="Times New Roman" w:eastAsia="Calibri" w:hAnsi="Times New Roman" w:cs="Times New Roman"/>
          <w:b/>
          <w:i/>
          <w:sz w:val="28"/>
          <w:szCs w:val="28"/>
          <w:lang w:val="uk-UA" w:eastAsia="ar-SA"/>
        </w:rPr>
        <w:lastRenderedPageBreak/>
        <w:t>Додаток 2</w:t>
      </w:r>
    </w:p>
    <w:p w:rsidR="00476C4A" w:rsidRDefault="00933710" w:rsidP="00933710">
      <w:pPr>
        <w:pStyle w:val="a3"/>
        <w:spacing w:after="0"/>
        <w:ind w:left="4962"/>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д</w:t>
      </w:r>
      <w:r w:rsidR="00476C4A">
        <w:rPr>
          <w:rFonts w:ascii="Times New Roman" w:eastAsia="Calibri" w:hAnsi="Times New Roman" w:cs="Times New Roman"/>
          <w:b/>
          <w:i/>
          <w:sz w:val="28"/>
          <w:szCs w:val="28"/>
          <w:lang w:val="uk-UA" w:eastAsia="ar-SA"/>
        </w:rPr>
        <w:t>о протоколу громадських слухань</w:t>
      </w:r>
    </w:p>
    <w:p w:rsidR="00476C4A" w:rsidRDefault="00476C4A" w:rsidP="00933710">
      <w:pPr>
        <w:pStyle w:val="a3"/>
        <w:spacing w:after="0"/>
        <w:ind w:left="4962"/>
        <w:jc w:val="both"/>
        <w:rPr>
          <w:rFonts w:ascii="Times New Roman" w:eastAsia="Calibri" w:hAnsi="Times New Roman" w:cs="Times New Roman"/>
          <w:b/>
          <w:i/>
          <w:sz w:val="28"/>
          <w:szCs w:val="28"/>
          <w:lang w:val="uk-UA" w:eastAsia="ar-SA"/>
        </w:rPr>
      </w:pPr>
      <w:r>
        <w:rPr>
          <w:rFonts w:ascii="Times New Roman" w:eastAsia="Calibri" w:hAnsi="Times New Roman" w:cs="Times New Roman"/>
          <w:b/>
          <w:i/>
          <w:sz w:val="28"/>
          <w:szCs w:val="28"/>
          <w:lang w:val="uk-UA" w:eastAsia="ar-SA"/>
        </w:rPr>
        <w:t xml:space="preserve">від </w:t>
      </w:r>
      <w:r w:rsidR="00962E45">
        <w:rPr>
          <w:rFonts w:ascii="Times New Roman" w:eastAsia="Calibri" w:hAnsi="Times New Roman" w:cs="Times New Roman"/>
          <w:b/>
          <w:i/>
          <w:sz w:val="28"/>
          <w:szCs w:val="28"/>
          <w:lang w:val="uk-UA" w:eastAsia="ar-SA"/>
        </w:rPr>
        <w:t>26</w:t>
      </w:r>
      <w:r>
        <w:rPr>
          <w:rFonts w:ascii="Times New Roman" w:eastAsia="Calibri" w:hAnsi="Times New Roman" w:cs="Times New Roman"/>
          <w:b/>
          <w:i/>
          <w:sz w:val="28"/>
          <w:szCs w:val="28"/>
          <w:lang w:val="uk-UA" w:eastAsia="ar-SA"/>
        </w:rPr>
        <w:t>.0</w:t>
      </w:r>
      <w:r w:rsidR="00962E45">
        <w:rPr>
          <w:rFonts w:ascii="Times New Roman" w:eastAsia="Calibri" w:hAnsi="Times New Roman" w:cs="Times New Roman"/>
          <w:b/>
          <w:i/>
          <w:sz w:val="28"/>
          <w:szCs w:val="28"/>
          <w:lang w:val="uk-UA" w:eastAsia="ar-SA"/>
        </w:rPr>
        <w:t>7</w:t>
      </w:r>
      <w:r>
        <w:rPr>
          <w:rFonts w:ascii="Times New Roman" w:eastAsia="Calibri" w:hAnsi="Times New Roman" w:cs="Times New Roman"/>
          <w:b/>
          <w:i/>
          <w:sz w:val="28"/>
          <w:szCs w:val="28"/>
          <w:lang w:val="uk-UA" w:eastAsia="ar-SA"/>
        </w:rPr>
        <w:t>.201</w:t>
      </w:r>
      <w:r w:rsidR="00962E45">
        <w:rPr>
          <w:rFonts w:ascii="Times New Roman" w:eastAsia="Calibri" w:hAnsi="Times New Roman" w:cs="Times New Roman"/>
          <w:b/>
          <w:i/>
          <w:sz w:val="28"/>
          <w:szCs w:val="28"/>
          <w:lang w:val="uk-UA" w:eastAsia="ar-SA"/>
        </w:rPr>
        <w:t>8</w:t>
      </w:r>
      <w:r>
        <w:rPr>
          <w:rFonts w:ascii="Times New Roman" w:eastAsia="Calibri" w:hAnsi="Times New Roman" w:cs="Times New Roman"/>
          <w:b/>
          <w:i/>
          <w:sz w:val="28"/>
          <w:szCs w:val="28"/>
          <w:lang w:val="uk-UA" w:eastAsia="ar-SA"/>
        </w:rPr>
        <w:t xml:space="preserve"> року</w:t>
      </w:r>
    </w:p>
    <w:p w:rsidR="00476C4A" w:rsidRPr="0062436F" w:rsidRDefault="00476C4A" w:rsidP="00933710">
      <w:pPr>
        <w:spacing w:after="0"/>
        <w:ind w:left="4962"/>
        <w:jc w:val="both"/>
        <w:rPr>
          <w:rFonts w:ascii="Times New Roman" w:eastAsia="Calibri" w:hAnsi="Times New Roman" w:cs="Times New Roman"/>
          <w:b/>
          <w:i/>
          <w:sz w:val="28"/>
          <w:szCs w:val="28"/>
          <w:lang w:val="uk-UA" w:eastAsia="ar-SA"/>
        </w:rPr>
      </w:pPr>
    </w:p>
    <w:p w:rsidR="00476C4A" w:rsidRDefault="00476C4A" w:rsidP="00476C4A">
      <w:pPr>
        <w:pStyle w:val="a3"/>
        <w:spacing w:after="0"/>
        <w:ind w:left="567"/>
        <w:jc w:val="center"/>
        <w:rPr>
          <w:rFonts w:ascii="Times New Roman" w:eastAsia="Calibri" w:hAnsi="Times New Roman" w:cs="Times New Roman"/>
          <w:b/>
          <w:i/>
          <w:sz w:val="28"/>
          <w:szCs w:val="28"/>
          <w:lang w:val="uk-UA" w:eastAsia="ar-SA"/>
        </w:rPr>
      </w:pPr>
    </w:p>
    <w:p w:rsidR="00476C4A" w:rsidRDefault="00476C4A" w:rsidP="00476C4A">
      <w:pPr>
        <w:pStyle w:val="a3"/>
        <w:spacing w:after="0"/>
        <w:ind w:left="567"/>
        <w:jc w:val="center"/>
        <w:rPr>
          <w:rFonts w:ascii="Times New Roman" w:eastAsia="Calibri" w:hAnsi="Times New Roman" w:cs="Times New Roman"/>
          <w:b/>
          <w:i/>
          <w:sz w:val="28"/>
          <w:szCs w:val="28"/>
          <w:lang w:val="uk-UA" w:eastAsia="ar-SA"/>
        </w:rPr>
      </w:pPr>
    </w:p>
    <w:p w:rsidR="00476C4A" w:rsidRDefault="00476C4A" w:rsidP="00476C4A">
      <w:pPr>
        <w:pStyle w:val="a3"/>
        <w:spacing w:after="0"/>
        <w:ind w:left="567"/>
        <w:jc w:val="center"/>
        <w:rPr>
          <w:rFonts w:ascii="Times New Roman" w:eastAsia="Calibri" w:hAnsi="Times New Roman" w:cs="Times New Roman"/>
          <w:b/>
          <w:i/>
          <w:sz w:val="28"/>
          <w:szCs w:val="28"/>
          <w:lang w:val="uk-UA" w:eastAsia="ar-SA"/>
        </w:rPr>
      </w:pPr>
    </w:p>
    <w:p w:rsidR="00476C4A" w:rsidRDefault="00476C4A" w:rsidP="00476C4A">
      <w:pPr>
        <w:pStyle w:val="a3"/>
        <w:spacing w:after="0"/>
        <w:ind w:left="567"/>
        <w:jc w:val="center"/>
        <w:rPr>
          <w:rFonts w:ascii="Times New Roman" w:eastAsia="Calibri" w:hAnsi="Times New Roman" w:cs="Times New Roman"/>
          <w:b/>
          <w:i/>
          <w:sz w:val="28"/>
          <w:szCs w:val="28"/>
          <w:lang w:val="uk-UA" w:eastAsia="ar-SA"/>
        </w:rPr>
      </w:pPr>
    </w:p>
    <w:p w:rsidR="00476C4A" w:rsidRDefault="00476C4A" w:rsidP="00476C4A">
      <w:pPr>
        <w:pStyle w:val="a3"/>
        <w:spacing w:after="0"/>
        <w:ind w:left="567"/>
        <w:jc w:val="center"/>
        <w:rPr>
          <w:rFonts w:ascii="Times New Roman" w:eastAsia="Calibri" w:hAnsi="Times New Roman" w:cs="Times New Roman"/>
          <w:b/>
          <w:i/>
          <w:sz w:val="28"/>
          <w:szCs w:val="28"/>
          <w:lang w:val="uk-UA" w:eastAsia="ar-SA"/>
        </w:rPr>
      </w:pPr>
    </w:p>
    <w:p w:rsidR="002F2F84" w:rsidRDefault="002F2F84" w:rsidP="00476C4A">
      <w:pPr>
        <w:pStyle w:val="a3"/>
        <w:spacing w:after="0"/>
        <w:ind w:left="567"/>
        <w:jc w:val="center"/>
        <w:rPr>
          <w:rFonts w:ascii="Times New Roman" w:eastAsia="Calibri" w:hAnsi="Times New Roman" w:cs="Times New Roman"/>
          <w:b/>
          <w:i/>
          <w:sz w:val="28"/>
          <w:szCs w:val="28"/>
          <w:lang w:val="uk-UA" w:eastAsia="ar-SA"/>
        </w:rPr>
      </w:pPr>
    </w:p>
    <w:p w:rsidR="002F2F84" w:rsidRDefault="002F2F84" w:rsidP="00476C4A">
      <w:pPr>
        <w:pStyle w:val="a3"/>
        <w:spacing w:after="0"/>
        <w:ind w:left="567"/>
        <w:jc w:val="center"/>
        <w:rPr>
          <w:rFonts w:ascii="Times New Roman" w:eastAsia="Calibri" w:hAnsi="Times New Roman" w:cs="Times New Roman"/>
          <w:b/>
          <w:i/>
          <w:sz w:val="28"/>
          <w:szCs w:val="28"/>
          <w:lang w:val="uk-UA" w:eastAsia="ar-SA"/>
        </w:rPr>
      </w:pPr>
    </w:p>
    <w:p w:rsidR="002F2F84" w:rsidRDefault="002F2F84" w:rsidP="00476C4A">
      <w:pPr>
        <w:pStyle w:val="a3"/>
        <w:spacing w:after="0"/>
        <w:ind w:left="567"/>
        <w:jc w:val="center"/>
        <w:rPr>
          <w:rFonts w:ascii="Times New Roman" w:eastAsia="Calibri" w:hAnsi="Times New Roman" w:cs="Times New Roman"/>
          <w:b/>
          <w:i/>
          <w:sz w:val="28"/>
          <w:szCs w:val="28"/>
          <w:lang w:val="uk-UA" w:eastAsia="ar-SA"/>
        </w:rPr>
      </w:pPr>
    </w:p>
    <w:p w:rsidR="002F2F84" w:rsidRDefault="002F2F84" w:rsidP="00476C4A">
      <w:pPr>
        <w:pStyle w:val="a3"/>
        <w:spacing w:after="0"/>
        <w:ind w:left="567"/>
        <w:jc w:val="center"/>
        <w:rPr>
          <w:rFonts w:ascii="Times New Roman" w:eastAsia="Calibri" w:hAnsi="Times New Roman" w:cs="Times New Roman"/>
          <w:b/>
          <w:i/>
          <w:sz w:val="28"/>
          <w:szCs w:val="28"/>
          <w:lang w:val="uk-UA" w:eastAsia="ar-SA"/>
        </w:rPr>
      </w:pPr>
    </w:p>
    <w:p w:rsidR="00476C4A" w:rsidRDefault="00476C4A" w:rsidP="00476C4A">
      <w:pPr>
        <w:pStyle w:val="a3"/>
        <w:spacing w:after="0"/>
        <w:ind w:left="567"/>
        <w:jc w:val="center"/>
        <w:rPr>
          <w:rFonts w:ascii="Times New Roman" w:eastAsia="Calibri" w:hAnsi="Times New Roman" w:cs="Times New Roman"/>
          <w:b/>
          <w:i/>
          <w:sz w:val="28"/>
          <w:szCs w:val="28"/>
          <w:lang w:val="uk-UA" w:eastAsia="ar-SA"/>
        </w:rPr>
      </w:pPr>
    </w:p>
    <w:p w:rsidR="00476C4A" w:rsidRPr="005807D1" w:rsidRDefault="00AC770B" w:rsidP="00476C4A">
      <w:pPr>
        <w:pStyle w:val="a3"/>
        <w:spacing w:after="0"/>
        <w:ind w:left="567"/>
        <w:jc w:val="center"/>
        <w:rPr>
          <w:rFonts w:ascii="Times New Roman" w:eastAsia="Calibri" w:hAnsi="Times New Roman" w:cs="Times New Roman"/>
          <w:b/>
          <w:i/>
          <w:sz w:val="96"/>
          <w:szCs w:val="96"/>
          <w:lang w:val="uk-UA" w:eastAsia="ar-SA"/>
        </w:rPr>
      </w:pPr>
      <w:r>
        <w:rPr>
          <w:rFonts w:ascii="Times New Roman" w:eastAsia="Calibri" w:hAnsi="Times New Roman" w:cs="Times New Roman"/>
          <w:b/>
          <w:i/>
          <w:sz w:val="96"/>
          <w:szCs w:val="96"/>
          <w:lang w:val="uk-UA" w:eastAsia="ar-SA"/>
        </w:rPr>
        <w:t>ПОБУДИНКОВІ ОБХІДНІ</w:t>
      </w:r>
      <w:r w:rsidR="00476C4A" w:rsidRPr="005807D1">
        <w:rPr>
          <w:rFonts w:ascii="Times New Roman" w:eastAsia="Calibri" w:hAnsi="Times New Roman" w:cs="Times New Roman"/>
          <w:b/>
          <w:i/>
          <w:sz w:val="96"/>
          <w:szCs w:val="96"/>
          <w:lang w:val="uk-UA" w:eastAsia="ar-SA"/>
        </w:rPr>
        <w:t xml:space="preserve"> ЛИСТИ</w:t>
      </w:r>
    </w:p>
    <w:p w:rsidR="00476C4A" w:rsidRPr="00962E45" w:rsidRDefault="00476C4A" w:rsidP="00476C4A">
      <w:pPr>
        <w:pStyle w:val="a3"/>
        <w:spacing w:after="0"/>
        <w:ind w:left="786"/>
        <w:jc w:val="center"/>
        <w:rPr>
          <w:rFonts w:ascii="Times New Roman" w:eastAsia="Calibri" w:hAnsi="Times New Roman" w:cs="Times New Roman"/>
          <w:b/>
          <w:i/>
          <w:sz w:val="28"/>
          <w:szCs w:val="28"/>
          <w:lang w:val="uk-UA" w:eastAsia="ar-SA"/>
        </w:rPr>
      </w:pPr>
      <w:r w:rsidRPr="00962E45">
        <w:rPr>
          <w:rFonts w:ascii="Times New Roman" w:eastAsia="Times New Roman" w:hAnsi="Times New Roman" w:cs="Times New Roman"/>
          <w:b/>
          <w:i/>
          <w:sz w:val="28"/>
          <w:szCs w:val="28"/>
          <w:lang w:val="uk-UA"/>
        </w:rPr>
        <w:t>з питань добровільного</w:t>
      </w:r>
      <w:r w:rsidRPr="00962E45">
        <w:rPr>
          <w:rFonts w:ascii="Times New Roman" w:hAnsi="Times New Roman" w:cs="Times New Roman"/>
          <w:b/>
          <w:i/>
          <w:sz w:val="28"/>
          <w:szCs w:val="28"/>
          <w:lang w:val="uk-UA"/>
        </w:rPr>
        <w:t xml:space="preserve"> </w:t>
      </w:r>
      <w:r w:rsidRPr="00962E45">
        <w:rPr>
          <w:rFonts w:ascii="Times New Roman" w:eastAsia="Times New Roman" w:hAnsi="Times New Roman" w:cs="Times New Roman"/>
          <w:b/>
          <w:i/>
          <w:sz w:val="28"/>
          <w:szCs w:val="28"/>
          <w:lang w:val="uk-UA"/>
        </w:rPr>
        <w:t xml:space="preserve">об’єднання територіальних громад </w:t>
      </w:r>
      <w:r w:rsidRPr="00962E45">
        <w:rPr>
          <w:rFonts w:ascii="Times New Roman" w:eastAsia="Calibri" w:hAnsi="Times New Roman" w:cs="Times New Roman"/>
          <w:b/>
          <w:i/>
          <w:sz w:val="28"/>
          <w:szCs w:val="28"/>
          <w:lang w:val="uk-UA" w:eastAsia="ar-SA"/>
        </w:rPr>
        <w:t xml:space="preserve">сіл </w:t>
      </w:r>
      <w:r w:rsidR="00962E45" w:rsidRPr="00962E45">
        <w:rPr>
          <w:rFonts w:ascii="Times New Roman" w:hAnsi="Times New Roman" w:cs="Times New Roman"/>
          <w:b/>
          <w:i/>
          <w:sz w:val="28"/>
          <w:szCs w:val="28"/>
          <w:lang w:val="uk-UA"/>
        </w:rPr>
        <w:t xml:space="preserve">Біла Криниця, Антопіль, Глинки Білокриницької сільської ради, </w:t>
      </w:r>
      <w:r w:rsidR="00962E45" w:rsidRPr="00962E45">
        <w:rPr>
          <w:rFonts w:ascii="Times New Roman" w:hAnsi="Times New Roman" w:cs="Times New Roman"/>
          <w:b/>
          <w:i/>
          <w:sz w:val="28"/>
          <w:szCs w:val="28"/>
          <w:shd w:val="clear" w:color="auto" w:fill="FFFFFF"/>
          <w:lang w:val="uk-UA"/>
        </w:rPr>
        <w:t xml:space="preserve">сіл </w:t>
      </w:r>
      <w:proofErr w:type="spellStart"/>
      <w:r w:rsidR="00962E45" w:rsidRPr="00962E45">
        <w:rPr>
          <w:rFonts w:ascii="Times New Roman" w:hAnsi="Times New Roman" w:cs="Times New Roman"/>
          <w:b/>
          <w:i/>
          <w:sz w:val="28"/>
          <w:szCs w:val="28"/>
          <w:shd w:val="clear" w:color="auto" w:fill="FFFFFF"/>
          <w:lang w:val="uk-UA"/>
        </w:rPr>
        <w:t>Шубків</w:t>
      </w:r>
      <w:proofErr w:type="spellEnd"/>
      <w:r w:rsidR="00962E45" w:rsidRPr="00962E45">
        <w:rPr>
          <w:rFonts w:ascii="Times New Roman" w:hAnsi="Times New Roman" w:cs="Times New Roman"/>
          <w:b/>
          <w:i/>
          <w:sz w:val="28"/>
          <w:szCs w:val="28"/>
          <w:shd w:val="clear" w:color="auto" w:fill="FFFFFF"/>
          <w:lang w:val="uk-UA"/>
        </w:rPr>
        <w:t xml:space="preserve">, Котів, Гориньград Другий, Гориньград Перший, Дуби, </w:t>
      </w:r>
      <w:proofErr w:type="spellStart"/>
      <w:r w:rsidR="00962E45" w:rsidRPr="00962E45">
        <w:rPr>
          <w:rFonts w:ascii="Times New Roman" w:hAnsi="Times New Roman" w:cs="Times New Roman"/>
          <w:b/>
          <w:i/>
          <w:sz w:val="28"/>
          <w:szCs w:val="28"/>
          <w:shd w:val="clear" w:color="auto" w:fill="FFFFFF"/>
          <w:lang w:val="uk-UA"/>
        </w:rPr>
        <w:t>Рисв’янка</w:t>
      </w:r>
      <w:proofErr w:type="spellEnd"/>
      <w:r w:rsidR="00962E45" w:rsidRPr="00962E45">
        <w:rPr>
          <w:rFonts w:ascii="Times New Roman" w:hAnsi="Times New Roman" w:cs="Times New Roman"/>
          <w:b/>
          <w:i/>
          <w:sz w:val="28"/>
          <w:szCs w:val="28"/>
          <w:shd w:val="clear" w:color="auto" w:fill="FFFFFF"/>
          <w:lang w:val="uk-UA"/>
        </w:rPr>
        <w:t xml:space="preserve"> Шубківської сільської ради, сіл Городище та Кругле Городищенської сільської ради в Білокриницьку об’єднану територіальну громаду з </w:t>
      </w:r>
      <w:r w:rsidR="00962E45" w:rsidRPr="00962E45">
        <w:rPr>
          <w:rFonts w:ascii="Times New Roman" w:hAnsi="Times New Roman" w:cs="Times New Roman"/>
          <w:b/>
          <w:i/>
          <w:sz w:val="28"/>
          <w:szCs w:val="28"/>
          <w:lang w:val="uk-UA"/>
        </w:rPr>
        <w:t xml:space="preserve">центром у </w:t>
      </w:r>
      <w:r w:rsidR="00962E45" w:rsidRPr="00962E45">
        <w:rPr>
          <w:rFonts w:ascii="Times New Roman" w:hAnsi="Times New Roman" w:cs="Times New Roman"/>
          <w:b/>
          <w:i/>
          <w:sz w:val="28"/>
          <w:szCs w:val="28"/>
          <w:shd w:val="clear" w:color="auto" w:fill="FFFFFF"/>
          <w:lang w:val="uk-UA"/>
        </w:rPr>
        <w:t>с. Біла Криниця</w:t>
      </w:r>
    </w:p>
    <w:p w:rsidR="00476C4A" w:rsidRDefault="00476C4A" w:rsidP="00476C4A">
      <w:pPr>
        <w:spacing w:after="0"/>
        <w:jc w:val="both"/>
        <w:rPr>
          <w:rFonts w:ascii="Times New Roman" w:eastAsia="Times New Roman" w:hAnsi="Times New Roman" w:cs="Times New Roman"/>
          <w:sz w:val="28"/>
          <w:szCs w:val="28"/>
          <w:lang w:val="uk-UA"/>
        </w:rPr>
      </w:pPr>
    </w:p>
    <w:p w:rsidR="00476C4A" w:rsidRDefault="00476C4A" w:rsidP="00476C4A">
      <w:pPr>
        <w:spacing w:after="0"/>
        <w:jc w:val="both"/>
        <w:rPr>
          <w:rFonts w:ascii="Times New Roman" w:eastAsia="Times New Roman" w:hAnsi="Times New Roman" w:cs="Times New Roman"/>
          <w:sz w:val="28"/>
          <w:szCs w:val="28"/>
          <w:lang w:val="uk-UA"/>
        </w:rPr>
      </w:pPr>
    </w:p>
    <w:p w:rsidR="00476C4A" w:rsidRDefault="00476C4A" w:rsidP="00476C4A">
      <w:pPr>
        <w:spacing w:after="0"/>
        <w:jc w:val="both"/>
        <w:rPr>
          <w:rFonts w:ascii="Times New Roman" w:eastAsia="Times New Roman" w:hAnsi="Times New Roman" w:cs="Times New Roman"/>
          <w:sz w:val="28"/>
          <w:szCs w:val="28"/>
          <w:lang w:val="uk-UA"/>
        </w:rPr>
      </w:pPr>
    </w:p>
    <w:p w:rsidR="00476C4A" w:rsidRDefault="00476C4A" w:rsidP="00476C4A">
      <w:pPr>
        <w:spacing w:after="0"/>
        <w:jc w:val="both"/>
        <w:rPr>
          <w:rFonts w:ascii="Times New Roman" w:eastAsia="Times New Roman" w:hAnsi="Times New Roman" w:cs="Times New Roman"/>
          <w:sz w:val="28"/>
          <w:szCs w:val="28"/>
          <w:lang w:val="uk-UA"/>
        </w:rPr>
      </w:pPr>
    </w:p>
    <w:p w:rsidR="001A57CB" w:rsidRPr="00476C4A" w:rsidRDefault="001A57CB">
      <w:pPr>
        <w:rPr>
          <w:lang w:val="uk-UA"/>
        </w:rPr>
      </w:pPr>
    </w:p>
    <w:sectPr w:rsidR="001A57CB" w:rsidRPr="00476C4A" w:rsidSect="000C6556">
      <w:pgSz w:w="11906" w:h="16838"/>
      <w:pgMar w:top="850" w:right="850" w:bottom="850"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486"/>
    <w:multiLevelType w:val="hybridMultilevel"/>
    <w:tmpl w:val="DEAC319C"/>
    <w:lvl w:ilvl="0" w:tplc="79D2F58A">
      <w:start w:val="1"/>
      <w:numFmt w:val="decimal"/>
      <w:lvlText w:val="%1."/>
      <w:lvlJc w:val="left"/>
      <w:pPr>
        <w:ind w:left="1353" w:hanging="360"/>
      </w:pPr>
      <w:rPr>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D405678"/>
    <w:multiLevelType w:val="hybridMultilevel"/>
    <w:tmpl w:val="230E15A0"/>
    <w:lvl w:ilvl="0" w:tplc="01E2AE1E">
      <w:start w:val="1"/>
      <w:numFmt w:val="bullet"/>
      <w:lvlText w:val=""/>
      <w:lvlJc w:val="left"/>
      <w:pPr>
        <w:ind w:left="3066" w:hanging="360"/>
      </w:pPr>
      <w:rPr>
        <w:rFonts w:ascii="Symbol" w:hAnsi="Symbol" w:hint="default"/>
      </w:rPr>
    </w:lvl>
    <w:lvl w:ilvl="1" w:tplc="04190003" w:tentative="1">
      <w:start w:val="1"/>
      <w:numFmt w:val="bullet"/>
      <w:lvlText w:val="o"/>
      <w:lvlJc w:val="left"/>
      <w:pPr>
        <w:ind w:left="3786" w:hanging="360"/>
      </w:pPr>
      <w:rPr>
        <w:rFonts w:ascii="Courier New" w:hAnsi="Courier New" w:cs="Courier New" w:hint="default"/>
      </w:rPr>
    </w:lvl>
    <w:lvl w:ilvl="2" w:tplc="04190005" w:tentative="1">
      <w:start w:val="1"/>
      <w:numFmt w:val="bullet"/>
      <w:lvlText w:val=""/>
      <w:lvlJc w:val="left"/>
      <w:pPr>
        <w:ind w:left="4506" w:hanging="360"/>
      </w:pPr>
      <w:rPr>
        <w:rFonts w:ascii="Wingdings" w:hAnsi="Wingdings" w:hint="default"/>
      </w:rPr>
    </w:lvl>
    <w:lvl w:ilvl="3" w:tplc="04190001" w:tentative="1">
      <w:start w:val="1"/>
      <w:numFmt w:val="bullet"/>
      <w:lvlText w:val=""/>
      <w:lvlJc w:val="left"/>
      <w:pPr>
        <w:ind w:left="5226" w:hanging="360"/>
      </w:pPr>
      <w:rPr>
        <w:rFonts w:ascii="Symbol" w:hAnsi="Symbol" w:hint="default"/>
      </w:rPr>
    </w:lvl>
    <w:lvl w:ilvl="4" w:tplc="04190003" w:tentative="1">
      <w:start w:val="1"/>
      <w:numFmt w:val="bullet"/>
      <w:lvlText w:val="o"/>
      <w:lvlJc w:val="left"/>
      <w:pPr>
        <w:ind w:left="5946" w:hanging="360"/>
      </w:pPr>
      <w:rPr>
        <w:rFonts w:ascii="Courier New" w:hAnsi="Courier New" w:cs="Courier New" w:hint="default"/>
      </w:rPr>
    </w:lvl>
    <w:lvl w:ilvl="5" w:tplc="04190005" w:tentative="1">
      <w:start w:val="1"/>
      <w:numFmt w:val="bullet"/>
      <w:lvlText w:val=""/>
      <w:lvlJc w:val="left"/>
      <w:pPr>
        <w:ind w:left="6666" w:hanging="360"/>
      </w:pPr>
      <w:rPr>
        <w:rFonts w:ascii="Wingdings" w:hAnsi="Wingdings" w:hint="default"/>
      </w:rPr>
    </w:lvl>
    <w:lvl w:ilvl="6" w:tplc="04190001" w:tentative="1">
      <w:start w:val="1"/>
      <w:numFmt w:val="bullet"/>
      <w:lvlText w:val=""/>
      <w:lvlJc w:val="left"/>
      <w:pPr>
        <w:ind w:left="7386" w:hanging="360"/>
      </w:pPr>
      <w:rPr>
        <w:rFonts w:ascii="Symbol" w:hAnsi="Symbol" w:hint="default"/>
      </w:rPr>
    </w:lvl>
    <w:lvl w:ilvl="7" w:tplc="04190003" w:tentative="1">
      <w:start w:val="1"/>
      <w:numFmt w:val="bullet"/>
      <w:lvlText w:val="o"/>
      <w:lvlJc w:val="left"/>
      <w:pPr>
        <w:ind w:left="8106" w:hanging="360"/>
      </w:pPr>
      <w:rPr>
        <w:rFonts w:ascii="Courier New" w:hAnsi="Courier New" w:cs="Courier New" w:hint="default"/>
      </w:rPr>
    </w:lvl>
    <w:lvl w:ilvl="8" w:tplc="04190005" w:tentative="1">
      <w:start w:val="1"/>
      <w:numFmt w:val="bullet"/>
      <w:lvlText w:val=""/>
      <w:lvlJc w:val="left"/>
      <w:pPr>
        <w:ind w:left="8826" w:hanging="360"/>
      </w:pPr>
      <w:rPr>
        <w:rFonts w:ascii="Wingdings" w:hAnsi="Wingdings" w:hint="default"/>
      </w:rPr>
    </w:lvl>
  </w:abstractNum>
  <w:abstractNum w:abstractNumId="2">
    <w:nsid w:val="1FB52226"/>
    <w:multiLevelType w:val="hybridMultilevel"/>
    <w:tmpl w:val="864C856C"/>
    <w:lvl w:ilvl="0" w:tplc="01E2AE1E">
      <w:start w:val="1"/>
      <w:numFmt w:val="bullet"/>
      <w:lvlText w:val=""/>
      <w:lvlJc w:val="left"/>
      <w:pPr>
        <w:ind w:left="2062"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22C649C5"/>
    <w:multiLevelType w:val="hybridMultilevel"/>
    <w:tmpl w:val="EA822B6C"/>
    <w:lvl w:ilvl="0" w:tplc="01E2AE1E">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4">
    <w:nsid w:val="26776CB3"/>
    <w:multiLevelType w:val="hybridMultilevel"/>
    <w:tmpl w:val="B0204B3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357C1D1D"/>
    <w:multiLevelType w:val="hybridMultilevel"/>
    <w:tmpl w:val="C6100FB2"/>
    <w:lvl w:ilvl="0" w:tplc="642A225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01A582F"/>
    <w:multiLevelType w:val="hybridMultilevel"/>
    <w:tmpl w:val="ABFEAB74"/>
    <w:lvl w:ilvl="0" w:tplc="01E2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CC1BF9"/>
    <w:multiLevelType w:val="hybridMultilevel"/>
    <w:tmpl w:val="B0E0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BA66DF"/>
    <w:multiLevelType w:val="hybridMultilevel"/>
    <w:tmpl w:val="17C89B3A"/>
    <w:lvl w:ilvl="0" w:tplc="6742D30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02F6213"/>
    <w:multiLevelType w:val="hybridMultilevel"/>
    <w:tmpl w:val="57140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4D71B0"/>
    <w:multiLevelType w:val="hybridMultilevel"/>
    <w:tmpl w:val="17C89B3A"/>
    <w:lvl w:ilvl="0" w:tplc="6742D304">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86B376C"/>
    <w:multiLevelType w:val="hybridMultilevel"/>
    <w:tmpl w:val="F4284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EC7186"/>
    <w:multiLevelType w:val="hybridMultilevel"/>
    <w:tmpl w:val="2106642C"/>
    <w:lvl w:ilvl="0" w:tplc="D1C4E50E">
      <w:start w:val="1"/>
      <w:numFmt w:val="decimal"/>
      <w:lvlText w:val="%1."/>
      <w:lvlJc w:val="left"/>
      <w:pPr>
        <w:ind w:left="786" w:hanging="360"/>
      </w:pPr>
      <w:rPr>
        <w:b/>
      </w:rPr>
    </w:lvl>
    <w:lvl w:ilvl="1" w:tplc="80C0CFA2">
      <w:start w:val="1"/>
      <w:numFmt w:val="decimal"/>
      <w:lvlText w:val="%2."/>
      <w:lvlJc w:val="left"/>
      <w:pPr>
        <w:ind w:left="3196"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CE5D0D"/>
    <w:multiLevelType w:val="hybridMultilevel"/>
    <w:tmpl w:val="C29ED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562739"/>
    <w:multiLevelType w:val="hybridMultilevel"/>
    <w:tmpl w:val="D7D00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3"/>
  </w:num>
  <w:num w:numId="5">
    <w:abstractNumId w:val="2"/>
  </w:num>
  <w:num w:numId="6">
    <w:abstractNumId w:val="0"/>
  </w:num>
  <w:num w:numId="7">
    <w:abstractNumId w:val="1"/>
  </w:num>
  <w:num w:numId="8">
    <w:abstractNumId w:val="12"/>
  </w:num>
  <w:num w:numId="9">
    <w:abstractNumId w:val="7"/>
  </w:num>
  <w:num w:numId="10">
    <w:abstractNumId w:val="6"/>
  </w:num>
  <w:num w:numId="11">
    <w:abstractNumId w:val="11"/>
  </w:num>
  <w:num w:numId="12">
    <w:abstractNumId w:val="14"/>
  </w:num>
  <w:num w:numId="13">
    <w:abstractNumId w:val="9"/>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76C4A"/>
    <w:rsid w:val="0000000F"/>
    <w:rsid w:val="00004295"/>
    <w:rsid w:val="000237EC"/>
    <w:rsid w:val="000C0DBB"/>
    <w:rsid w:val="000C6556"/>
    <w:rsid w:val="00135475"/>
    <w:rsid w:val="001506FB"/>
    <w:rsid w:val="001570ED"/>
    <w:rsid w:val="00190E4B"/>
    <w:rsid w:val="001A57CB"/>
    <w:rsid w:val="001A6093"/>
    <w:rsid w:val="001C524F"/>
    <w:rsid w:val="001D52DF"/>
    <w:rsid w:val="00214B05"/>
    <w:rsid w:val="00271DC3"/>
    <w:rsid w:val="002A3A27"/>
    <w:rsid w:val="002B17B8"/>
    <w:rsid w:val="002D3B90"/>
    <w:rsid w:val="002D5BF6"/>
    <w:rsid w:val="002F2F84"/>
    <w:rsid w:val="002F4697"/>
    <w:rsid w:val="00326260"/>
    <w:rsid w:val="00332552"/>
    <w:rsid w:val="0033359D"/>
    <w:rsid w:val="00360507"/>
    <w:rsid w:val="003664D9"/>
    <w:rsid w:val="003D7908"/>
    <w:rsid w:val="0044706F"/>
    <w:rsid w:val="00476C4A"/>
    <w:rsid w:val="004D1E06"/>
    <w:rsid w:val="00511DB7"/>
    <w:rsid w:val="00521D5D"/>
    <w:rsid w:val="00571A3E"/>
    <w:rsid w:val="00573C0A"/>
    <w:rsid w:val="00600DD0"/>
    <w:rsid w:val="00646C5E"/>
    <w:rsid w:val="006D58E2"/>
    <w:rsid w:val="00713D1C"/>
    <w:rsid w:val="007335D8"/>
    <w:rsid w:val="00750A3B"/>
    <w:rsid w:val="00757E1B"/>
    <w:rsid w:val="0076039A"/>
    <w:rsid w:val="0076469D"/>
    <w:rsid w:val="007B4E26"/>
    <w:rsid w:val="007F1C24"/>
    <w:rsid w:val="00816016"/>
    <w:rsid w:val="00860899"/>
    <w:rsid w:val="008F5C75"/>
    <w:rsid w:val="00933710"/>
    <w:rsid w:val="00944127"/>
    <w:rsid w:val="00962E45"/>
    <w:rsid w:val="00976DBF"/>
    <w:rsid w:val="009E3079"/>
    <w:rsid w:val="00A23FEB"/>
    <w:rsid w:val="00A35463"/>
    <w:rsid w:val="00A57E7A"/>
    <w:rsid w:val="00A91BC0"/>
    <w:rsid w:val="00AC770B"/>
    <w:rsid w:val="00BD3CE4"/>
    <w:rsid w:val="00BE115E"/>
    <w:rsid w:val="00BF1658"/>
    <w:rsid w:val="00C14E13"/>
    <w:rsid w:val="00C15D4C"/>
    <w:rsid w:val="00C16BBE"/>
    <w:rsid w:val="00C3234D"/>
    <w:rsid w:val="00C54C0E"/>
    <w:rsid w:val="00C658C2"/>
    <w:rsid w:val="00C71196"/>
    <w:rsid w:val="00CA541C"/>
    <w:rsid w:val="00CC46E2"/>
    <w:rsid w:val="00CD07AB"/>
    <w:rsid w:val="00CE68AF"/>
    <w:rsid w:val="00D15237"/>
    <w:rsid w:val="00D428CF"/>
    <w:rsid w:val="00D55925"/>
    <w:rsid w:val="00DC237E"/>
    <w:rsid w:val="00DD5633"/>
    <w:rsid w:val="00DF1796"/>
    <w:rsid w:val="00E46C2C"/>
    <w:rsid w:val="00EB26A4"/>
    <w:rsid w:val="00EC51A7"/>
    <w:rsid w:val="00EE2795"/>
    <w:rsid w:val="00F12C9C"/>
    <w:rsid w:val="00F83941"/>
    <w:rsid w:val="00FB5701"/>
    <w:rsid w:val="00FC142C"/>
    <w:rsid w:val="00FC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C4A"/>
    <w:pPr>
      <w:ind w:left="720"/>
      <w:contextualSpacing/>
    </w:pPr>
  </w:style>
  <w:style w:type="table" w:styleId="a4">
    <w:name w:val="Table Grid"/>
    <w:basedOn w:val="a1"/>
    <w:uiPriority w:val="59"/>
    <w:rsid w:val="00476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12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C9C"/>
    <w:rPr>
      <w:rFonts w:ascii="Tahoma" w:hAnsi="Tahoma" w:cs="Tahoma"/>
      <w:sz w:val="16"/>
      <w:szCs w:val="16"/>
    </w:rPr>
  </w:style>
  <w:style w:type="paragraph" w:styleId="a7">
    <w:name w:val="No Spacing"/>
    <w:qFormat/>
    <w:rsid w:val="0076039A"/>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63</cp:revision>
  <cp:lastPrinted>2018-07-27T08:29:00Z</cp:lastPrinted>
  <dcterms:created xsi:type="dcterms:W3CDTF">2017-08-29T13:11:00Z</dcterms:created>
  <dcterms:modified xsi:type="dcterms:W3CDTF">2018-07-27T08:29:00Z</dcterms:modified>
</cp:coreProperties>
</file>