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4A" w:rsidRPr="004C35BA" w:rsidRDefault="00C27C4A" w:rsidP="00C27C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35B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2915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4A" w:rsidRPr="004C35BA" w:rsidRDefault="00C27C4A" w:rsidP="00C27C4A">
      <w:pPr>
        <w:pStyle w:val="3"/>
        <w:rPr>
          <w:b/>
          <w:szCs w:val="28"/>
        </w:rPr>
      </w:pPr>
    </w:p>
    <w:p w:rsidR="00C27C4A" w:rsidRPr="004C35BA" w:rsidRDefault="00C27C4A" w:rsidP="00C27C4A">
      <w:pPr>
        <w:pStyle w:val="3"/>
        <w:rPr>
          <w:b/>
          <w:szCs w:val="28"/>
        </w:rPr>
      </w:pPr>
      <w:r w:rsidRPr="004C35BA">
        <w:rPr>
          <w:b/>
          <w:szCs w:val="28"/>
        </w:rPr>
        <w:t>УКРАЇНА</w:t>
      </w:r>
    </w:p>
    <w:p w:rsidR="00C27C4A" w:rsidRPr="004C35BA" w:rsidRDefault="00C27C4A" w:rsidP="00C27C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C4A" w:rsidRPr="004C35BA" w:rsidRDefault="00C27C4A" w:rsidP="00C27C4A">
      <w:pPr>
        <w:pStyle w:val="3"/>
        <w:rPr>
          <w:b/>
          <w:szCs w:val="28"/>
        </w:rPr>
      </w:pPr>
      <w:r w:rsidRPr="004C35BA">
        <w:rPr>
          <w:b/>
          <w:szCs w:val="28"/>
        </w:rPr>
        <w:t>БІЛОКРИНИЦЬКА СІЛЬСЬКА РАДА</w:t>
      </w:r>
    </w:p>
    <w:p w:rsidR="00C27C4A" w:rsidRPr="004C35BA" w:rsidRDefault="00C27C4A" w:rsidP="00C27C4A">
      <w:pPr>
        <w:pStyle w:val="5"/>
        <w:pBdr>
          <w:top w:val="none" w:sz="0" w:space="0" w:color="auto"/>
        </w:pBdr>
        <w:rPr>
          <w:color w:val="auto"/>
          <w:szCs w:val="28"/>
        </w:rPr>
      </w:pPr>
      <w:r w:rsidRPr="004C35BA">
        <w:rPr>
          <w:color w:val="auto"/>
          <w:szCs w:val="28"/>
        </w:rPr>
        <w:t>РІВНЕНСЬКОГО РАЙОНУ РІВНЕНСЬКОЇ ОБЛАСТІ</w:t>
      </w:r>
    </w:p>
    <w:p w:rsidR="00C27C4A" w:rsidRPr="004C35BA" w:rsidRDefault="00C27C4A" w:rsidP="00C2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7C4A" w:rsidRPr="004C35BA" w:rsidRDefault="00C27C4A" w:rsidP="00C27C4A">
      <w:pPr>
        <w:pStyle w:val="7"/>
        <w:rPr>
          <w:color w:val="auto"/>
          <w:szCs w:val="28"/>
        </w:rPr>
      </w:pPr>
      <w:r w:rsidRPr="004C35BA">
        <w:rPr>
          <w:color w:val="auto"/>
          <w:szCs w:val="28"/>
        </w:rPr>
        <w:t>Р О З П О Р Я Д Ж Е Н Н Я</w:t>
      </w:r>
    </w:p>
    <w:p w:rsidR="00C27C4A" w:rsidRPr="004C35BA" w:rsidRDefault="00C27C4A" w:rsidP="00C2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5BA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C27C4A" w:rsidRPr="004C35BA" w:rsidRDefault="00C27C4A" w:rsidP="00C2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4A" w:rsidRPr="004C35BA" w:rsidRDefault="00C27C4A" w:rsidP="00C27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5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</w:t>
      </w:r>
      <w:r w:rsidR="00D96E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04 червня</w:t>
      </w:r>
      <w:bookmarkStart w:id="0" w:name="_GoBack"/>
      <w:bookmarkEnd w:id="0"/>
      <w:r w:rsidRPr="004C35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201</w:t>
      </w:r>
      <w:r w:rsidR="00C15F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4C35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р.</w:t>
      </w:r>
      <w:r w:rsidRPr="004C35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C35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№_</w:t>
      </w:r>
      <w:r w:rsidR="00D96E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49</w:t>
      </w:r>
      <w:r w:rsidRPr="004C35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</w:p>
    <w:p w:rsidR="00C27C4A" w:rsidRPr="004C35BA" w:rsidRDefault="00C27C4A" w:rsidP="00C27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E68" w:rsidRDefault="00B15E68" w:rsidP="00C27C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27C4A" w:rsidRPr="00C15F54" w:rsidRDefault="00C27C4A" w:rsidP="000B6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скликання сесії</w:t>
      </w:r>
      <w:r w:rsidR="00C15F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сільської ради</w:t>
      </w:r>
    </w:p>
    <w:p w:rsidR="00B15E68" w:rsidRDefault="00B15E68" w:rsidP="00C2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4AE" w:rsidRDefault="008364AE" w:rsidP="00C2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4A" w:rsidRPr="00E6621A" w:rsidRDefault="00C27C4A" w:rsidP="00E23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6621A">
        <w:rPr>
          <w:rFonts w:ascii="Times New Roman" w:hAnsi="Times New Roman" w:cs="Times New Roman"/>
          <w:sz w:val="28"/>
          <w:szCs w:val="28"/>
        </w:rPr>
        <w:t>Керуючись п.п.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>8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>п.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>3 ст.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>42,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>ст.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</w:rPr>
        <w:t xml:space="preserve">46  Закону України 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621A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621A">
        <w:rPr>
          <w:rFonts w:ascii="Times New Roman" w:hAnsi="Times New Roman" w:cs="Times New Roman"/>
          <w:sz w:val="28"/>
          <w:szCs w:val="28"/>
        </w:rPr>
        <w:t>:</w:t>
      </w:r>
    </w:p>
    <w:p w:rsidR="00C15F54" w:rsidRDefault="00C27C4A" w:rsidP="000F399A">
      <w:pPr>
        <w:pStyle w:val="a4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Скликати пленарне засідання </w:t>
      </w:r>
      <w:r w:rsidR="000F399A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сільської ради </w:t>
      </w:r>
      <w:r w:rsidR="00BD7B0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76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B0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6C2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C15F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621A">
        <w:rPr>
          <w:rFonts w:ascii="Times New Roman" w:hAnsi="Times New Roman" w:cs="Times New Roman"/>
          <w:sz w:val="28"/>
          <w:szCs w:val="28"/>
          <w:lang w:val="uk-UA"/>
        </w:rPr>
        <w:t xml:space="preserve"> року о 15:00 годині  в приміщенні Білокриницької сільської ради з порядком денним:</w:t>
      </w:r>
    </w:p>
    <w:p w:rsidR="00BD7B07" w:rsidRPr="00BD7B07" w:rsidRDefault="0047697C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BD7B07" w:rsidRPr="00BD7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7B07" w:rsidRPr="00BD7B07" w:rsidRDefault="00BD7B07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</w:rPr>
        <w:t>Про внесення змін до Програми соціально- економічного розвитку сіл Білокриницької сільської ради на 2017-2020 роки</w:t>
      </w:r>
      <w:r w:rsidRPr="00BD7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7B07" w:rsidRPr="00BD7B07" w:rsidRDefault="00BD7B07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  <w:lang w:val="uk-UA"/>
        </w:rPr>
        <w:t>Про встановлення дорожніх знаків.</w:t>
      </w:r>
    </w:p>
    <w:p w:rsidR="00BD7B07" w:rsidRPr="00BD7B07" w:rsidRDefault="00BD7B07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сільського бюджету на 2019 рік.</w:t>
      </w:r>
    </w:p>
    <w:p w:rsidR="00BD7B07" w:rsidRPr="00BD7B07" w:rsidRDefault="003E6033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D7B07" w:rsidRPr="00BD7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</w:rPr>
        <w:t>встановлення ставок та пільг зі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</w:rPr>
        <w:t>сплати податку на нерухоме майно, відмінне від земельної ділянки на 2019 рік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</w:rPr>
        <w:t>в с. Біла Криниця,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</w:rPr>
        <w:t xml:space="preserve"> с. Антопіль та с. Глинки</w:t>
      </w:r>
      <w:r w:rsidR="00BD7B07" w:rsidRPr="00BD7B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BD7B07" w:rsidRPr="00BD7B07" w:rsidRDefault="00BD7B07" w:rsidP="00BD7B07">
      <w:pPr>
        <w:pStyle w:val="a4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07">
        <w:rPr>
          <w:rFonts w:ascii="Times New Roman" w:hAnsi="Times New Roman" w:cs="Times New Roman"/>
          <w:sz w:val="28"/>
          <w:szCs w:val="28"/>
        </w:rPr>
        <w:t>Про встановлення плати за землю на території Білокриницької сільської ради</w:t>
      </w:r>
    </w:p>
    <w:p w:rsidR="000B63FF" w:rsidRPr="00BD7B07" w:rsidRDefault="000B63FF" w:rsidP="000F399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 w:rsidRPr="00BD7B07">
        <w:rPr>
          <w:sz w:val="28"/>
          <w:szCs w:val="28"/>
        </w:rPr>
        <w:t xml:space="preserve">Різне.  </w:t>
      </w:r>
    </w:p>
    <w:p w:rsidR="00C27C4A" w:rsidRPr="00E6621A" w:rsidRDefault="00C27C4A" w:rsidP="000F399A">
      <w:pPr>
        <w:pStyle w:val="a4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21A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C27C4A" w:rsidRDefault="00C27C4A" w:rsidP="00C27C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E68" w:rsidRDefault="00B15E68" w:rsidP="00C27C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7C4A" w:rsidRPr="0028632F" w:rsidRDefault="00B15E68" w:rsidP="00C27C4A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B61634" w:rsidRPr="000B63FF" w:rsidRDefault="00B61634" w:rsidP="00C2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1634" w:rsidRPr="000B63FF" w:rsidSect="000B63FF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64B"/>
    <w:multiLevelType w:val="hybridMultilevel"/>
    <w:tmpl w:val="21E01658"/>
    <w:lvl w:ilvl="0" w:tplc="287CA5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74856"/>
    <w:multiLevelType w:val="hybridMultilevel"/>
    <w:tmpl w:val="97144C12"/>
    <w:lvl w:ilvl="0" w:tplc="36A26C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805BF"/>
    <w:multiLevelType w:val="hybridMultilevel"/>
    <w:tmpl w:val="0A54AFE4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70444"/>
    <w:multiLevelType w:val="hybridMultilevel"/>
    <w:tmpl w:val="91E0D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467C2"/>
    <w:multiLevelType w:val="hybridMultilevel"/>
    <w:tmpl w:val="9E8A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4ED2"/>
    <w:multiLevelType w:val="hybridMultilevel"/>
    <w:tmpl w:val="028C15DC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A0651DC"/>
    <w:multiLevelType w:val="hybridMultilevel"/>
    <w:tmpl w:val="0F5E0384"/>
    <w:lvl w:ilvl="0" w:tplc="7AD83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24A22"/>
    <w:multiLevelType w:val="hybridMultilevel"/>
    <w:tmpl w:val="F424CCB6"/>
    <w:lvl w:ilvl="0" w:tplc="0A500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F6CBB"/>
    <w:multiLevelType w:val="hybridMultilevel"/>
    <w:tmpl w:val="AAA6532E"/>
    <w:lvl w:ilvl="0" w:tplc="63F2B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1783D"/>
    <w:multiLevelType w:val="multilevel"/>
    <w:tmpl w:val="AC4C5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4522634"/>
    <w:multiLevelType w:val="hybridMultilevel"/>
    <w:tmpl w:val="B7862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B1867"/>
    <w:multiLevelType w:val="hybridMultilevel"/>
    <w:tmpl w:val="2F9CFF96"/>
    <w:lvl w:ilvl="0" w:tplc="92D8D3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9247E0"/>
    <w:multiLevelType w:val="hybridMultilevel"/>
    <w:tmpl w:val="94DAFE8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D5318"/>
    <w:multiLevelType w:val="multilevel"/>
    <w:tmpl w:val="9B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43"/>
    <w:rsid w:val="00013A0B"/>
    <w:rsid w:val="00021397"/>
    <w:rsid w:val="000918A2"/>
    <w:rsid w:val="00097621"/>
    <w:rsid w:val="000B0A7E"/>
    <w:rsid w:val="000B63FF"/>
    <w:rsid w:val="000B78C3"/>
    <w:rsid w:val="000F399A"/>
    <w:rsid w:val="00115F7D"/>
    <w:rsid w:val="0013694D"/>
    <w:rsid w:val="001A1054"/>
    <w:rsid w:val="001E65CB"/>
    <w:rsid w:val="001E690C"/>
    <w:rsid w:val="002F6422"/>
    <w:rsid w:val="00372347"/>
    <w:rsid w:val="003D4D9A"/>
    <w:rsid w:val="003E6033"/>
    <w:rsid w:val="003F284D"/>
    <w:rsid w:val="00451469"/>
    <w:rsid w:val="0047697C"/>
    <w:rsid w:val="0048430F"/>
    <w:rsid w:val="004B6F9C"/>
    <w:rsid w:val="004C05A8"/>
    <w:rsid w:val="004C1D43"/>
    <w:rsid w:val="004D1670"/>
    <w:rsid w:val="00510011"/>
    <w:rsid w:val="005959A0"/>
    <w:rsid w:val="005D24F8"/>
    <w:rsid w:val="006C2D6E"/>
    <w:rsid w:val="006F3F2E"/>
    <w:rsid w:val="007B1194"/>
    <w:rsid w:val="008364AE"/>
    <w:rsid w:val="00982073"/>
    <w:rsid w:val="00990749"/>
    <w:rsid w:val="009B46EE"/>
    <w:rsid w:val="009C0277"/>
    <w:rsid w:val="00A0526A"/>
    <w:rsid w:val="00A65DB8"/>
    <w:rsid w:val="00AA503B"/>
    <w:rsid w:val="00AB669C"/>
    <w:rsid w:val="00B15E68"/>
    <w:rsid w:val="00B61634"/>
    <w:rsid w:val="00BC7320"/>
    <w:rsid w:val="00BD7B07"/>
    <w:rsid w:val="00C15F54"/>
    <w:rsid w:val="00C27B11"/>
    <w:rsid w:val="00C27C4A"/>
    <w:rsid w:val="00D01D3E"/>
    <w:rsid w:val="00D4342C"/>
    <w:rsid w:val="00D96E81"/>
    <w:rsid w:val="00DA2654"/>
    <w:rsid w:val="00DB7722"/>
    <w:rsid w:val="00DB7EC5"/>
    <w:rsid w:val="00DE1EFD"/>
    <w:rsid w:val="00E23A9F"/>
    <w:rsid w:val="00EB6753"/>
    <w:rsid w:val="00E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FD81"/>
  <w15:docId w15:val="{90CD6D3F-D27D-4899-AA90-E0A06139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0F"/>
  </w:style>
  <w:style w:type="paragraph" w:styleId="3">
    <w:name w:val="heading 3"/>
    <w:basedOn w:val="a"/>
    <w:next w:val="a"/>
    <w:link w:val="30"/>
    <w:qFormat/>
    <w:rsid w:val="00C27C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C27C4A"/>
    <w:pPr>
      <w:keepNext/>
      <w:pBdr>
        <w:top w:val="double" w:sz="12" w:space="1" w:color="auto"/>
      </w:pBdr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color w:val="000000"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C27C4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C1D4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C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1D4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C4A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C27C4A"/>
    <w:rPr>
      <w:rFonts w:ascii="Times New Roman" w:eastAsia="Arial Unicode MS" w:hAnsi="Times New Roman" w:cs="Times New Roman"/>
      <w:b/>
      <w:bCs/>
      <w:color w:val="00000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C27C4A"/>
    <w:rPr>
      <w:rFonts w:ascii="Times New Roman" w:eastAsia="Times New Roman" w:hAnsi="Times New Roman" w:cs="Times New Roman"/>
      <w:b/>
      <w:bCs/>
      <w:color w:val="000080"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0B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8">
    <w:name w:val="Назва документа"/>
    <w:basedOn w:val="a"/>
    <w:next w:val="a"/>
    <w:rsid w:val="00BD7B0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User_BK</cp:lastModifiedBy>
  <cp:revision>15</cp:revision>
  <cp:lastPrinted>2019-05-10T06:26:00Z</cp:lastPrinted>
  <dcterms:created xsi:type="dcterms:W3CDTF">2019-02-05T15:44:00Z</dcterms:created>
  <dcterms:modified xsi:type="dcterms:W3CDTF">2019-06-04T11:27:00Z</dcterms:modified>
</cp:coreProperties>
</file>