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9" w:rsidRDefault="003A2F39" w:rsidP="003A2F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39" w:rsidRDefault="003A2F39" w:rsidP="003A2F3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A2F39" w:rsidRDefault="003A2F39" w:rsidP="003A2F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A2F39" w:rsidRDefault="003A2F39" w:rsidP="003A2F3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A2F39" w:rsidRPr="007D3D02" w:rsidRDefault="003A2F39" w:rsidP="003A2F39">
      <w:pPr>
        <w:jc w:val="center"/>
        <w:rPr>
          <w:b/>
          <w:sz w:val="28"/>
          <w:szCs w:val="28"/>
        </w:rPr>
      </w:pPr>
      <w:r w:rsidRPr="007D3D0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сімнадцята </w:t>
      </w:r>
      <w:r w:rsidRPr="007D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поза</w:t>
      </w:r>
      <w:r w:rsidRPr="007D3D02">
        <w:rPr>
          <w:b/>
          <w:sz w:val="28"/>
          <w:szCs w:val="28"/>
        </w:rPr>
        <w:t>чергова сесія сьомого скликання)</w:t>
      </w:r>
    </w:p>
    <w:p w:rsidR="003A2F39" w:rsidRDefault="003A2F39" w:rsidP="003A2F39">
      <w:pPr>
        <w:jc w:val="center"/>
        <w:rPr>
          <w:b/>
          <w:sz w:val="28"/>
          <w:szCs w:val="28"/>
        </w:rPr>
      </w:pPr>
    </w:p>
    <w:p w:rsidR="003A2F39" w:rsidRDefault="003A2F39" w:rsidP="003A2F39">
      <w:pPr>
        <w:jc w:val="center"/>
        <w:rPr>
          <w:b/>
          <w:sz w:val="28"/>
          <w:szCs w:val="28"/>
        </w:rPr>
      </w:pPr>
    </w:p>
    <w:p w:rsidR="003A2F39" w:rsidRDefault="003A2F39" w:rsidP="003A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A2F39" w:rsidRDefault="003A2F39" w:rsidP="003A2F39">
      <w:pPr>
        <w:rPr>
          <w:b/>
          <w:sz w:val="28"/>
          <w:szCs w:val="28"/>
          <w:u w:val="single"/>
        </w:rPr>
      </w:pPr>
    </w:p>
    <w:p w:rsidR="003D689B" w:rsidRDefault="003D689B" w:rsidP="003D689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27 квітня   2017 року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BA0552">
        <w:rPr>
          <w:b/>
          <w:sz w:val="28"/>
          <w:szCs w:val="28"/>
          <w:u w:val="single"/>
        </w:rPr>
        <w:t>№ 45</w:t>
      </w:r>
      <w:r w:rsidRPr="00F130D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64357" w:rsidRDefault="00B64357" w:rsidP="00B6435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495D2E" w:rsidRPr="00CA392F" w:rsidRDefault="00495D2E" w:rsidP="00495D2E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r w:rsidRPr="00CA392F">
        <w:rPr>
          <w:b/>
          <w:i/>
          <w:sz w:val="28"/>
          <w:szCs w:val="28"/>
        </w:rPr>
        <w:t xml:space="preserve">Про відміну рішення сесії  </w:t>
      </w:r>
    </w:p>
    <w:p w:rsidR="00495D2E" w:rsidRPr="00CA392F" w:rsidRDefault="00495D2E" w:rsidP="00495D2E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proofErr w:type="spellStart"/>
      <w:r w:rsidRPr="00CA392F">
        <w:rPr>
          <w:b/>
          <w:i/>
          <w:sz w:val="28"/>
          <w:szCs w:val="28"/>
        </w:rPr>
        <w:t>Білокриницької</w:t>
      </w:r>
      <w:proofErr w:type="spellEnd"/>
      <w:r w:rsidRPr="00CA392F">
        <w:rPr>
          <w:b/>
          <w:i/>
          <w:sz w:val="28"/>
          <w:szCs w:val="28"/>
        </w:rPr>
        <w:t xml:space="preserve"> сільської ради  </w:t>
      </w:r>
    </w:p>
    <w:p w:rsidR="00495D2E" w:rsidRPr="00CA392F" w:rsidRDefault="00495D2E" w:rsidP="00495D2E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</w:p>
    <w:p w:rsidR="00495D2E" w:rsidRPr="00CA392F" w:rsidRDefault="00495D2E" w:rsidP="00495D2E">
      <w:pPr>
        <w:spacing w:line="276" w:lineRule="auto"/>
        <w:jc w:val="both"/>
        <w:rPr>
          <w:sz w:val="28"/>
          <w:szCs w:val="28"/>
        </w:rPr>
      </w:pPr>
      <w:r w:rsidRPr="00CA392F">
        <w:rPr>
          <w:sz w:val="28"/>
          <w:szCs w:val="28"/>
        </w:rPr>
        <w:t xml:space="preserve">          Розглянувши заяв</w:t>
      </w:r>
      <w:r>
        <w:rPr>
          <w:sz w:val="28"/>
          <w:szCs w:val="28"/>
        </w:rPr>
        <w:t>и</w:t>
      </w:r>
      <w:r w:rsidRPr="00CA392F">
        <w:rPr>
          <w:sz w:val="28"/>
          <w:szCs w:val="28"/>
        </w:rPr>
        <w:t xml:space="preserve"> громадян про відміну рішень сесії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ради, та керуючись ст..12, 120 Земельного кодексу України, та ст.26 Закону України  "Про місцеве самоврядування в Україні"  за погодженням з постійною комісією сільської ради з питань агропромислового комплексу, земельних ресурсів та соціального розвитку села сесія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</w:t>
      </w:r>
    </w:p>
    <w:p w:rsidR="00495D2E" w:rsidRPr="00736AE5" w:rsidRDefault="00495D2E" w:rsidP="00495D2E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A392F">
        <w:rPr>
          <w:b/>
          <w:sz w:val="28"/>
          <w:szCs w:val="28"/>
        </w:rPr>
        <w:t>В И Р І Ш И Л А :</w:t>
      </w:r>
    </w:p>
    <w:p w:rsidR="00495D2E" w:rsidRPr="00FF7D35" w:rsidRDefault="00495D2E" w:rsidP="00495D2E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154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22 листопада 2007 </w:t>
      </w:r>
      <w:r w:rsidRPr="006D7849">
        <w:rPr>
          <w:sz w:val="28"/>
          <w:szCs w:val="28"/>
        </w:rPr>
        <w:t>року «Про</w:t>
      </w:r>
      <w:r>
        <w:rPr>
          <w:sz w:val="28"/>
          <w:szCs w:val="28"/>
        </w:rPr>
        <w:t xml:space="preserve"> погодження </w:t>
      </w:r>
      <w:r w:rsidRPr="006D7849">
        <w:rPr>
          <w:sz w:val="28"/>
          <w:szCs w:val="28"/>
        </w:rPr>
        <w:t xml:space="preserve"> надання дозволу </w:t>
      </w:r>
      <w:r>
        <w:rPr>
          <w:sz w:val="28"/>
          <w:szCs w:val="28"/>
        </w:rPr>
        <w:t xml:space="preserve">та надання дозволу </w:t>
      </w:r>
      <w:r w:rsidRPr="006D7849">
        <w:rPr>
          <w:sz w:val="28"/>
          <w:szCs w:val="28"/>
        </w:rPr>
        <w:t xml:space="preserve">на </w:t>
      </w:r>
      <w:r>
        <w:rPr>
          <w:sz w:val="28"/>
          <w:szCs w:val="28"/>
        </w:rPr>
        <w:t>складання технічної документації по виготовленню державного акту на право власності на землю громадянам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</w:t>
      </w:r>
      <w:r w:rsidRPr="006D7849">
        <w:rPr>
          <w:sz w:val="28"/>
          <w:szCs w:val="28"/>
        </w:rPr>
        <w:t>;</w:t>
      </w:r>
    </w:p>
    <w:p w:rsidR="00FF7D35" w:rsidRDefault="00FF7D35" w:rsidP="00495D2E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 w:rsidRPr="00FF7D35">
        <w:rPr>
          <w:sz w:val="28"/>
          <w:szCs w:val="28"/>
        </w:rPr>
        <w:t xml:space="preserve">306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FF7D35">
        <w:rPr>
          <w:sz w:val="28"/>
          <w:szCs w:val="28"/>
        </w:rPr>
        <w:t>1</w:t>
      </w:r>
      <w:r>
        <w:rPr>
          <w:sz w:val="28"/>
          <w:szCs w:val="28"/>
        </w:rPr>
        <w:t xml:space="preserve"> жовтня 2016 </w:t>
      </w:r>
      <w:r w:rsidRPr="006D7849">
        <w:rPr>
          <w:sz w:val="28"/>
          <w:szCs w:val="28"/>
        </w:rPr>
        <w:t>року «Про</w:t>
      </w:r>
      <w:r>
        <w:rPr>
          <w:sz w:val="28"/>
          <w:szCs w:val="28"/>
        </w:rPr>
        <w:t xml:space="preserve"> надання дозволу на розроблення проекту землеустрою щодо відведення земельних ділянок у приватну власність громадянці Ковальчук Діані Олександрівні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</w:t>
      </w:r>
      <w:r w:rsidR="005761C6">
        <w:rPr>
          <w:sz w:val="28"/>
          <w:szCs w:val="28"/>
        </w:rPr>
        <w:t>.</w:t>
      </w:r>
    </w:p>
    <w:p w:rsidR="005761C6" w:rsidRDefault="005761C6" w:rsidP="005761C6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>362</w:t>
      </w:r>
      <w:r w:rsidRPr="00FF7D35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27 грудня 2016 </w:t>
      </w:r>
      <w:r w:rsidRPr="006D7849">
        <w:rPr>
          <w:sz w:val="28"/>
          <w:szCs w:val="28"/>
        </w:rPr>
        <w:t>року «Про</w:t>
      </w:r>
      <w:r>
        <w:rPr>
          <w:sz w:val="28"/>
          <w:szCs w:val="28"/>
        </w:rPr>
        <w:t xml:space="preserve"> надання дозволу на розроблення проекту землеустрою щодо відведення земельних ділянок у приватну власність громадянці </w:t>
      </w:r>
      <w:proofErr w:type="spellStart"/>
      <w:r>
        <w:rPr>
          <w:sz w:val="28"/>
          <w:szCs w:val="28"/>
        </w:rPr>
        <w:t>Вітрук</w:t>
      </w:r>
      <w:proofErr w:type="spellEnd"/>
      <w:r>
        <w:rPr>
          <w:sz w:val="28"/>
          <w:szCs w:val="28"/>
        </w:rPr>
        <w:t xml:space="preserve"> Галині Андріївні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обмірами.</w:t>
      </w:r>
    </w:p>
    <w:p w:rsidR="005761C6" w:rsidRDefault="007F4DCB" w:rsidP="00495D2E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№</w:t>
      </w:r>
      <w:r w:rsidRPr="007F4DCB">
        <w:rPr>
          <w:sz w:val="28"/>
          <w:szCs w:val="28"/>
        </w:rPr>
        <w:t>360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7F4DCB">
        <w:rPr>
          <w:sz w:val="28"/>
          <w:szCs w:val="28"/>
        </w:rPr>
        <w:t>7</w:t>
      </w:r>
      <w:r>
        <w:rPr>
          <w:sz w:val="28"/>
          <w:szCs w:val="28"/>
        </w:rPr>
        <w:t xml:space="preserve"> грудня 2016 </w:t>
      </w:r>
      <w:r w:rsidRPr="006D7849">
        <w:rPr>
          <w:sz w:val="28"/>
          <w:szCs w:val="28"/>
        </w:rPr>
        <w:t>року «Про</w:t>
      </w:r>
      <w:r>
        <w:rPr>
          <w:sz w:val="28"/>
          <w:szCs w:val="28"/>
        </w:rPr>
        <w:t xml:space="preserve"> погодження </w:t>
      </w:r>
      <w:r w:rsidRPr="006D7849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виготовлення технічної документації із землеустрою щодо </w:t>
      </w:r>
      <w:r>
        <w:rPr>
          <w:sz w:val="28"/>
          <w:szCs w:val="28"/>
        </w:rPr>
        <w:lastRenderedPageBreak/>
        <w:t>встановлення (відновлення )  меж земельної ділянки в натурі на (на місцевості) гр..Шевчук Наталії Володимирівні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обмірами.</w:t>
      </w:r>
    </w:p>
    <w:p w:rsidR="00495D2E" w:rsidRPr="00470F58" w:rsidRDefault="007F4DCB" w:rsidP="007F4DCB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>367</w:t>
      </w:r>
      <w:r w:rsidRPr="00FF7D35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27 грудня 2016 </w:t>
      </w:r>
      <w:r w:rsidRPr="006D7849">
        <w:rPr>
          <w:sz w:val="28"/>
          <w:szCs w:val="28"/>
        </w:rPr>
        <w:t>року «Про</w:t>
      </w:r>
      <w:r>
        <w:rPr>
          <w:sz w:val="28"/>
          <w:szCs w:val="28"/>
        </w:rPr>
        <w:t xml:space="preserve"> надання дозволу на розроблення проекту землеустрою щодо відведення земельних ділянок у приватну власність громадянці Шевчук </w:t>
      </w:r>
      <w:proofErr w:type="spellStart"/>
      <w:r>
        <w:rPr>
          <w:sz w:val="28"/>
          <w:szCs w:val="28"/>
        </w:rPr>
        <w:t>Натлії</w:t>
      </w:r>
      <w:proofErr w:type="spellEnd"/>
      <w:r>
        <w:rPr>
          <w:sz w:val="28"/>
          <w:szCs w:val="28"/>
        </w:rPr>
        <w:t xml:space="preserve"> Володимирівні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обмірами.</w:t>
      </w:r>
    </w:p>
    <w:p w:rsidR="00470F58" w:rsidRPr="00470F58" w:rsidRDefault="00470F58" w:rsidP="00470F58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470F58">
        <w:rPr>
          <w:sz w:val="28"/>
          <w:szCs w:val="28"/>
        </w:rPr>
        <w:t xml:space="preserve">07 </w:t>
      </w:r>
      <w:r w:rsidRPr="00817158">
        <w:rPr>
          <w:sz w:val="28"/>
          <w:szCs w:val="28"/>
        </w:rPr>
        <w:t xml:space="preserve">від </w:t>
      </w:r>
      <w:r w:rsidRPr="00470F58">
        <w:rPr>
          <w:sz w:val="28"/>
          <w:szCs w:val="28"/>
        </w:rPr>
        <w:t>07</w:t>
      </w:r>
      <w:r>
        <w:rPr>
          <w:sz w:val="28"/>
          <w:szCs w:val="28"/>
        </w:rPr>
        <w:t xml:space="preserve"> травня 2007 </w:t>
      </w:r>
      <w:r w:rsidRPr="006D7849">
        <w:rPr>
          <w:sz w:val="28"/>
          <w:szCs w:val="28"/>
        </w:rPr>
        <w:t>року «</w:t>
      </w:r>
      <w:r>
        <w:rPr>
          <w:sz w:val="28"/>
          <w:szCs w:val="28"/>
        </w:rPr>
        <w:t>Про передачу земельних ділянок у приватну власність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</w:t>
      </w:r>
      <w:r w:rsidRPr="006D7849">
        <w:rPr>
          <w:sz w:val="28"/>
          <w:szCs w:val="28"/>
        </w:rPr>
        <w:t>;</w:t>
      </w:r>
    </w:p>
    <w:p w:rsidR="00495D2E" w:rsidRPr="00B75AA0" w:rsidRDefault="00495D2E" w:rsidP="00495D2E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9C368E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Pr="00F130D8" w:rsidRDefault="003D689B" w:rsidP="003D689B">
      <w:pPr>
        <w:jc w:val="center"/>
        <w:rPr>
          <w:b/>
          <w:lang w:val="ru-RU"/>
        </w:rPr>
      </w:pPr>
    </w:p>
    <w:p w:rsidR="003D689B" w:rsidRDefault="00B64357" w:rsidP="003D689B">
      <w:pPr>
        <w:jc w:val="center"/>
        <w:rPr>
          <w:b/>
          <w:sz w:val="28"/>
          <w:szCs w:val="28"/>
        </w:rPr>
      </w:pPr>
      <w:r w:rsidRPr="002358D2">
        <w:rPr>
          <w:b/>
        </w:rPr>
        <w:lastRenderedPageBreak/>
        <w:t xml:space="preserve"> </w:t>
      </w:r>
      <w:r w:rsidR="003D689B">
        <w:rPr>
          <w:b/>
          <w:sz w:val="28"/>
          <w:szCs w:val="28"/>
        </w:rPr>
        <w:t xml:space="preserve">Пленарне засідання сімнадцятої позачергової сесії </w:t>
      </w:r>
    </w:p>
    <w:p w:rsidR="003D689B" w:rsidRPr="00F130D8" w:rsidRDefault="003D689B" w:rsidP="00F130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3D689B" w:rsidRPr="00F130D8" w:rsidRDefault="003D689B" w:rsidP="00F130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квітня  2017 року</w:t>
      </w:r>
      <w:r>
        <w:rPr>
          <w:b/>
          <w:sz w:val="28"/>
          <w:szCs w:val="28"/>
        </w:rPr>
        <w:br/>
        <w:t>ВІДОМІСТЬ</w:t>
      </w:r>
    </w:p>
    <w:p w:rsidR="003D689B" w:rsidRDefault="003D689B" w:rsidP="003D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3D689B" w:rsidRPr="003D689B" w:rsidRDefault="003D689B" w:rsidP="003D689B">
      <w:pPr>
        <w:tabs>
          <w:tab w:val="left" w:pos="36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A392F">
        <w:rPr>
          <w:b/>
          <w:i/>
          <w:sz w:val="28"/>
          <w:szCs w:val="28"/>
        </w:rPr>
        <w:t>Про відміну рішення сесії</w:t>
      </w:r>
      <w:r w:rsidRPr="003D689B">
        <w:rPr>
          <w:b/>
          <w:i/>
          <w:sz w:val="28"/>
          <w:szCs w:val="28"/>
        </w:rPr>
        <w:t xml:space="preserve"> </w:t>
      </w:r>
      <w:proofErr w:type="spellStart"/>
      <w:r w:rsidRPr="00CA392F">
        <w:rPr>
          <w:b/>
          <w:i/>
          <w:sz w:val="28"/>
          <w:szCs w:val="28"/>
        </w:rPr>
        <w:t>Білокриницької</w:t>
      </w:r>
      <w:proofErr w:type="spellEnd"/>
      <w:r w:rsidRPr="00CA392F">
        <w:rPr>
          <w:b/>
          <w:i/>
          <w:sz w:val="28"/>
          <w:szCs w:val="28"/>
        </w:rPr>
        <w:t xml:space="preserve"> сільської ради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Pr="00D87195" w:rsidRDefault="003D689B" w:rsidP="002A2B3E">
            <w:pPr>
              <w:jc w:val="center"/>
            </w:pPr>
            <w:r w:rsidRPr="00D87195"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Pr="00D87195" w:rsidRDefault="003D689B" w:rsidP="002A2B3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Pr="00D87195" w:rsidRDefault="003D689B" w:rsidP="002A2B3E">
            <w:pPr>
              <w:jc w:val="center"/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B" w:rsidRDefault="003D689B" w:rsidP="002A2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</w:tr>
      <w:tr w:rsidR="003D689B" w:rsidTr="002A2B3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B" w:rsidRDefault="003D689B" w:rsidP="002A2B3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B" w:rsidRDefault="003D689B" w:rsidP="002A2B3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D689B" w:rsidRDefault="003D689B" w:rsidP="003D689B"/>
    <w:p w:rsidR="003D689B" w:rsidRDefault="003D689B" w:rsidP="003D689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3D689B" w:rsidRDefault="003D689B" w:rsidP="003D6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D689B" w:rsidRDefault="003D689B" w:rsidP="003D6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D689B" w:rsidRDefault="003D689B" w:rsidP="003D6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D689B" w:rsidRDefault="003D689B" w:rsidP="003D689B">
      <w:pPr>
        <w:jc w:val="both"/>
        <w:rPr>
          <w:sz w:val="28"/>
          <w:szCs w:val="28"/>
        </w:rPr>
      </w:pPr>
    </w:p>
    <w:p w:rsidR="003D689B" w:rsidRPr="003D689B" w:rsidRDefault="003D689B" w:rsidP="003D689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3D689B" w:rsidRPr="003D689B" w:rsidRDefault="003D689B" w:rsidP="003D689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3D689B" w:rsidRPr="003D689B" w:rsidRDefault="003D689B" w:rsidP="003D689B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3D689B" w:rsidRDefault="003D689B" w:rsidP="003D689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89B" w:rsidRDefault="003D689B" w:rsidP="003D689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357" w:rsidRPr="003A2F39" w:rsidRDefault="00B64357" w:rsidP="003A2F39">
      <w:pPr>
        <w:pStyle w:val="a"/>
        <w:numPr>
          <w:ilvl w:val="0"/>
          <w:numId w:val="0"/>
        </w:numPr>
        <w:ind w:left="720" w:hanging="720"/>
        <w:rPr>
          <w:b/>
        </w:rPr>
      </w:pPr>
    </w:p>
    <w:sectPr w:rsidR="00B64357" w:rsidRPr="003A2F39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437ED"/>
    <w:rsid w:val="001928CD"/>
    <w:rsid w:val="001C3017"/>
    <w:rsid w:val="00224B8E"/>
    <w:rsid w:val="0024692B"/>
    <w:rsid w:val="0027103A"/>
    <w:rsid w:val="002A1A97"/>
    <w:rsid w:val="002E670A"/>
    <w:rsid w:val="00301FB8"/>
    <w:rsid w:val="00304543"/>
    <w:rsid w:val="00334A13"/>
    <w:rsid w:val="00344C0E"/>
    <w:rsid w:val="00372BCB"/>
    <w:rsid w:val="00384CC5"/>
    <w:rsid w:val="003A2F39"/>
    <w:rsid w:val="003A7835"/>
    <w:rsid w:val="003D689B"/>
    <w:rsid w:val="003E2918"/>
    <w:rsid w:val="003F4484"/>
    <w:rsid w:val="00450B7B"/>
    <w:rsid w:val="00470F58"/>
    <w:rsid w:val="00484929"/>
    <w:rsid w:val="00495D2E"/>
    <w:rsid w:val="00497B85"/>
    <w:rsid w:val="004D0F52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761C6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6E2BD9"/>
    <w:rsid w:val="00771F3F"/>
    <w:rsid w:val="00785928"/>
    <w:rsid w:val="007B4B20"/>
    <w:rsid w:val="007C5AFA"/>
    <w:rsid w:val="007F1317"/>
    <w:rsid w:val="007F2065"/>
    <w:rsid w:val="007F4DCB"/>
    <w:rsid w:val="007F6462"/>
    <w:rsid w:val="008049CE"/>
    <w:rsid w:val="0082242D"/>
    <w:rsid w:val="008973D6"/>
    <w:rsid w:val="008C3755"/>
    <w:rsid w:val="008F2C06"/>
    <w:rsid w:val="009205B0"/>
    <w:rsid w:val="009339D5"/>
    <w:rsid w:val="00957FA3"/>
    <w:rsid w:val="009609BA"/>
    <w:rsid w:val="00984050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64357"/>
    <w:rsid w:val="00B92BB0"/>
    <w:rsid w:val="00BB29AA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F130D8"/>
    <w:rsid w:val="00F14CCB"/>
    <w:rsid w:val="00F44F53"/>
    <w:rsid w:val="00F67D3D"/>
    <w:rsid w:val="00FB2198"/>
    <w:rsid w:val="00FC4703"/>
    <w:rsid w:val="00FD0C22"/>
    <w:rsid w:val="00FE29CD"/>
    <w:rsid w:val="00FF0969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2017-04-27T05:59:00Z</cp:lastPrinted>
  <dcterms:created xsi:type="dcterms:W3CDTF">2017-04-27T06:00:00Z</dcterms:created>
  <dcterms:modified xsi:type="dcterms:W3CDTF">2017-05-15T09:39:00Z</dcterms:modified>
</cp:coreProperties>
</file>