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42463" w14:textId="77777777" w:rsidR="00A17073" w:rsidRPr="00C45705" w:rsidRDefault="00A17073" w:rsidP="00A170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C4570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2B55B77" wp14:editId="3282D7C5">
            <wp:extent cx="428625" cy="609600"/>
            <wp:effectExtent l="0" t="0" r="9525" b="0"/>
            <wp:docPr id="2" name="Рисунок 1" descr="TSIG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4E632" w14:textId="77777777" w:rsidR="00A17073" w:rsidRPr="00C45705" w:rsidRDefault="00A17073" w:rsidP="00A1707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eastAsia="ru-RU"/>
        </w:rPr>
      </w:pPr>
      <w:r w:rsidRPr="00C457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Білокриниць</w:t>
      </w:r>
      <w:r w:rsidRPr="00C45705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eastAsia="ru-RU"/>
        </w:rPr>
        <w:t>ка сільська рада</w:t>
      </w:r>
    </w:p>
    <w:p w14:paraId="3A2FEC4C" w14:textId="77777777" w:rsidR="00A17073" w:rsidRPr="00C45705" w:rsidRDefault="00A17073" w:rsidP="00A1707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 w:eastAsia="ru-RU"/>
        </w:rPr>
      </w:pPr>
      <w:r w:rsidRPr="00C457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Рівненського</w:t>
      </w:r>
      <w:r w:rsidRPr="00C457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 xml:space="preserve"> </w:t>
      </w:r>
      <w:r w:rsidRPr="00C45705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eastAsia="ru-RU"/>
        </w:rPr>
        <w:t>району</w:t>
      </w:r>
      <w:r w:rsidRPr="00C45705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uk-UA" w:eastAsia="ru-RU"/>
        </w:rPr>
        <w:t xml:space="preserve"> </w:t>
      </w:r>
      <w:r w:rsidRPr="00C4570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Рівне</w:t>
      </w:r>
      <w:r w:rsidRPr="00C45705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eastAsia="ru-RU"/>
        </w:rPr>
        <w:t>нської</w:t>
      </w:r>
      <w:r w:rsidRPr="00C45705">
        <w:rPr>
          <w:rFonts w:ascii="Times New Roman" w:eastAsia="Times New Roman" w:hAnsi="Times New Roman" w:cs="Times New Roman"/>
          <w:b/>
          <w:bCs/>
          <w:caps/>
          <w:color w:val="212121"/>
          <w:sz w:val="28"/>
          <w:szCs w:val="28"/>
          <w:lang w:val="uk-UA" w:eastAsia="ru-RU"/>
        </w:rPr>
        <w:t xml:space="preserve"> </w:t>
      </w:r>
      <w:r w:rsidRPr="00C45705">
        <w:rPr>
          <w:rFonts w:ascii="Times New Roman" w:eastAsia="Times New Roman" w:hAnsi="Times New Roman" w:cs="Times New Roman"/>
          <w:b/>
          <w:bCs/>
          <w:caps/>
          <w:color w:val="212121"/>
          <w:spacing w:val="-4"/>
          <w:sz w:val="28"/>
          <w:szCs w:val="28"/>
          <w:lang w:eastAsia="ru-RU"/>
        </w:rPr>
        <w:t>області</w:t>
      </w:r>
    </w:p>
    <w:p w14:paraId="5B88FB2C" w14:textId="77777777" w:rsidR="00A17073" w:rsidRPr="00C45705" w:rsidRDefault="00A17073" w:rsidP="00A1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C4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восьма</w:t>
      </w:r>
      <w:proofErr w:type="spellEnd"/>
      <w:r w:rsidRPr="00C4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4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чергова</w:t>
      </w:r>
      <w:proofErr w:type="spellEnd"/>
      <w:r w:rsidRPr="00C45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57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восьмого скликання)</w:t>
      </w:r>
    </w:p>
    <w:p w14:paraId="31189F7A" w14:textId="77777777" w:rsidR="00A17073" w:rsidRPr="00C45705" w:rsidRDefault="00A17073" w:rsidP="00A170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8AAD2A8" w14:textId="77777777" w:rsidR="00A17073" w:rsidRPr="00C45705" w:rsidRDefault="00A17073" w:rsidP="00A17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457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14:paraId="6C602782" w14:textId="77777777" w:rsidR="00A17073" w:rsidRPr="00C45705" w:rsidRDefault="00A17073" w:rsidP="00A1707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14:paraId="3FD89412" w14:textId="57F2F1AE" w:rsidR="00A17073" w:rsidRPr="00C45705" w:rsidRDefault="00A17073" w:rsidP="00A1707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вересня 2021 року </w:t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B176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457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4E3C7165" w14:textId="77777777" w:rsidR="00426EB4" w:rsidRPr="00A17073" w:rsidRDefault="00426EB4" w:rsidP="00426E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</w:pPr>
    </w:p>
    <w:p w14:paraId="7132C157" w14:textId="5AE3E970" w:rsidR="00426EB4" w:rsidRPr="00937E49" w:rsidRDefault="00426EB4" w:rsidP="00937E49">
      <w:pPr>
        <w:spacing w:after="0"/>
        <w:ind w:right="4676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26E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937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внесення змін </w:t>
      </w:r>
      <w:r w:rsidR="00937E49" w:rsidRPr="00937E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937E49" w:rsidRPr="00937E49">
        <w:rPr>
          <w:rFonts w:ascii="Times New Roman" w:hAnsi="Times New Roman" w:cs="Times New Roman"/>
          <w:sz w:val="28"/>
          <w:szCs w:val="28"/>
          <w:lang w:val="uk-UA"/>
        </w:rPr>
        <w:t xml:space="preserve">Програму розвитку підліткового клубу при </w:t>
      </w:r>
      <w:r w:rsidR="00937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E49" w:rsidRPr="00937E49">
        <w:rPr>
          <w:rFonts w:ascii="Times New Roman" w:hAnsi="Times New Roman" w:cs="Times New Roman"/>
          <w:sz w:val="28"/>
          <w:szCs w:val="28"/>
          <w:lang w:val="uk-UA"/>
        </w:rPr>
        <w:t>Білокриницькій сільській раді на 2021 рік</w:t>
      </w:r>
    </w:p>
    <w:p w14:paraId="65445BE8" w14:textId="77777777" w:rsidR="00426EB4" w:rsidRDefault="00426EB4" w:rsidP="00426EB4">
      <w:pPr>
        <w:spacing w:after="0" w:line="240" w:lineRule="auto"/>
        <w:ind w:right="140" w:firstLine="851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14:paraId="3D1B6854" w14:textId="7B4B05E0" w:rsidR="00426EB4" w:rsidRPr="00964A74" w:rsidRDefault="00964A74" w:rsidP="00964A74">
      <w:pPr>
        <w:spacing w:after="0"/>
        <w:ind w:right="-1" w:firstLine="567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964A74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</w:t>
      </w:r>
      <w:r w:rsidR="00937E49">
        <w:rPr>
          <w:rFonts w:ascii="Times New Roman" w:hAnsi="Times New Roman" w:cs="Times New Roman"/>
          <w:sz w:val="28"/>
          <w:szCs w:val="28"/>
          <w:lang w:val="uk-UA"/>
        </w:rPr>
        <w:t>, 64</w:t>
      </w:r>
      <w:r w:rsidRPr="00964A74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937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64A74">
        <w:rPr>
          <w:rFonts w:ascii="Times New Roman" w:hAnsi="Times New Roman" w:cs="Times New Roman"/>
          <w:sz w:val="28"/>
          <w:szCs w:val="28"/>
          <w:lang w:val="uk-UA"/>
        </w:rPr>
        <w:t>заслухавши  інформацію  сільського голови,</w:t>
      </w:r>
      <w:r w:rsidR="00937E49">
        <w:rPr>
          <w:rFonts w:ascii="Times New Roman" w:hAnsi="Times New Roman" w:cs="Times New Roman"/>
          <w:sz w:val="28"/>
          <w:szCs w:val="28"/>
          <w:lang w:val="uk-UA"/>
        </w:rPr>
        <w:t xml:space="preserve"> з метою виконання у 2021 році</w:t>
      </w:r>
      <w:r w:rsidRPr="00964A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37E49" w:rsidRPr="00937E49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937E4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37E49" w:rsidRPr="00937E49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підліткового клубу</w:t>
      </w:r>
      <w:r w:rsidR="00937E49">
        <w:rPr>
          <w:rFonts w:ascii="Times New Roman" w:hAnsi="Times New Roman" w:cs="Times New Roman"/>
          <w:sz w:val="28"/>
          <w:szCs w:val="28"/>
          <w:lang w:val="uk-UA"/>
        </w:rPr>
        <w:t xml:space="preserve"> та популяризації ігрових видів спорту</w:t>
      </w:r>
      <w:r w:rsidR="00426EB4" w:rsidRPr="00964A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8D265A" w:rsidRPr="00964A7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за погодженням та рекомендаціями з постійними комісіями</w:t>
      </w:r>
    </w:p>
    <w:p w14:paraId="10E50031" w14:textId="77777777" w:rsidR="00C50FE1" w:rsidRDefault="00C50FE1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color w:val="000000"/>
          <w:sz w:val="28"/>
          <w:szCs w:val="28"/>
          <w:bdr w:val="none" w:sz="0" w:space="0" w:color="auto" w:frame="1"/>
          <w:lang w:val="uk-UA"/>
        </w:rPr>
      </w:pPr>
    </w:p>
    <w:p w14:paraId="5F7E3F52" w14:textId="71D49B07" w:rsidR="00426EB4" w:rsidRPr="00964A74" w:rsidRDefault="00426EB4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</w:pP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В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Р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І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Ш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Л</w:t>
      </w:r>
      <w:r w:rsidR="008D265A"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964A74">
        <w:rPr>
          <w:rStyle w:val="a4"/>
          <w:color w:val="000000"/>
          <w:sz w:val="28"/>
          <w:szCs w:val="28"/>
          <w:bdr w:val="none" w:sz="0" w:space="0" w:color="auto" w:frame="1"/>
          <w:lang w:val="uk-UA"/>
        </w:rPr>
        <w:t>А:</w:t>
      </w:r>
    </w:p>
    <w:p w14:paraId="044C474B" w14:textId="77777777" w:rsidR="00964A74" w:rsidRPr="008D265A" w:rsidRDefault="00964A74" w:rsidP="00426EB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</w:p>
    <w:p w14:paraId="4D9E6042" w14:textId="25C52C37" w:rsidR="00937E49" w:rsidRPr="00937E49" w:rsidRDefault="00937E49" w:rsidP="00B1767A">
      <w:pPr>
        <w:pStyle w:val="a5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Roboto Condensed" w:hAnsi="Roboto Condensed"/>
          <w:color w:val="333333"/>
          <w:sz w:val="21"/>
          <w:szCs w:val="21"/>
          <w:lang w:val="uk-UA"/>
        </w:rPr>
      </w:pPr>
      <w:proofErr w:type="spellStart"/>
      <w:r w:rsidRPr="00937E49">
        <w:rPr>
          <w:color w:val="333333"/>
          <w:sz w:val="28"/>
          <w:szCs w:val="28"/>
          <w:lang w:val="uk-UA"/>
        </w:rPr>
        <w:t>Внести</w:t>
      </w:r>
      <w:proofErr w:type="spellEnd"/>
      <w:r w:rsidRPr="00937E49">
        <w:rPr>
          <w:color w:val="333333"/>
          <w:sz w:val="28"/>
          <w:szCs w:val="28"/>
          <w:lang w:val="uk-UA"/>
        </w:rPr>
        <w:t xml:space="preserve"> зміни </w:t>
      </w:r>
      <w:r w:rsidRPr="00937E49">
        <w:rPr>
          <w:sz w:val="28"/>
          <w:szCs w:val="28"/>
          <w:lang w:val="uk-UA"/>
        </w:rPr>
        <w:t>до Програм</w:t>
      </w:r>
      <w:r>
        <w:rPr>
          <w:sz w:val="28"/>
          <w:szCs w:val="28"/>
          <w:lang w:val="uk-UA"/>
        </w:rPr>
        <w:t>и</w:t>
      </w:r>
      <w:r w:rsidRPr="00937E49">
        <w:rPr>
          <w:sz w:val="28"/>
          <w:szCs w:val="28"/>
          <w:lang w:val="uk-UA"/>
        </w:rPr>
        <w:t xml:space="preserve"> розвитку підліткового клубу при </w:t>
      </w:r>
      <w:r>
        <w:rPr>
          <w:sz w:val="28"/>
          <w:szCs w:val="28"/>
          <w:lang w:val="uk-UA"/>
        </w:rPr>
        <w:t xml:space="preserve"> </w:t>
      </w:r>
      <w:r w:rsidRPr="00937E49">
        <w:rPr>
          <w:sz w:val="28"/>
          <w:szCs w:val="28"/>
          <w:lang w:val="uk-UA"/>
        </w:rPr>
        <w:t>Білокриницькій сільській  раді на 2021 рік</w:t>
      </w:r>
      <w:r>
        <w:rPr>
          <w:sz w:val="28"/>
          <w:szCs w:val="28"/>
          <w:lang w:val="uk-UA"/>
        </w:rPr>
        <w:t xml:space="preserve">, </w:t>
      </w:r>
      <w:r w:rsidRPr="00937E49">
        <w:rPr>
          <w:color w:val="333333"/>
          <w:sz w:val="28"/>
          <w:szCs w:val="28"/>
          <w:lang w:val="uk-UA"/>
        </w:rPr>
        <w:t xml:space="preserve">затвердженої рішенням </w:t>
      </w:r>
      <w:r>
        <w:rPr>
          <w:color w:val="333333"/>
          <w:sz w:val="28"/>
          <w:szCs w:val="28"/>
          <w:lang w:val="uk-UA"/>
        </w:rPr>
        <w:t xml:space="preserve">сесії </w:t>
      </w:r>
      <w:r w:rsidR="00A17073" w:rsidRPr="00937E49">
        <w:rPr>
          <w:color w:val="333333"/>
          <w:sz w:val="28"/>
          <w:szCs w:val="28"/>
          <w:lang w:val="uk-UA"/>
        </w:rPr>
        <w:t xml:space="preserve">від </w:t>
      </w:r>
      <w:r w:rsidR="00A17073">
        <w:rPr>
          <w:color w:val="333333"/>
          <w:sz w:val="28"/>
          <w:szCs w:val="28"/>
          <w:lang w:val="uk-UA"/>
        </w:rPr>
        <w:t>24.12.2020</w:t>
      </w:r>
      <w:r w:rsidR="00A17073" w:rsidRPr="00937E49">
        <w:rPr>
          <w:color w:val="333333"/>
          <w:sz w:val="28"/>
          <w:szCs w:val="28"/>
          <w:lang w:val="uk-UA"/>
        </w:rPr>
        <w:t xml:space="preserve"> року</w:t>
      </w:r>
      <w:r w:rsidR="00A17073">
        <w:rPr>
          <w:color w:val="333333"/>
          <w:sz w:val="28"/>
          <w:szCs w:val="28"/>
          <w:lang w:val="uk-UA"/>
        </w:rPr>
        <w:t xml:space="preserve"> за </w:t>
      </w:r>
      <w:r>
        <w:rPr>
          <w:color w:val="333333"/>
          <w:sz w:val="28"/>
          <w:szCs w:val="28"/>
          <w:lang w:val="uk-UA"/>
        </w:rPr>
        <w:t xml:space="preserve">№33, </w:t>
      </w:r>
      <w:r w:rsidRPr="00937E49">
        <w:rPr>
          <w:color w:val="333333"/>
          <w:sz w:val="28"/>
          <w:szCs w:val="28"/>
          <w:lang w:val="uk-UA"/>
        </w:rPr>
        <w:t>а саме:</w:t>
      </w:r>
    </w:p>
    <w:p w14:paraId="53A01C7E" w14:textId="0A4F6791" w:rsidR="00A17073" w:rsidRPr="003D5945" w:rsidRDefault="00937E49" w:rsidP="00B1767A">
      <w:pPr>
        <w:pStyle w:val="a5"/>
        <w:numPr>
          <w:ilvl w:val="0"/>
          <w:numId w:val="9"/>
        </w:numPr>
        <w:spacing w:after="200"/>
        <w:ind w:left="0" w:firstLine="851"/>
        <w:jc w:val="both"/>
        <w:rPr>
          <w:sz w:val="28"/>
          <w:szCs w:val="28"/>
          <w:lang w:val="uk-UA"/>
        </w:rPr>
      </w:pPr>
      <w:r w:rsidRPr="003D5945">
        <w:rPr>
          <w:color w:val="333333"/>
          <w:sz w:val="28"/>
          <w:szCs w:val="28"/>
          <w:lang w:val="uk-UA"/>
        </w:rPr>
        <w:t xml:space="preserve">доповнити </w:t>
      </w:r>
      <w:r w:rsidR="00086B01" w:rsidRPr="003D5945">
        <w:rPr>
          <w:sz w:val="28"/>
          <w:szCs w:val="28"/>
          <w:lang w:val="uk-UA"/>
        </w:rPr>
        <w:t>Програму розвитку підліткового клубу при  Білокриницькій сільській раді на 2021 рік</w:t>
      </w:r>
      <w:r w:rsidR="00086B01" w:rsidRPr="003D5945">
        <w:rPr>
          <w:color w:val="333333"/>
          <w:sz w:val="28"/>
          <w:szCs w:val="28"/>
          <w:lang w:val="uk-UA"/>
        </w:rPr>
        <w:t xml:space="preserve"> </w:t>
      </w:r>
      <w:r w:rsidRPr="003D5945">
        <w:rPr>
          <w:color w:val="333333"/>
          <w:sz w:val="28"/>
          <w:szCs w:val="28"/>
          <w:lang w:val="uk-UA"/>
        </w:rPr>
        <w:t>розділ</w:t>
      </w:r>
      <w:r w:rsidR="00086B01" w:rsidRPr="003D5945">
        <w:rPr>
          <w:color w:val="333333"/>
          <w:sz w:val="28"/>
          <w:szCs w:val="28"/>
          <w:lang w:val="uk-UA"/>
        </w:rPr>
        <w:t>ом</w:t>
      </w:r>
      <w:r w:rsidRPr="003D5945">
        <w:rPr>
          <w:color w:val="333333"/>
          <w:sz w:val="28"/>
          <w:szCs w:val="28"/>
          <w:lang w:val="uk-UA"/>
        </w:rPr>
        <w:t xml:space="preserve"> </w:t>
      </w:r>
      <w:r w:rsidR="00086B01" w:rsidRPr="003D5945">
        <w:rPr>
          <w:color w:val="333333"/>
          <w:sz w:val="28"/>
          <w:szCs w:val="28"/>
          <w:lang w:val="uk-UA"/>
        </w:rPr>
        <w:t>6</w:t>
      </w:r>
      <w:r w:rsidRPr="003D5945">
        <w:rPr>
          <w:color w:val="333333"/>
          <w:sz w:val="28"/>
          <w:szCs w:val="28"/>
          <w:lang w:val="uk-UA"/>
        </w:rPr>
        <w:t xml:space="preserve"> «</w:t>
      </w:r>
      <w:r w:rsidR="00086B01" w:rsidRPr="003D5945">
        <w:rPr>
          <w:iCs/>
          <w:sz w:val="28"/>
          <w:szCs w:val="28"/>
          <w:lang w:val="uk-UA"/>
        </w:rPr>
        <w:t>Заходи щодо виконання Програми та поставлених цілей</w:t>
      </w:r>
      <w:r w:rsidRPr="003D5945">
        <w:rPr>
          <w:color w:val="333333"/>
          <w:sz w:val="28"/>
          <w:szCs w:val="28"/>
          <w:lang w:val="uk-UA"/>
        </w:rPr>
        <w:t>»</w:t>
      </w:r>
      <w:r w:rsidR="00086B01" w:rsidRPr="003D5945">
        <w:rPr>
          <w:color w:val="333333"/>
          <w:sz w:val="28"/>
          <w:szCs w:val="28"/>
          <w:lang w:val="uk-UA"/>
        </w:rPr>
        <w:t>.</w:t>
      </w:r>
    </w:p>
    <w:p w14:paraId="29CBA142" w14:textId="62459242" w:rsidR="00086B01" w:rsidRPr="00A17073" w:rsidRDefault="00086B01" w:rsidP="00B1767A">
      <w:pPr>
        <w:pStyle w:val="a5"/>
        <w:numPr>
          <w:ilvl w:val="0"/>
          <w:numId w:val="1"/>
        </w:numPr>
        <w:spacing w:after="200"/>
        <w:ind w:left="0" w:firstLine="851"/>
        <w:jc w:val="both"/>
        <w:rPr>
          <w:sz w:val="28"/>
          <w:szCs w:val="28"/>
          <w:lang w:val="uk-UA"/>
        </w:rPr>
      </w:pPr>
      <w:r w:rsidRPr="00A17073">
        <w:rPr>
          <w:color w:val="333333"/>
          <w:sz w:val="28"/>
          <w:szCs w:val="28"/>
          <w:lang w:val="uk-UA"/>
        </w:rPr>
        <w:t>Розділ 6 «</w:t>
      </w:r>
      <w:r w:rsidRPr="00A17073">
        <w:rPr>
          <w:iCs/>
          <w:sz w:val="28"/>
          <w:szCs w:val="28"/>
          <w:lang w:val="uk-UA"/>
        </w:rPr>
        <w:t>Заходи щодо виконання Програми та поставлених цілей</w:t>
      </w:r>
      <w:r w:rsidRPr="00A17073">
        <w:rPr>
          <w:color w:val="333333"/>
          <w:sz w:val="28"/>
          <w:szCs w:val="28"/>
          <w:lang w:val="uk-UA"/>
        </w:rPr>
        <w:t>» доповнити пунктами наступного змісту:</w:t>
      </w:r>
    </w:p>
    <w:p w14:paraId="7284BFC0" w14:textId="77777777" w:rsidR="003D5945" w:rsidRPr="003D5945" w:rsidRDefault="00937E49" w:rsidP="00B1767A">
      <w:pPr>
        <w:pStyle w:val="a5"/>
        <w:numPr>
          <w:ilvl w:val="0"/>
          <w:numId w:val="8"/>
        </w:numPr>
        <w:spacing w:after="200"/>
        <w:ind w:left="0" w:firstLine="851"/>
        <w:jc w:val="both"/>
        <w:rPr>
          <w:sz w:val="28"/>
          <w:szCs w:val="28"/>
          <w:lang w:val="uk-UA"/>
        </w:rPr>
      </w:pPr>
      <w:r w:rsidRPr="00A17073">
        <w:rPr>
          <w:color w:val="333333"/>
          <w:sz w:val="28"/>
          <w:szCs w:val="28"/>
          <w:lang w:val="uk-UA"/>
        </w:rPr>
        <w:t>забезпечення участі у змаганнях з футболу серед аматорських команд Рівненського району 2021 року</w:t>
      </w:r>
      <w:r w:rsidR="00086B01" w:rsidRPr="00A17073">
        <w:rPr>
          <w:color w:val="333333"/>
          <w:sz w:val="28"/>
          <w:szCs w:val="28"/>
          <w:lang w:val="uk-UA"/>
        </w:rPr>
        <w:t>;</w:t>
      </w:r>
    </w:p>
    <w:p w14:paraId="3836CF5F" w14:textId="77777777" w:rsidR="003D5945" w:rsidRPr="003D5945" w:rsidRDefault="00937E49" w:rsidP="00B1767A">
      <w:pPr>
        <w:pStyle w:val="a5"/>
        <w:numPr>
          <w:ilvl w:val="0"/>
          <w:numId w:val="8"/>
        </w:numPr>
        <w:spacing w:after="200"/>
        <w:ind w:left="0" w:firstLine="851"/>
        <w:jc w:val="both"/>
        <w:rPr>
          <w:sz w:val="28"/>
          <w:szCs w:val="28"/>
          <w:lang w:val="uk-UA"/>
        </w:rPr>
      </w:pPr>
      <w:r w:rsidRPr="003D5945">
        <w:rPr>
          <w:color w:val="333333"/>
          <w:sz w:val="28"/>
          <w:szCs w:val="28"/>
          <w:lang w:val="uk-UA"/>
        </w:rPr>
        <w:t>забезпечення своєчасної організації арбітражу футбольного матчу</w:t>
      </w:r>
      <w:r w:rsidR="00086B01" w:rsidRPr="003D5945">
        <w:rPr>
          <w:color w:val="333333"/>
          <w:sz w:val="28"/>
          <w:szCs w:val="28"/>
          <w:lang w:val="uk-UA"/>
        </w:rPr>
        <w:t>;</w:t>
      </w:r>
    </w:p>
    <w:p w14:paraId="132FDD98" w14:textId="25909F2A" w:rsidR="00086B01" w:rsidRPr="003D5945" w:rsidRDefault="00086B01" w:rsidP="00B1767A">
      <w:pPr>
        <w:pStyle w:val="a5"/>
        <w:numPr>
          <w:ilvl w:val="0"/>
          <w:numId w:val="8"/>
        </w:numPr>
        <w:spacing w:after="200"/>
        <w:ind w:left="0" w:firstLine="851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3D5945">
        <w:rPr>
          <w:color w:val="333333"/>
          <w:sz w:val="28"/>
          <w:szCs w:val="28"/>
          <w:lang w:val="uk-UA"/>
        </w:rPr>
        <w:t>придбання комплекту сіток для міні-футболу, м’ячів, набору гантелей для тренажерного залу, поясу для обважнювачів, манжетів для кросовера.</w:t>
      </w:r>
    </w:p>
    <w:p w14:paraId="368876AB" w14:textId="101FBF1C" w:rsidR="008D265A" w:rsidRPr="00086B01" w:rsidRDefault="00086B01" w:rsidP="00B1767A">
      <w:pPr>
        <w:pStyle w:val="a5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086B01">
        <w:rPr>
          <w:sz w:val="28"/>
          <w:szCs w:val="28"/>
          <w:lang w:val="uk-UA"/>
        </w:rPr>
        <w:t>Контроль за виконанням даного рішення покласти на комісію з питань освіти, культури, туризму, сім’ї молоді та спорту, охорони здоров’я та соціального захисту населення.</w:t>
      </w:r>
    </w:p>
    <w:p w14:paraId="21736C14" w14:textId="77777777" w:rsidR="003D5945" w:rsidRDefault="003D5945" w:rsidP="003D59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55F4CC5" w14:textId="77777777" w:rsidR="003D5945" w:rsidRDefault="003D5945" w:rsidP="003D59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1F2EAE5" w14:textId="441105AC" w:rsidR="00B831B6" w:rsidRDefault="008D265A" w:rsidP="003D59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6B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Тетяна ГОНЧАРУК</w:t>
      </w:r>
    </w:p>
    <w:sectPr w:rsidR="00B831B6" w:rsidSect="00426E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87288"/>
    <w:multiLevelType w:val="multilevel"/>
    <w:tmpl w:val="3FE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12C58"/>
    <w:multiLevelType w:val="multilevel"/>
    <w:tmpl w:val="8072177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D8F319A"/>
    <w:multiLevelType w:val="hybridMultilevel"/>
    <w:tmpl w:val="E014E9D2"/>
    <w:lvl w:ilvl="0" w:tplc="C046CC1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E49DE"/>
    <w:multiLevelType w:val="hybridMultilevel"/>
    <w:tmpl w:val="000624E2"/>
    <w:lvl w:ilvl="0" w:tplc="744E5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442328"/>
    <w:multiLevelType w:val="hybridMultilevel"/>
    <w:tmpl w:val="5C907344"/>
    <w:lvl w:ilvl="0" w:tplc="5F7A5C9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337C1"/>
    <w:multiLevelType w:val="hybridMultilevel"/>
    <w:tmpl w:val="58C2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71387"/>
    <w:multiLevelType w:val="hybridMultilevel"/>
    <w:tmpl w:val="59E8B550"/>
    <w:lvl w:ilvl="0" w:tplc="57FA8F62">
      <w:start w:val="1"/>
      <w:numFmt w:val="bullet"/>
      <w:lvlText w:val="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BE5AED"/>
    <w:multiLevelType w:val="hybridMultilevel"/>
    <w:tmpl w:val="0AA481EA"/>
    <w:lvl w:ilvl="0" w:tplc="C1960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9511F"/>
    <w:multiLevelType w:val="hybridMultilevel"/>
    <w:tmpl w:val="5C663F10"/>
    <w:lvl w:ilvl="0" w:tplc="08C01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54"/>
    <w:rsid w:val="00086B01"/>
    <w:rsid w:val="0009434D"/>
    <w:rsid w:val="00193254"/>
    <w:rsid w:val="00285E29"/>
    <w:rsid w:val="003D5945"/>
    <w:rsid w:val="003F7E5F"/>
    <w:rsid w:val="00426EB4"/>
    <w:rsid w:val="00842924"/>
    <w:rsid w:val="008D265A"/>
    <w:rsid w:val="00937E49"/>
    <w:rsid w:val="00964A74"/>
    <w:rsid w:val="00A17073"/>
    <w:rsid w:val="00A37B59"/>
    <w:rsid w:val="00B1767A"/>
    <w:rsid w:val="00B831B6"/>
    <w:rsid w:val="00C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D893"/>
  <w15:chartTrackingRefBased/>
  <w15:docId w15:val="{5B2F9193-656C-40DE-B501-2E5C09F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EB4"/>
    <w:rPr>
      <w:b/>
      <w:bCs/>
    </w:rPr>
  </w:style>
  <w:style w:type="paragraph" w:styleId="a5">
    <w:name w:val="List Paragraph"/>
    <w:basedOn w:val="a"/>
    <w:link w:val="a6"/>
    <w:uiPriority w:val="34"/>
    <w:qFormat/>
    <w:rsid w:val="00964A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285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2021-09-29T09:56:00Z</cp:lastPrinted>
  <dcterms:created xsi:type="dcterms:W3CDTF">2021-09-27T07:41:00Z</dcterms:created>
  <dcterms:modified xsi:type="dcterms:W3CDTF">2021-09-29T09:56:00Z</dcterms:modified>
</cp:coreProperties>
</file>