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ED" w:rsidRDefault="000452ED" w:rsidP="000452E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2ED" w:rsidRDefault="000452ED" w:rsidP="000452ED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452ED" w:rsidRDefault="000452ED" w:rsidP="000452E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452ED" w:rsidRDefault="000452ED" w:rsidP="000452E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452ED" w:rsidRDefault="000452ED" w:rsidP="00045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452ED" w:rsidRDefault="000452ED" w:rsidP="000452E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452ED" w:rsidRDefault="000452ED" w:rsidP="00045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0452ED" w:rsidRDefault="000452ED" w:rsidP="000452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452ED" w:rsidRDefault="000452ED" w:rsidP="000452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15  березня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37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672A80" w:rsidRDefault="00672A80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452ED" w:rsidRDefault="000452ED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776F3" w:rsidRDefault="00EB1096" w:rsidP="00F776F3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план заходів </w:t>
      </w:r>
      <w:r w:rsidR="00F776F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цивільного </w:t>
      </w:r>
    </w:p>
    <w:p w:rsidR="00F776F3" w:rsidRDefault="00F776F3" w:rsidP="00F776F3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захисту сіл Білокриницької </w:t>
      </w:r>
    </w:p>
    <w:p w:rsidR="0016339E" w:rsidRDefault="00F776F3" w:rsidP="00F776F3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сільської </w:t>
      </w:r>
      <w:r w:rsidR="0016339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 на 2018 рік</w:t>
      </w:r>
    </w:p>
    <w:p w:rsidR="00727757" w:rsidRDefault="00727757" w:rsidP="00727757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7757" w:rsidRDefault="00727757" w:rsidP="00CA2BEA">
      <w:pPr>
        <w:spacing w:after="0"/>
        <w:ind w:left="-72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7757" w:rsidRPr="00F776F3" w:rsidRDefault="00EB1096" w:rsidP="00F776F3">
      <w:pPr>
        <w:spacing w:after="0"/>
        <w:ind w:left="142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6F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F776F3" w:rsidRPr="00CA2BEA">
        <w:rPr>
          <w:rFonts w:ascii="Times New Roman" w:hAnsi="Times New Roman" w:cs="Times New Roman"/>
          <w:sz w:val="28"/>
          <w:szCs w:val="28"/>
          <w:lang w:val="uk-UA"/>
        </w:rPr>
        <w:t>ст. 26 Закону України «Про місцеве самоврядування в Україні»</w:t>
      </w:r>
      <w:r w:rsidR="00F776F3">
        <w:rPr>
          <w:rFonts w:ascii="Times New Roman" w:hAnsi="Times New Roman" w:cs="Times New Roman"/>
          <w:sz w:val="28"/>
          <w:szCs w:val="28"/>
          <w:lang w:val="uk-UA"/>
        </w:rPr>
        <w:t xml:space="preserve">, Кодексу цивільного захисту України, розпорядження Кабінету Міністрів України від 27 грудня 2017 року №981-р «Про затвердження плану основних заходів цивільного захисту на 2018 рік», на виконання розпорядження голови райдержадміністрації від 08 лютого 2018 року №68 «Про план основних заходів цивільного захисту Рівненського району на 2018 рік», </w:t>
      </w:r>
      <w:r w:rsidR="00727757" w:rsidRPr="00CA2BEA">
        <w:rPr>
          <w:rFonts w:ascii="Times New Roman" w:hAnsi="Times New Roman" w:cs="Times New Roman"/>
          <w:sz w:val="28"/>
          <w:szCs w:val="28"/>
          <w:lang w:val="uk-UA"/>
        </w:rPr>
        <w:t>виконавчий комітет Білокриницької сільської ради</w:t>
      </w:r>
    </w:p>
    <w:p w:rsidR="000A746F" w:rsidRDefault="000A746F" w:rsidP="00727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0E8" w:rsidRDefault="00727757" w:rsidP="00727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727757" w:rsidRDefault="00727757" w:rsidP="00727757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0A746F" w:rsidRPr="00727757" w:rsidRDefault="000A746F" w:rsidP="00727757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0A746F" w:rsidRDefault="00673B80" w:rsidP="000A746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6F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заходів </w:t>
      </w:r>
      <w:r w:rsidR="00F776F3" w:rsidRPr="00F776F3">
        <w:rPr>
          <w:rFonts w:ascii="Times New Roman" w:hAnsi="Times New Roman" w:cs="Times New Roman"/>
          <w:sz w:val="28"/>
          <w:szCs w:val="28"/>
          <w:lang w:val="uk-UA"/>
        </w:rPr>
        <w:t>цивільного  захисту сіл Білокриницької  сільської  ради на 2018 рік</w:t>
      </w:r>
      <w:r w:rsidR="00F77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74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757" w:rsidRPr="00F776F3">
        <w:rPr>
          <w:rFonts w:ascii="Times New Roman" w:hAnsi="Times New Roman" w:cs="Times New Roman"/>
          <w:sz w:val="28"/>
          <w:szCs w:val="28"/>
          <w:lang w:val="uk-UA"/>
        </w:rPr>
        <w:t>згідно додатку</w:t>
      </w:r>
      <w:r w:rsidR="000A6E5C" w:rsidRPr="00F776F3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F776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1096" w:rsidRPr="000A746F" w:rsidRDefault="00672A80" w:rsidP="000A746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746F">
        <w:rPr>
          <w:rFonts w:ascii="Times New Roman" w:hAnsi="Times New Roman" w:cs="Times New Roman"/>
          <w:sz w:val="28"/>
          <w:szCs w:val="28"/>
          <w:lang w:val="uk-UA"/>
        </w:rPr>
        <w:t>Контрол</w:t>
      </w:r>
      <w:proofErr w:type="spellEnd"/>
      <w:r w:rsidR="00EB1096" w:rsidRPr="000A746F">
        <w:rPr>
          <w:rFonts w:ascii="Times New Roman" w:hAnsi="Times New Roman" w:cs="Times New Roman"/>
          <w:sz w:val="28"/>
          <w:szCs w:val="28"/>
        </w:rPr>
        <w:t xml:space="preserve">ь за виконанням даного рішення покласти на </w:t>
      </w:r>
      <w:r w:rsidR="00727757" w:rsidRPr="000A746F">
        <w:rPr>
          <w:rFonts w:ascii="Times New Roman" w:hAnsi="Times New Roman" w:cs="Times New Roman"/>
          <w:sz w:val="28"/>
          <w:szCs w:val="28"/>
          <w:lang w:val="uk-UA"/>
        </w:rPr>
        <w:t xml:space="preserve">члена виконавчого комітету </w:t>
      </w:r>
      <w:r w:rsidR="000A746F" w:rsidRPr="000A746F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0A746F" w:rsidRPr="000A746F">
        <w:rPr>
          <w:rFonts w:ascii="Times New Roman" w:hAnsi="Times New Roman" w:cs="Times New Roman"/>
          <w:sz w:val="28"/>
          <w:szCs w:val="28"/>
          <w:lang w:val="uk-UA"/>
        </w:rPr>
        <w:t>Червяка</w:t>
      </w:r>
      <w:proofErr w:type="spellEnd"/>
      <w:r w:rsidR="000A746F" w:rsidRPr="000A74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0198" w:rsidRDefault="00ED0198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A746F" w:rsidRDefault="000A746F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72A80" w:rsidRDefault="00672A80" w:rsidP="00672A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533475" w:rsidRPr="00ED0198" w:rsidRDefault="00533475" w:rsidP="002E3D55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27000" w:rsidRPr="00427000" w:rsidRDefault="00427000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72A80" w:rsidRDefault="00672A80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A746F" w:rsidRDefault="000A746F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A746F" w:rsidRDefault="000A746F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A746F" w:rsidRDefault="000A746F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A746F" w:rsidRDefault="000A746F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A746F" w:rsidRDefault="000A746F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A746F" w:rsidRDefault="000A746F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A746F" w:rsidRDefault="000A746F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27757" w:rsidRPr="000A6E5C" w:rsidRDefault="002E3D55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D0198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Д</w:t>
      </w:r>
      <w:r w:rsidRPr="00ED0198">
        <w:rPr>
          <w:rFonts w:ascii="Times New Roman" w:hAnsi="Times New Roman" w:cs="Times New Roman"/>
          <w:b/>
          <w:i/>
          <w:sz w:val="24"/>
          <w:szCs w:val="24"/>
        </w:rPr>
        <w:t xml:space="preserve">одаток </w:t>
      </w:r>
      <w:r w:rsidR="000A6E5C"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</w:p>
    <w:p w:rsidR="00727757" w:rsidRDefault="002E3D55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</w:t>
      </w:r>
      <w:r w:rsid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виконавчого комітету </w:t>
      </w:r>
    </w:p>
    <w:p w:rsidR="002E3D55" w:rsidRPr="00ED0198" w:rsidRDefault="00727757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від «</w:t>
      </w:r>
      <w:r w:rsidR="000452ED">
        <w:rPr>
          <w:rFonts w:ascii="Times New Roman" w:hAnsi="Times New Roman" w:cs="Times New Roman"/>
          <w:b/>
          <w:i/>
          <w:sz w:val="24"/>
          <w:szCs w:val="24"/>
          <w:lang w:val="uk-UA"/>
        </w:rPr>
        <w:t>15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» </w:t>
      </w:r>
      <w:r w:rsidR="000A746F">
        <w:rPr>
          <w:rFonts w:ascii="Times New Roman" w:hAnsi="Times New Roman" w:cs="Times New Roman"/>
          <w:b/>
          <w:i/>
          <w:sz w:val="24"/>
          <w:szCs w:val="24"/>
          <w:lang w:val="uk-UA"/>
        </w:rPr>
        <w:t>березня</w:t>
      </w:r>
      <w:r w:rsidR="00672A8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201</w:t>
      </w:r>
      <w:r w:rsidR="000A6E5C">
        <w:rPr>
          <w:rFonts w:ascii="Times New Roman" w:hAnsi="Times New Roman" w:cs="Times New Roman"/>
          <w:b/>
          <w:i/>
          <w:sz w:val="24"/>
          <w:szCs w:val="24"/>
          <w:lang w:val="uk-UA"/>
        </w:rPr>
        <w:t>8</w:t>
      </w:r>
      <w:r w:rsidR="000A746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р.</w:t>
      </w:r>
      <w:r w:rsidR="00672A8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№</w:t>
      </w:r>
      <w:r w:rsidR="00672A8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452ED">
        <w:rPr>
          <w:rFonts w:ascii="Times New Roman" w:hAnsi="Times New Roman" w:cs="Times New Roman"/>
          <w:b/>
          <w:i/>
          <w:sz w:val="24"/>
          <w:szCs w:val="24"/>
          <w:lang w:val="uk-UA"/>
        </w:rPr>
        <w:t>37</w:t>
      </w:r>
    </w:p>
    <w:p w:rsidR="00427000" w:rsidRPr="00ED0198" w:rsidRDefault="00427000" w:rsidP="004270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27757" w:rsidRDefault="00727757" w:rsidP="002E3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E3D55" w:rsidRDefault="00727757" w:rsidP="002E3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ЗАХОДІВ</w:t>
      </w:r>
    </w:p>
    <w:p w:rsidR="000A746F" w:rsidRDefault="000A746F" w:rsidP="000A746F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цивільного  захисту сіл </w:t>
      </w:r>
    </w:p>
    <w:p w:rsidR="000A746F" w:rsidRPr="000A746F" w:rsidRDefault="000A746F" w:rsidP="000A746F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Білокриницької  сільської  ради на 2018 рік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20"/>
        <w:gridCol w:w="1800"/>
        <w:gridCol w:w="3236"/>
      </w:tblGrid>
      <w:tr w:rsidR="00427000" w:rsidRPr="00427000" w:rsidTr="00D757DC">
        <w:trPr>
          <w:trHeight w:val="7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DC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№ </w:t>
            </w:r>
          </w:p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</w:t>
            </w: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Строк виконання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Відповідальні за виконання</w:t>
            </w:r>
          </w:p>
        </w:tc>
      </w:tr>
      <w:tr w:rsidR="00427000" w:rsidRPr="00427000" w:rsidTr="004B66A6">
        <w:trPr>
          <w:trHeight w:val="11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ED0198" w:rsidRDefault="00D757DC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38750E" w:rsidRDefault="004B66A6" w:rsidP="004B6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технічну інвентаризацію фонду захисних споруд цивільного захисту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A6" w:rsidRPr="005B63FE" w:rsidRDefault="004B66A6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</w:t>
            </w:r>
          </w:p>
          <w:p w:rsidR="00427000" w:rsidRPr="004B66A6" w:rsidRDefault="004B66A6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427000" w:rsidRDefault="004B66A6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виконавчого комітету, депутати сільської ради</w:t>
            </w:r>
          </w:p>
        </w:tc>
      </w:tr>
      <w:tr w:rsidR="005B63FE" w:rsidRPr="00427000" w:rsidTr="00D757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D757DC" w:rsidRDefault="005B63FE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D757DC" w:rsidRDefault="004B66A6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здійснення заходів щодо підготовки до осінньо-зимового періоду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4B66A6" w:rsidRDefault="004B66A6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– жовтень 2018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427000" w:rsidRDefault="004B66A6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виконавчого комітету, депутати сільської ради</w:t>
            </w:r>
          </w:p>
        </w:tc>
      </w:tr>
      <w:tr w:rsidR="005B63FE" w:rsidRPr="005B63FE" w:rsidTr="00D757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D757DC" w:rsidRDefault="005B63FE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Default="004B66A6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Уточнення планів:</w:t>
            </w:r>
          </w:p>
          <w:p w:rsidR="004B66A6" w:rsidRDefault="004B66A6" w:rsidP="004B66A6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реагування на надзвичайні ситуації;</w:t>
            </w:r>
          </w:p>
          <w:p w:rsidR="004B66A6" w:rsidRDefault="004B66A6" w:rsidP="004B66A6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цивільного захисту в особливий період;</w:t>
            </w:r>
          </w:p>
          <w:p w:rsidR="004B66A6" w:rsidRPr="004B66A6" w:rsidRDefault="004B66A6" w:rsidP="004B66A6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взаємодії у разі виникнення надзвичайної ситуації.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4B66A6" w:rsidRDefault="004B66A6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 березня 2018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427000" w:rsidRDefault="004B66A6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виконавчого комітету, депутати сільської ради</w:t>
            </w:r>
          </w:p>
        </w:tc>
      </w:tr>
      <w:tr w:rsidR="007C24B5" w:rsidRPr="003F7E12" w:rsidTr="003F7E12">
        <w:trPr>
          <w:trHeight w:val="1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B5" w:rsidRPr="00D757DC" w:rsidRDefault="007C24B5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B5" w:rsidRPr="00D757DC" w:rsidRDefault="003F7E12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Здійснити комплекс заходів щодо запобіганню виникнення пожеж у лісах та сільськогосподарських угіддях протягом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пожежонебезпечного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B5" w:rsidRPr="003F7E12" w:rsidRDefault="003F7E12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– жовтень 2018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B5" w:rsidRPr="003F7E12" w:rsidRDefault="003F7E12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виконавчого комітету, депутати сільської ради</w:t>
            </w:r>
          </w:p>
        </w:tc>
      </w:tr>
      <w:tr w:rsidR="003F7E12" w:rsidRPr="003F7E12" w:rsidTr="003F7E12">
        <w:trPr>
          <w:trHeight w:val="1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12" w:rsidRDefault="003F7E12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12" w:rsidRDefault="003F7E12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та здійснити відповідно до Закону України «Про основні заходи державного нагляду (контролю) у сфері господарської діяльності»</w:t>
            </w:r>
          </w:p>
          <w:p w:rsidR="003F7E12" w:rsidRDefault="003F7E12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перевірка місць масового відпочинку населення на водних об’єктах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12" w:rsidRDefault="003F7E12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– червень 2018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12" w:rsidRDefault="003F7E12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виконавчого комітету, депутати сільської ради</w:t>
            </w:r>
          </w:p>
        </w:tc>
      </w:tr>
      <w:tr w:rsidR="003F7E12" w:rsidRPr="003F7E12" w:rsidTr="00D757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12" w:rsidRDefault="003F7E12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12" w:rsidRDefault="003F7E12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просвітницької роботи серед населення з питань запобігання виникненню надзвичайних ситуацій, пов’язаних з особливо небезпечними інфекційними захворюваннями, масовими неінфекційними захворюваннями.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12" w:rsidRPr="005B63FE" w:rsidRDefault="003F7E12" w:rsidP="002A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</w:t>
            </w:r>
          </w:p>
          <w:p w:rsidR="003F7E12" w:rsidRPr="004B66A6" w:rsidRDefault="003F7E12" w:rsidP="002A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12" w:rsidRPr="00427000" w:rsidRDefault="003F7E12" w:rsidP="002A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виконавчого комітету, депутати сільської ради</w:t>
            </w:r>
          </w:p>
        </w:tc>
      </w:tr>
    </w:tbl>
    <w:p w:rsidR="006B06F1" w:rsidRPr="00427000" w:rsidRDefault="006B06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7E12" w:rsidRDefault="003F7E12" w:rsidP="003F7E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F648DF" w:rsidRPr="00ED0198" w:rsidRDefault="00F648DF" w:rsidP="003F7E12">
      <w:pPr>
        <w:rPr>
          <w:b/>
          <w:i/>
          <w:lang w:val="uk-UA"/>
        </w:rPr>
      </w:pPr>
    </w:p>
    <w:sectPr w:rsidR="00F648DF" w:rsidRPr="00ED0198" w:rsidSect="000A746F">
      <w:pgSz w:w="11906" w:h="16838"/>
      <w:pgMar w:top="851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3517"/>
    <w:multiLevelType w:val="hybridMultilevel"/>
    <w:tmpl w:val="E0A01E8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93325"/>
    <w:multiLevelType w:val="hybridMultilevel"/>
    <w:tmpl w:val="FBCC838E"/>
    <w:lvl w:ilvl="0" w:tplc="6EAA00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050E9"/>
    <w:multiLevelType w:val="hybridMultilevel"/>
    <w:tmpl w:val="F600F28C"/>
    <w:lvl w:ilvl="0" w:tplc="AA9CCC5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20050"/>
    <w:multiLevelType w:val="hybridMultilevel"/>
    <w:tmpl w:val="44362D8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411E3"/>
    <w:multiLevelType w:val="hybridMultilevel"/>
    <w:tmpl w:val="E81A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B1096"/>
    <w:rsid w:val="000310C7"/>
    <w:rsid w:val="000452ED"/>
    <w:rsid w:val="000A2DB3"/>
    <w:rsid w:val="000A69F1"/>
    <w:rsid w:val="000A6E5C"/>
    <w:rsid w:val="000A746F"/>
    <w:rsid w:val="000E520D"/>
    <w:rsid w:val="001168D5"/>
    <w:rsid w:val="0016339E"/>
    <w:rsid w:val="001B20C4"/>
    <w:rsid w:val="001B3738"/>
    <w:rsid w:val="002E1ADA"/>
    <w:rsid w:val="002E3D55"/>
    <w:rsid w:val="003133EE"/>
    <w:rsid w:val="003238D3"/>
    <w:rsid w:val="0038750E"/>
    <w:rsid w:val="003F7E12"/>
    <w:rsid w:val="00427000"/>
    <w:rsid w:val="00474C55"/>
    <w:rsid w:val="004B66A6"/>
    <w:rsid w:val="004E0DBB"/>
    <w:rsid w:val="004F3BB1"/>
    <w:rsid w:val="00533475"/>
    <w:rsid w:val="005B63FE"/>
    <w:rsid w:val="005E4927"/>
    <w:rsid w:val="00672A80"/>
    <w:rsid w:val="00673B80"/>
    <w:rsid w:val="006B06F1"/>
    <w:rsid w:val="006D635D"/>
    <w:rsid w:val="00727757"/>
    <w:rsid w:val="007351B8"/>
    <w:rsid w:val="0073742C"/>
    <w:rsid w:val="007669CB"/>
    <w:rsid w:val="007A4A32"/>
    <w:rsid w:val="007B60E8"/>
    <w:rsid w:val="007C24B5"/>
    <w:rsid w:val="00802E51"/>
    <w:rsid w:val="00880033"/>
    <w:rsid w:val="0090669F"/>
    <w:rsid w:val="009D2220"/>
    <w:rsid w:val="009E64C6"/>
    <w:rsid w:val="00A25D8F"/>
    <w:rsid w:val="00A532A5"/>
    <w:rsid w:val="00A71C7C"/>
    <w:rsid w:val="00AE6633"/>
    <w:rsid w:val="00BA3F79"/>
    <w:rsid w:val="00BF0C3E"/>
    <w:rsid w:val="00C26345"/>
    <w:rsid w:val="00C312DD"/>
    <w:rsid w:val="00CA2BEA"/>
    <w:rsid w:val="00CF3876"/>
    <w:rsid w:val="00D757DC"/>
    <w:rsid w:val="00D83D6C"/>
    <w:rsid w:val="00E06EA1"/>
    <w:rsid w:val="00E4477F"/>
    <w:rsid w:val="00EB1096"/>
    <w:rsid w:val="00ED0198"/>
    <w:rsid w:val="00F06F28"/>
    <w:rsid w:val="00F521D5"/>
    <w:rsid w:val="00F648DF"/>
    <w:rsid w:val="00F7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3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C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72775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List Paragraph"/>
    <w:basedOn w:val="a"/>
    <w:uiPriority w:val="34"/>
    <w:qFormat/>
    <w:rsid w:val="0072775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7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34</cp:revision>
  <cp:lastPrinted>2018-03-19T10:18:00Z</cp:lastPrinted>
  <dcterms:created xsi:type="dcterms:W3CDTF">2012-07-20T12:30:00Z</dcterms:created>
  <dcterms:modified xsi:type="dcterms:W3CDTF">2018-03-19T10:18:00Z</dcterms:modified>
</cp:coreProperties>
</file>