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15" w:rsidRDefault="00072815" w:rsidP="000728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815" w:rsidRDefault="00072815" w:rsidP="00072815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72815" w:rsidRDefault="00072815" w:rsidP="0007281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72815" w:rsidRDefault="00072815" w:rsidP="0007281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72815" w:rsidRDefault="00072815" w:rsidP="0007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072815" w:rsidRDefault="00072815" w:rsidP="0007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2815" w:rsidRDefault="00072815" w:rsidP="00072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2815" w:rsidRDefault="00072815" w:rsidP="00072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ПРОЕКТ    </w:t>
      </w:r>
      <w:r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072815" w:rsidRDefault="00072815" w:rsidP="00072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2815" w:rsidRDefault="00072815" w:rsidP="00072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72815" w:rsidRDefault="00072815" w:rsidP="00072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28 липня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зняття з контролю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ішення 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C78F4" w:rsidRDefault="007C78F4" w:rsidP="007C78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та проаналізувавши стан виконання рішень виконавчого комітету, заслухавши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діловода сільської ради,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О.Гусак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необхідність зняття з контролю рішень виконавчого комітету,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враховуючи їх виконання або втрату актуальності,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виконавчий комітет Білокриницької сільської ради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C78F4" w:rsidRDefault="007C78F4" w:rsidP="007C78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>Зняти з контролю рішення виконавчого комітету, як такі, що втратили чинність:</w:t>
      </w:r>
    </w:p>
    <w:p w:rsidR="007C78F4" w:rsidRPr="00C05B0B" w:rsidRDefault="007C78F4" w:rsidP="007C78F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05B0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05B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.2016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C05B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5B0B">
        <w:rPr>
          <w:rFonts w:ascii="Times New Roman" w:hAnsi="Times New Roman" w:cs="Times New Roman"/>
          <w:sz w:val="28"/>
          <w:szCs w:val="28"/>
          <w:lang w:val="uk-UA"/>
        </w:rPr>
        <w:t>організацію роботи з питань забезпечення розгляду звернень громадян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на </w:t>
      </w:r>
      <w:proofErr w:type="spellStart"/>
      <w:r w:rsidRPr="007C78F4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78F4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Pr="007C78F4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7C78F4">
        <w:rPr>
          <w:rFonts w:ascii="Times New Roman" w:hAnsi="Times New Roman" w:cs="Times New Roman"/>
          <w:sz w:val="28"/>
          <w:szCs w:val="28"/>
          <w:lang w:val="uk-UA"/>
        </w:rPr>
        <w:t>, О. Казмірчук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Pr="009B3240" w:rsidRDefault="007C78F4" w:rsidP="009B3240">
      <w:pPr>
        <w:spacing w:after="0" w:line="240" w:lineRule="auto"/>
        <w:jc w:val="both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Т. Гончарук</w:t>
      </w:r>
    </w:p>
    <w:bookmarkEnd w:id="0"/>
    <w:p w:rsidR="0054255C" w:rsidRPr="007C78F4" w:rsidRDefault="0054255C">
      <w:pPr>
        <w:rPr>
          <w:lang w:val="uk-UA"/>
        </w:rPr>
      </w:pPr>
    </w:p>
    <w:sectPr w:rsidR="0054255C" w:rsidRPr="007C78F4" w:rsidSect="001E4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700"/>
    <w:multiLevelType w:val="hybridMultilevel"/>
    <w:tmpl w:val="008EA620"/>
    <w:lvl w:ilvl="0" w:tplc="B4FC9D9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24405"/>
    <w:multiLevelType w:val="hybridMultilevel"/>
    <w:tmpl w:val="6A8C0DE8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109F"/>
    <w:multiLevelType w:val="hybridMultilevel"/>
    <w:tmpl w:val="8B56F976"/>
    <w:lvl w:ilvl="0" w:tplc="01E2AE1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C78F4"/>
    <w:rsid w:val="00072815"/>
    <w:rsid w:val="001376D7"/>
    <w:rsid w:val="001E4055"/>
    <w:rsid w:val="0028273D"/>
    <w:rsid w:val="0054255C"/>
    <w:rsid w:val="007961B1"/>
    <w:rsid w:val="007C78F4"/>
    <w:rsid w:val="007E0AB9"/>
    <w:rsid w:val="009B3240"/>
    <w:rsid w:val="009C780D"/>
    <w:rsid w:val="00A322A0"/>
    <w:rsid w:val="00AE7D20"/>
    <w:rsid w:val="00B20E84"/>
    <w:rsid w:val="00BE7130"/>
    <w:rsid w:val="00C05B0B"/>
    <w:rsid w:val="00C9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7C78F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7C78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17</cp:revision>
  <cp:lastPrinted>2016-05-26T06:15:00Z</cp:lastPrinted>
  <dcterms:created xsi:type="dcterms:W3CDTF">2016-05-19T08:57:00Z</dcterms:created>
  <dcterms:modified xsi:type="dcterms:W3CDTF">2017-08-03T13:30:00Z</dcterms:modified>
</cp:coreProperties>
</file>