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DA" w:rsidRDefault="000049DA" w:rsidP="000049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166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DA" w:rsidRDefault="000049DA" w:rsidP="000049DA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049DA" w:rsidRDefault="000049DA" w:rsidP="000049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049DA" w:rsidRDefault="000049DA" w:rsidP="000049D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049DA" w:rsidRDefault="000049DA" w:rsidP="00004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049DA" w:rsidRDefault="000049DA" w:rsidP="00004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49DA" w:rsidRDefault="000049DA" w:rsidP="00004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49DA" w:rsidRDefault="000049DA" w:rsidP="00004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049DA" w:rsidRDefault="000049DA" w:rsidP="000049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9DA" w:rsidRDefault="000049DA" w:rsidP="00004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049DA" w:rsidRPr="000049DA" w:rsidRDefault="000049DA" w:rsidP="00004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2B02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20 </w:t>
      </w:r>
      <w:r w:rsidR="002C66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="002C66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 w:rsidR="002C66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</w:p>
    <w:p w:rsidR="000E4093" w:rsidRDefault="000E4093" w:rsidP="000E4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4093" w:rsidRDefault="000E4093" w:rsidP="000E40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9DA" w:rsidRPr="000049DA" w:rsidRDefault="000049DA" w:rsidP="000E40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стан надходження місцевих податків </w:t>
      </w:r>
    </w:p>
    <w:p w:rsidR="000E4093" w:rsidRPr="000049DA" w:rsidRDefault="002C664D" w:rsidP="000E40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зборів </w:t>
      </w:r>
      <w:r w:rsidR="000E4093" w:rsidRP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 Білокриницькій </w:t>
      </w:r>
      <w:r w:rsidR="000049DA" w:rsidRP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E4093" w:rsidRP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сільській раді</w:t>
      </w:r>
    </w:p>
    <w:p w:rsidR="000E4093" w:rsidRDefault="000E4093" w:rsidP="000E40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093" w:rsidRDefault="000E4093" w:rsidP="000E40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093" w:rsidRDefault="000E4093" w:rsidP="000049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Заслухавши інформацію касира</w:t>
      </w:r>
      <w:r w:rsidR="000049D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75316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9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О. Кушнір</w:t>
      </w:r>
      <w:r w:rsidR="0075316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стан надходження </w:t>
      </w:r>
      <w:r w:rsidR="000049DA">
        <w:rPr>
          <w:rFonts w:ascii="Times New Roman" w:hAnsi="Times New Roman" w:cs="Times New Roman"/>
          <w:sz w:val="28"/>
          <w:szCs w:val="28"/>
          <w:lang w:val="uk-UA"/>
        </w:rPr>
        <w:t>місцевих податків і зборів по Білокриницькій сільській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Законом України «Про сплату за землю», ст. 28 Закону України </w:t>
      </w:r>
      <w:r w:rsidR="00044E30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044E3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згідно ст. 269, 281, 287 Податкового Кодексу України, виконавчий комітет сільської ради</w:t>
      </w:r>
    </w:p>
    <w:p w:rsidR="000E4093" w:rsidRDefault="000E4093" w:rsidP="000E40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093" w:rsidRDefault="000E4093" w:rsidP="000E4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0E4093" w:rsidRDefault="000E4093" w:rsidP="000E4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093" w:rsidRDefault="000E4093" w:rsidP="000E4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касира </w:t>
      </w:r>
      <w:r w:rsidR="000049DA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ради, О. Кушнір, </w:t>
      </w:r>
      <w:r>
        <w:rPr>
          <w:rFonts w:ascii="Times New Roman" w:hAnsi="Times New Roman" w:cs="Times New Roman"/>
          <w:sz w:val="28"/>
          <w:szCs w:val="28"/>
          <w:lang w:val="uk-UA"/>
        </w:rPr>
        <w:t>взяти до уваги.</w:t>
      </w:r>
    </w:p>
    <w:p w:rsidR="000E4093" w:rsidRDefault="000E4093" w:rsidP="000E4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касира по </w:t>
      </w:r>
      <w:r w:rsidR="000049DA">
        <w:rPr>
          <w:rFonts w:ascii="Times New Roman" w:hAnsi="Times New Roman" w:cs="Times New Roman"/>
          <w:sz w:val="28"/>
          <w:szCs w:val="28"/>
          <w:lang w:val="uk-UA"/>
        </w:rPr>
        <w:t>надходження місцевих податків і зборів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вважати задовільною.</w:t>
      </w:r>
    </w:p>
    <w:p w:rsidR="00044E30" w:rsidRDefault="000E4093" w:rsidP="000E4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Касиру</w:t>
      </w:r>
      <w:r w:rsidR="00AA1D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49DA">
        <w:rPr>
          <w:rFonts w:ascii="Times New Roman" w:hAnsi="Times New Roman" w:cs="Times New Roman"/>
          <w:sz w:val="28"/>
          <w:szCs w:val="28"/>
          <w:lang w:val="uk-UA"/>
        </w:rPr>
        <w:t>О. Кушнір</w:t>
      </w:r>
      <w:r w:rsidR="00AA1D08">
        <w:rPr>
          <w:rFonts w:ascii="Times New Roman" w:hAnsi="Times New Roman" w:cs="Times New Roman"/>
          <w:sz w:val="28"/>
          <w:szCs w:val="28"/>
          <w:lang w:val="uk-UA"/>
        </w:rPr>
        <w:t xml:space="preserve">, спільно із спеціалістом – землевпорядником,                 </w:t>
      </w:r>
      <w:r w:rsidR="000049DA">
        <w:rPr>
          <w:rFonts w:ascii="Times New Roman" w:hAnsi="Times New Roman" w:cs="Times New Roman"/>
          <w:sz w:val="28"/>
          <w:szCs w:val="28"/>
          <w:lang w:val="uk-UA"/>
        </w:rPr>
        <w:t>Л. Кузьмич</w:t>
      </w:r>
      <w:r w:rsidR="00044E3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4E30" w:rsidRDefault="00044E30" w:rsidP="00044E3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E30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2C664D">
        <w:rPr>
          <w:rFonts w:ascii="Times New Roman" w:hAnsi="Times New Roman" w:cs="Times New Roman"/>
          <w:sz w:val="28"/>
          <w:szCs w:val="28"/>
          <w:lang w:val="uk-UA"/>
        </w:rPr>
        <w:t xml:space="preserve">офіційний </w:t>
      </w:r>
      <w:proofErr w:type="spellStart"/>
      <w:r w:rsidR="002C664D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="002C664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r w:rsidRPr="00044E30">
        <w:rPr>
          <w:rFonts w:ascii="Times New Roman" w:hAnsi="Times New Roman" w:cs="Times New Roman"/>
          <w:sz w:val="28"/>
          <w:szCs w:val="28"/>
          <w:lang w:val="uk-UA"/>
        </w:rPr>
        <w:t>інформаційні стенди та в людних місцях повідомляти платників податку про недопустимість заборгованості сплати за з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4E30">
        <w:rPr>
          <w:rFonts w:ascii="Times New Roman" w:hAnsi="Times New Roman" w:cs="Times New Roman"/>
          <w:sz w:val="28"/>
          <w:szCs w:val="28"/>
          <w:lang w:val="uk-UA"/>
        </w:rPr>
        <w:t>млю</w:t>
      </w:r>
      <w:r w:rsidR="002C664D">
        <w:rPr>
          <w:rFonts w:ascii="Times New Roman" w:hAnsi="Times New Roman" w:cs="Times New Roman"/>
          <w:sz w:val="28"/>
          <w:szCs w:val="28"/>
          <w:lang w:val="uk-UA"/>
        </w:rPr>
        <w:t xml:space="preserve"> й податку на нерухоме майно відмінне від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4E30" w:rsidRDefault="00044E30" w:rsidP="00044E3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E3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4093" w:rsidRPr="00044E30">
        <w:rPr>
          <w:rFonts w:ascii="Times New Roman" w:hAnsi="Times New Roman" w:cs="Times New Roman"/>
          <w:sz w:val="28"/>
          <w:szCs w:val="28"/>
          <w:lang w:val="uk-UA"/>
        </w:rPr>
        <w:t>адіслати листи-повідомлення постійним неплатникам податку</w:t>
      </w:r>
      <w:r w:rsidRPr="00044E30">
        <w:rPr>
          <w:rFonts w:ascii="Times New Roman" w:hAnsi="Times New Roman" w:cs="Times New Roman"/>
          <w:sz w:val="28"/>
          <w:szCs w:val="28"/>
          <w:lang w:val="uk-UA"/>
        </w:rPr>
        <w:t xml:space="preserve"> в термін  до </w:t>
      </w:r>
      <w:r w:rsidR="000E4093" w:rsidRPr="00044E30">
        <w:rPr>
          <w:rFonts w:ascii="Times New Roman" w:hAnsi="Times New Roman" w:cs="Times New Roman"/>
          <w:sz w:val="28"/>
          <w:szCs w:val="28"/>
          <w:lang w:val="uk-UA"/>
        </w:rPr>
        <w:t>01.11.201</w:t>
      </w:r>
      <w:r w:rsidR="002C664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E4093" w:rsidRPr="00044E3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4E30" w:rsidRPr="00044E30" w:rsidRDefault="00044E30" w:rsidP="00044E3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E30">
        <w:rPr>
          <w:rFonts w:ascii="Times New Roman" w:hAnsi="Times New Roman" w:cs="Times New Roman"/>
          <w:sz w:val="28"/>
          <w:szCs w:val="28"/>
          <w:lang w:val="uk-UA"/>
        </w:rPr>
        <w:t>постійно контролювати зміну землекористувачів по сільській раді та повідомляти  їх про  термін міни оплати земельного податку.</w:t>
      </w:r>
    </w:p>
    <w:p w:rsidR="000E4093" w:rsidRDefault="000E4093" w:rsidP="000E4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касира </w:t>
      </w:r>
      <w:r w:rsidR="00044E30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9DA">
        <w:rPr>
          <w:rFonts w:ascii="Times New Roman" w:hAnsi="Times New Roman" w:cs="Times New Roman"/>
          <w:sz w:val="28"/>
          <w:szCs w:val="28"/>
          <w:lang w:val="uk-UA"/>
        </w:rPr>
        <w:t>О.Кушнір,</w:t>
      </w:r>
      <w:r w:rsidR="00044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9DA">
        <w:rPr>
          <w:rFonts w:ascii="Times New Roman" w:hAnsi="Times New Roman" w:cs="Times New Roman"/>
          <w:sz w:val="28"/>
          <w:szCs w:val="28"/>
          <w:lang w:val="uk-UA"/>
        </w:rPr>
        <w:t xml:space="preserve"> та члена виконавчого комітету, С. </w:t>
      </w:r>
      <w:proofErr w:type="spellStart"/>
      <w:r w:rsidR="000049DA"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 w:rsidR="000049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093" w:rsidRPr="00753164" w:rsidRDefault="000E4093" w:rsidP="000E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093" w:rsidRDefault="000E4093" w:rsidP="000E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93" w:rsidRPr="002B02BC" w:rsidRDefault="000E4093" w:rsidP="002B02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 w:rsid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Т. Гончарук</w:t>
      </w:r>
    </w:p>
    <w:p w:rsidR="000E4093" w:rsidRPr="000049DA" w:rsidRDefault="000049DA" w:rsidP="000049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0049DA" w:rsidRPr="000049DA" w:rsidRDefault="000049DA" w:rsidP="000049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t>ро стан надходження місцевих податків</w:t>
      </w:r>
    </w:p>
    <w:p w:rsidR="000049DA" w:rsidRPr="000049DA" w:rsidRDefault="000049DA" w:rsidP="000049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зборів  по Білокриницькій  сільській раді</w:t>
      </w:r>
    </w:p>
    <w:p w:rsidR="000049DA" w:rsidRDefault="000049DA" w:rsidP="002B02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55F22" w:rsidRDefault="0075310C" w:rsidP="002B02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proofErr w:type="spellStart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спішне</w:t>
      </w:r>
      <w:proofErr w:type="spellEnd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виконання </w:t>
      </w:r>
      <w:proofErr w:type="spellStart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функцій</w:t>
      </w:r>
      <w:proofErr w:type="spellEnd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завдань</w:t>
      </w:r>
      <w:proofErr w:type="spellEnd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покладених</w:t>
      </w:r>
      <w:proofErr w:type="spellEnd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</w:t>
      </w:r>
      <w:proofErr w:type="spellEnd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місцевого</w:t>
      </w:r>
      <w:proofErr w:type="spellEnd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самоврядування, </w:t>
      </w:r>
      <w:proofErr w:type="spellStart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неможливе</w:t>
      </w:r>
      <w:proofErr w:type="spellEnd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</w:t>
      </w:r>
      <w:proofErr w:type="spellStart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належного</w:t>
      </w:r>
      <w:proofErr w:type="spellEnd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фінансового</w:t>
      </w:r>
      <w:proofErr w:type="spellEnd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забезпечення. </w:t>
      </w:r>
      <w:proofErr w:type="spellStart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Основним</w:t>
      </w:r>
      <w:proofErr w:type="spellEnd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джерелом</w:t>
      </w:r>
      <w:proofErr w:type="spellEnd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надходжень</w:t>
      </w:r>
      <w:proofErr w:type="spellEnd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місцевих</w:t>
      </w:r>
      <w:proofErr w:type="spellEnd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бюджетів</w:t>
      </w:r>
      <w:proofErr w:type="spellEnd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власні</w:t>
      </w:r>
      <w:proofErr w:type="spellEnd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доходи, </w:t>
      </w:r>
      <w:proofErr w:type="gramStart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тому </w:t>
      </w:r>
      <w:proofErr w:type="spellStart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числі</w:t>
      </w:r>
      <w:proofErr w:type="spellEnd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місцеві</w:t>
      </w:r>
      <w:proofErr w:type="spellEnd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податки</w:t>
      </w:r>
      <w:proofErr w:type="spellEnd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збори</w:t>
      </w:r>
      <w:proofErr w:type="spellEnd"/>
      <w:r w:rsidRPr="0075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332520" w:rsidRPr="00332520" w:rsidRDefault="00332520" w:rsidP="002B02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території Білокриницької сільської ради встановлені такі податки і збори:</w:t>
      </w:r>
    </w:p>
    <w:p w:rsidR="00332520" w:rsidRPr="00332520" w:rsidRDefault="00332520" w:rsidP="002B02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податок</w:t>
      </w:r>
      <w:proofErr w:type="spell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майно</w:t>
      </w:r>
      <w:proofErr w:type="spell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складається</w:t>
      </w:r>
      <w:proofErr w:type="spell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з: </w:t>
      </w:r>
    </w:p>
    <w:p w:rsidR="00332520" w:rsidRPr="00332520" w:rsidRDefault="00332520" w:rsidP="002B02B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податку</w:t>
      </w:r>
      <w:proofErr w:type="spell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нерухоме</w:t>
      </w:r>
      <w:proofErr w:type="spell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майно</w:t>
      </w:r>
      <w:proofErr w:type="spell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відмінне</w:t>
      </w:r>
      <w:proofErr w:type="spell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</w:t>
      </w:r>
      <w:proofErr w:type="spell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земельної</w:t>
      </w:r>
      <w:proofErr w:type="spell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ділянки</w:t>
      </w:r>
      <w:proofErr w:type="spell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332520" w:rsidRPr="00332520" w:rsidRDefault="00332520" w:rsidP="002B02B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транспортного </w:t>
      </w:r>
      <w:proofErr w:type="spell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податку</w:t>
      </w:r>
      <w:proofErr w:type="spell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32520" w:rsidRPr="00332520" w:rsidRDefault="00E8292E" w:rsidP="002B02B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плати за земл</w:t>
      </w:r>
      <w:r w:rsidR="00332520"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2520" w:rsidRPr="00332520" w:rsidRDefault="00332520" w:rsidP="002B02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єдиний</w:t>
      </w:r>
      <w:proofErr w:type="spell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податок</w:t>
      </w:r>
      <w:proofErr w:type="spell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2520" w:rsidRPr="00332520" w:rsidRDefault="00332520" w:rsidP="002B02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 </w:t>
      </w:r>
      <w:proofErr w:type="spell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місцевих</w:t>
      </w:r>
      <w:proofErr w:type="spell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зборі</w:t>
      </w:r>
      <w:proofErr w:type="gram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належать</w:t>
      </w:r>
      <w:proofErr w:type="gram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332520" w:rsidRPr="00332520" w:rsidRDefault="00332520" w:rsidP="002B02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збі</w:t>
      </w:r>
      <w:proofErr w:type="gram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місця</w:t>
      </w:r>
      <w:proofErr w:type="spell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паркування</w:t>
      </w:r>
      <w:proofErr w:type="spell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транспортних</w:t>
      </w:r>
      <w:proofErr w:type="spell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засобів</w:t>
      </w:r>
      <w:proofErr w:type="spell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332520" w:rsidRPr="00332520" w:rsidRDefault="00332520" w:rsidP="002B02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туристичний</w:t>
      </w:r>
      <w:proofErr w:type="spell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збір</w:t>
      </w:r>
      <w:proofErr w:type="spellEnd"/>
      <w:r w:rsidRPr="0033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E4093" w:rsidRDefault="000E4093" w:rsidP="002B02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</w:t>
      </w:r>
      <w:r w:rsidR="00655F2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32520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655F22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зареєстрованих осіб, </w:t>
      </w:r>
      <w:proofErr w:type="spellStart"/>
      <w:r w:rsidR="00332520">
        <w:rPr>
          <w:rFonts w:ascii="Times New Roman" w:hAnsi="Times New Roman" w:cs="Times New Roman"/>
          <w:sz w:val="28"/>
          <w:szCs w:val="28"/>
          <w:lang w:val="uk-UA"/>
        </w:rPr>
        <w:t>зних</w:t>
      </w:r>
      <w:proofErr w:type="spellEnd"/>
      <w:r w:rsidR="00332520">
        <w:rPr>
          <w:rFonts w:ascii="Times New Roman" w:hAnsi="Times New Roman" w:cs="Times New Roman"/>
          <w:sz w:val="28"/>
          <w:szCs w:val="28"/>
          <w:lang w:val="uk-UA"/>
        </w:rPr>
        <w:t xml:space="preserve"> 3597 </w:t>
      </w:r>
      <w:r w:rsidR="002B02BC">
        <w:rPr>
          <w:rFonts w:ascii="Times New Roman" w:hAnsi="Times New Roman" w:cs="Times New Roman"/>
          <w:sz w:val="28"/>
          <w:szCs w:val="28"/>
          <w:lang w:val="uk-UA"/>
        </w:rPr>
        <w:t>землекористувачів</w:t>
      </w:r>
      <w:r w:rsidR="0075316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520">
        <w:rPr>
          <w:rFonts w:ascii="Times New Roman" w:hAnsi="Times New Roman" w:cs="Times New Roman"/>
          <w:sz w:val="28"/>
          <w:szCs w:val="28"/>
          <w:lang w:val="uk-UA"/>
        </w:rPr>
        <w:t xml:space="preserve">Нарахована сума земельного податку з фізичних осіб за 2017 рік становить 197204,00 грн. Станом липень 2017 року сума сплаченого земельного податку становить 81623,80 грн. </w:t>
      </w:r>
      <w:r w:rsidR="00655F2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F6F5D">
        <w:rPr>
          <w:rFonts w:ascii="Times New Roman" w:hAnsi="Times New Roman" w:cs="Times New Roman"/>
          <w:sz w:val="28"/>
          <w:szCs w:val="28"/>
          <w:lang w:val="uk-UA"/>
        </w:rPr>
        <w:t xml:space="preserve">аборгованість населення по сплаті податку </w:t>
      </w:r>
      <w:r w:rsidR="00655F2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520">
        <w:rPr>
          <w:rFonts w:ascii="Times New Roman" w:hAnsi="Times New Roman" w:cs="Times New Roman"/>
          <w:sz w:val="28"/>
          <w:szCs w:val="28"/>
          <w:lang w:val="uk-UA"/>
        </w:rPr>
        <w:t>115580,20</w:t>
      </w:r>
      <w:r w:rsidR="00655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2B02BC" w:rsidRPr="002B02BC" w:rsidRDefault="00332520" w:rsidP="002B02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сесії Білокриницької сільської ради </w:t>
      </w:r>
      <w:r w:rsidRPr="00332520">
        <w:rPr>
          <w:rFonts w:ascii="Times New Roman" w:eastAsia="Times New Roman" w:hAnsi="Times New Roman" w:cs="Times New Roman"/>
          <w:sz w:val="28"/>
          <w:szCs w:val="28"/>
          <w:lang w:val="uk-UA"/>
        </w:rPr>
        <w:t>від  15  червня  2017 року</w:t>
      </w:r>
      <w:r w:rsidRPr="003325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325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 485   </w:t>
      </w:r>
      <w:r w:rsidRPr="0033252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32520">
        <w:rPr>
          <w:rFonts w:ascii="Times New Roman" w:eastAsia="Times New Roman" w:hAnsi="Times New Roman" w:cs="Times New Roman"/>
          <w:sz w:val="28"/>
          <w:szCs w:val="28"/>
          <w:lang w:val="uk-UA"/>
        </w:rPr>
        <w:t>Про встановлення податку на нерухоме майно, відмінне від земельної ділянки в с. Біла Криниця, с. Антопіль та с. Глинки на 2018 рік</w:t>
      </w:r>
      <w:r w:rsidRPr="0033252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 розміри податку на нерухоме майно</w:t>
      </w:r>
      <w:r w:rsidR="002B02BC">
        <w:rPr>
          <w:rFonts w:ascii="Times New Roman" w:hAnsi="Times New Roman" w:cs="Times New Roman"/>
          <w:sz w:val="28"/>
          <w:szCs w:val="28"/>
          <w:lang w:val="uk-UA"/>
        </w:rPr>
        <w:t xml:space="preserve"> відмінне від земельної ділянки на 2018 рік в розмірі що не перевищує 1,5% розміру мінімальної заробітної плати. </w:t>
      </w:r>
      <w:r w:rsidR="002B02BC" w:rsidRPr="002B02BC">
        <w:rPr>
          <w:rFonts w:ascii="Times New Roman" w:hAnsi="Times New Roman" w:cs="Times New Roman"/>
          <w:sz w:val="28"/>
          <w:szCs w:val="28"/>
          <w:lang w:val="uk-UA"/>
        </w:rPr>
        <w:t>База оподаткування об’єкта/об’єктів житлової нерухомості, в тому числі їх часток, що перебувають у власності фізичної особи – платника податку, зменшується:</w:t>
      </w:r>
    </w:p>
    <w:p w:rsidR="002B02BC" w:rsidRDefault="002B02BC" w:rsidP="002B02BC">
      <w:pPr>
        <w:pStyle w:val="a3"/>
        <w:numPr>
          <w:ilvl w:val="0"/>
          <w:numId w:val="7"/>
        </w:numPr>
        <w:spacing w:before="180" w:after="180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 xml:space="preserve">для квартири/квартир незалежно від їх кількості – на </w:t>
      </w:r>
      <w:smartTag w:uri="urn:schemas-microsoft-com:office:smarttags" w:element="metricconverter">
        <w:smartTagPr>
          <w:attr w:name="ProductID" w:val="60 кв. метрів"/>
        </w:smartTagPr>
        <w:r w:rsidRPr="008F17F8">
          <w:rPr>
            <w:rFonts w:ascii="Times New Roman" w:hAnsi="Times New Roman" w:cs="Times New Roman"/>
            <w:sz w:val="28"/>
            <w:szCs w:val="28"/>
            <w:lang w:val="uk-UA"/>
          </w:rPr>
          <w:t>60 кв. метрів</w:t>
        </w:r>
      </w:smartTag>
      <w:r w:rsidRPr="008F17F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02BC" w:rsidRDefault="002B02BC" w:rsidP="002B02BC">
      <w:pPr>
        <w:pStyle w:val="a3"/>
        <w:numPr>
          <w:ilvl w:val="0"/>
          <w:numId w:val="7"/>
        </w:numPr>
        <w:spacing w:before="180" w:after="180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 xml:space="preserve">для житлового будинку/будинків незалежно від їх кількості – на </w:t>
      </w:r>
      <w:smartTag w:uri="urn:schemas-microsoft-com:office:smarttags" w:element="metricconverter">
        <w:smartTagPr>
          <w:attr w:name="ProductID" w:val="120 кв. метрів"/>
        </w:smartTagPr>
        <w:r w:rsidRPr="008F17F8">
          <w:rPr>
            <w:rFonts w:ascii="Times New Roman" w:hAnsi="Times New Roman" w:cs="Times New Roman"/>
            <w:sz w:val="28"/>
            <w:szCs w:val="28"/>
            <w:lang w:val="uk-UA"/>
          </w:rPr>
          <w:t>120 кв. метрів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;</w:t>
        </w:r>
      </w:smartTag>
    </w:p>
    <w:p w:rsidR="002B02BC" w:rsidRPr="008F17F8" w:rsidRDefault="002B02BC" w:rsidP="002B02BC">
      <w:pPr>
        <w:pStyle w:val="a3"/>
        <w:numPr>
          <w:ilvl w:val="0"/>
          <w:numId w:val="7"/>
        </w:numPr>
        <w:spacing w:after="0"/>
        <w:ind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 xml:space="preserve">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– на </w:t>
      </w:r>
      <w:smartTag w:uri="urn:schemas-microsoft-com:office:smarttags" w:element="metricconverter">
        <w:smartTagPr>
          <w:attr w:name="ProductID" w:val="180 кв. метрів"/>
        </w:smartTagPr>
        <w:r w:rsidRPr="008F17F8">
          <w:rPr>
            <w:rFonts w:ascii="Times New Roman" w:hAnsi="Times New Roman" w:cs="Times New Roman"/>
            <w:sz w:val="28"/>
            <w:szCs w:val="28"/>
            <w:lang w:val="uk-UA"/>
          </w:rPr>
          <w:t>180 кв. метрів</w:t>
        </w:r>
      </w:smartTag>
      <w:r w:rsidRPr="008F17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093" w:rsidRDefault="000E4093" w:rsidP="002B02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093" w:rsidRDefault="000E4093" w:rsidP="002B02BC">
      <w:pPr>
        <w:spacing w:after="0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Касир                                                                                              </w:t>
      </w:r>
      <w:r w:rsidR="007531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r w:rsid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t>Кушнір</w:t>
      </w:r>
    </w:p>
    <w:sectPr w:rsidR="000E4093" w:rsidSect="00D66E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B1C"/>
    <w:multiLevelType w:val="hybridMultilevel"/>
    <w:tmpl w:val="F6E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71E3D"/>
    <w:multiLevelType w:val="multilevel"/>
    <w:tmpl w:val="E31E7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EF0251F"/>
    <w:multiLevelType w:val="hybridMultilevel"/>
    <w:tmpl w:val="7E8080BA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EF0E92"/>
    <w:multiLevelType w:val="hybridMultilevel"/>
    <w:tmpl w:val="486CCAC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69FC446A"/>
    <w:multiLevelType w:val="multilevel"/>
    <w:tmpl w:val="AEF8FD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B156019"/>
    <w:multiLevelType w:val="hybridMultilevel"/>
    <w:tmpl w:val="896450F0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E4093"/>
    <w:rsid w:val="000049DA"/>
    <w:rsid w:val="0000520E"/>
    <w:rsid w:val="00044E30"/>
    <w:rsid w:val="000E4093"/>
    <w:rsid w:val="002B02BC"/>
    <w:rsid w:val="002C664D"/>
    <w:rsid w:val="00332520"/>
    <w:rsid w:val="003944C8"/>
    <w:rsid w:val="00655F22"/>
    <w:rsid w:val="006738AF"/>
    <w:rsid w:val="006D708A"/>
    <w:rsid w:val="0075310C"/>
    <w:rsid w:val="00753164"/>
    <w:rsid w:val="007F6F5D"/>
    <w:rsid w:val="00852057"/>
    <w:rsid w:val="009967ED"/>
    <w:rsid w:val="009D038F"/>
    <w:rsid w:val="00A21252"/>
    <w:rsid w:val="00AA1D08"/>
    <w:rsid w:val="00D66E82"/>
    <w:rsid w:val="00DD6346"/>
    <w:rsid w:val="00E8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25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0049D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character" w:styleId="a7">
    <w:name w:val="Hyperlink"/>
    <w:basedOn w:val="a0"/>
    <w:uiPriority w:val="99"/>
    <w:semiHidden/>
    <w:unhideWhenUsed/>
    <w:rsid w:val="00753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49FD-90CD-4C70-BA76-286BC319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16</cp:revision>
  <cp:lastPrinted>2017-08-01T11:50:00Z</cp:lastPrinted>
  <dcterms:created xsi:type="dcterms:W3CDTF">2015-10-20T11:54:00Z</dcterms:created>
  <dcterms:modified xsi:type="dcterms:W3CDTF">2017-08-01T11:50:00Z</dcterms:modified>
</cp:coreProperties>
</file>