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61" w:rsidRDefault="00A45B61" w:rsidP="00A45B6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1030"/>
            <wp:effectExtent l="19050" t="0" r="698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B61" w:rsidRDefault="00A45B61" w:rsidP="00A45B61">
      <w:pPr>
        <w:pStyle w:val="a5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A45B61" w:rsidRDefault="00A45B61" w:rsidP="00A45B6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A45B61" w:rsidRDefault="00A45B61" w:rsidP="00A45B61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A45B61" w:rsidRDefault="00A45B61" w:rsidP="00A45B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A45B61" w:rsidRDefault="00A45B61" w:rsidP="00A45B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B61" w:rsidRPr="00D57653" w:rsidRDefault="00A45B61" w:rsidP="00A45B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D57653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A45B61" w:rsidRPr="00D57653" w:rsidRDefault="00A45B61" w:rsidP="00A45B6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p w:rsidR="00A45B61" w:rsidRDefault="00A45B61" w:rsidP="00A45B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17  жовтня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</w:t>
      </w:r>
      <w:r w:rsidR="009B07BA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Pr="00D57653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</w:t>
      </w:r>
      <w:r w:rsidR="009B07BA">
        <w:rPr>
          <w:rFonts w:ascii="Times New Roman" w:hAnsi="Times New Roman"/>
          <w:b/>
          <w:sz w:val="28"/>
          <w:szCs w:val="28"/>
          <w:u w:val="single"/>
          <w:lang w:val="uk-UA"/>
        </w:rPr>
        <w:t>176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A45B61" w:rsidRDefault="00A45B61" w:rsidP="00A45B6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45B61" w:rsidRDefault="00A45B61" w:rsidP="00A45B6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45B61" w:rsidRPr="009B07BA" w:rsidRDefault="00A45B61" w:rsidP="00A45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9B07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розірвання договору </w:t>
      </w:r>
      <w:r w:rsidR="00C13075" w:rsidRPr="009B07BA">
        <w:rPr>
          <w:rFonts w:ascii="Times New Roman" w:hAnsi="Times New Roman" w:cs="Times New Roman"/>
          <w:b/>
          <w:i/>
          <w:sz w:val="28"/>
          <w:szCs w:val="28"/>
          <w:lang w:val="uk-UA"/>
        </w:rPr>
        <w:t>оренди</w:t>
      </w:r>
    </w:p>
    <w:p w:rsidR="00C13075" w:rsidRPr="009B07BA" w:rsidRDefault="00A45B61" w:rsidP="00A45B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B07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нежитлового приміщення в </w:t>
      </w:r>
      <w:r w:rsidR="00C13075" w:rsidRPr="009B07BA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приміщенні</w:t>
      </w:r>
    </w:p>
    <w:p w:rsidR="00A45B61" w:rsidRPr="009B07BA" w:rsidRDefault="00C13075" w:rsidP="00A45B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B07BA">
        <w:rPr>
          <w:rFonts w:ascii="Times New Roman" w:hAnsi="Times New Roman" w:cs="Times New Roman"/>
          <w:b/>
          <w:i/>
          <w:sz w:val="28"/>
          <w:szCs w:val="28"/>
          <w:lang w:val="uk-UA"/>
        </w:rPr>
        <w:t>Білокриницької сільської ради</w:t>
      </w:r>
    </w:p>
    <w:p w:rsidR="00A45B61" w:rsidRDefault="00A45B61" w:rsidP="00A45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B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B07BA" w:rsidRPr="00A45B61" w:rsidRDefault="009B07BA" w:rsidP="00A45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5B61" w:rsidRPr="00A45B61" w:rsidRDefault="00A01508" w:rsidP="00A45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приватного підприємця </w:t>
      </w:r>
      <w:r w:rsidRPr="00A01508">
        <w:rPr>
          <w:rFonts w:ascii="Times New Roman" w:hAnsi="Times New Roman" w:cs="Times New Roman"/>
          <w:b/>
          <w:i/>
          <w:sz w:val="28"/>
          <w:szCs w:val="28"/>
          <w:lang w:val="uk-UA"/>
        </w:rPr>
        <w:t>Поліщук Руслани Миколаївни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</w:t>
      </w:r>
      <w:r w:rsidR="00A45B61" w:rsidRPr="00A45B61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пункту </w:t>
      </w:r>
      <w:r w:rsidR="00C13075">
        <w:rPr>
          <w:rFonts w:ascii="Times New Roman" w:hAnsi="Times New Roman" w:cs="Times New Roman"/>
          <w:sz w:val="28"/>
          <w:szCs w:val="28"/>
          <w:lang w:val="uk-UA"/>
        </w:rPr>
        <w:t>9.6</w:t>
      </w:r>
      <w:r w:rsidR="00A45B61" w:rsidRPr="00A45B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A45B61" w:rsidRPr="00A45B61">
        <w:rPr>
          <w:rFonts w:ascii="Times New Roman" w:hAnsi="Times New Roman" w:cs="Times New Roman"/>
          <w:sz w:val="28"/>
          <w:szCs w:val="28"/>
          <w:lang w:val="uk-UA"/>
        </w:rPr>
        <w:t xml:space="preserve">оговору оренди </w:t>
      </w:r>
      <w:r w:rsidR="00C13075">
        <w:rPr>
          <w:rFonts w:ascii="Times New Roman" w:hAnsi="Times New Roman" w:cs="Times New Roman"/>
          <w:sz w:val="28"/>
          <w:szCs w:val="28"/>
          <w:lang w:val="uk-UA"/>
        </w:rPr>
        <w:t xml:space="preserve">нежитлового приміщення № 14 </w:t>
      </w:r>
      <w:r w:rsidR="009B07BA">
        <w:rPr>
          <w:rFonts w:ascii="Times New Roman" w:hAnsi="Times New Roman" w:cs="Times New Roman"/>
          <w:sz w:val="28"/>
          <w:szCs w:val="28"/>
          <w:lang w:val="uk-UA"/>
        </w:rPr>
        <w:t>від 01 березня 2017 року</w:t>
      </w:r>
      <w:r w:rsidR="00A45B61" w:rsidRPr="00A45B61"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пунктом 1 частини «а» </w:t>
      </w:r>
      <w:r w:rsidR="00A45B61" w:rsidRPr="00312B87">
        <w:rPr>
          <w:rFonts w:ascii="Times New Roman" w:hAnsi="Times New Roman" w:cs="Times New Roman"/>
          <w:sz w:val="28"/>
          <w:szCs w:val="28"/>
          <w:lang w:val="uk-UA"/>
        </w:rPr>
        <w:t>статті 29</w:t>
      </w:r>
      <w:r w:rsidR="00A45B61" w:rsidRPr="00A45B61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виконавчий комітет  селищної ради вирішив: </w:t>
      </w:r>
    </w:p>
    <w:p w:rsidR="009B07BA" w:rsidRDefault="009B07BA" w:rsidP="009B07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07BA" w:rsidRDefault="009B07BA" w:rsidP="009B07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A45B61" w:rsidRPr="00A45B61" w:rsidRDefault="00A45B61" w:rsidP="00A45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B61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A45B61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A45B61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9B540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A45B61">
        <w:rPr>
          <w:rFonts w:ascii="Times New Roman" w:hAnsi="Times New Roman" w:cs="Times New Roman"/>
          <w:sz w:val="28"/>
          <w:szCs w:val="28"/>
          <w:lang w:val="uk-UA"/>
        </w:rPr>
        <w:t xml:space="preserve">озірвати договір оренди </w:t>
      </w:r>
      <w:r w:rsidR="009B5409">
        <w:rPr>
          <w:rFonts w:ascii="Times New Roman" w:hAnsi="Times New Roman" w:cs="Times New Roman"/>
          <w:sz w:val="28"/>
          <w:szCs w:val="28"/>
          <w:lang w:val="uk-UA"/>
        </w:rPr>
        <w:t>нежитлового приміщення</w:t>
      </w:r>
      <w:r w:rsidR="003F36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36D4" w:rsidRPr="00A45B61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F36D4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3F36D4" w:rsidRPr="00A45B61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3F36D4" w:rsidRPr="009B07BA">
        <w:rPr>
          <w:rFonts w:ascii="Times New Roman" w:hAnsi="Times New Roman" w:cs="Times New Roman"/>
          <w:sz w:val="28"/>
          <w:szCs w:val="28"/>
          <w:lang w:val="uk-UA"/>
        </w:rPr>
        <w:t>01.03.2017</w:t>
      </w:r>
      <w:r w:rsidR="003F36D4" w:rsidRPr="00A45B61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A45B61">
        <w:rPr>
          <w:rFonts w:ascii="Times New Roman" w:hAnsi="Times New Roman" w:cs="Times New Roman"/>
          <w:sz w:val="28"/>
          <w:szCs w:val="28"/>
          <w:lang w:val="uk-UA"/>
        </w:rPr>
        <w:t xml:space="preserve">, що належить до комунальної власності територіальної громади </w:t>
      </w:r>
      <w:r w:rsidR="009B5409">
        <w:rPr>
          <w:rFonts w:ascii="Times New Roman" w:hAnsi="Times New Roman" w:cs="Times New Roman"/>
          <w:sz w:val="28"/>
          <w:szCs w:val="28"/>
          <w:lang w:val="uk-UA"/>
        </w:rPr>
        <w:t>Білокриницької сільської</w:t>
      </w:r>
      <w:r w:rsidRPr="00A45B61">
        <w:rPr>
          <w:rFonts w:ascii="Times New Roman" w:hAnsi="Times New Roman" w:cs="Times New Roman"/>
          <w:sz w:val="28"/>
          <w:szCs w:val="28"/>
          <w:lang w:val="uk-UA"/>
        </w:rPr>
        <w:t xml:space="preserve"> ради з приватним підприємцем </w:t>
      </w:r>
      <w:r w:rsidR="009B5409">
        <w:rPr>
          <w:rFonts w:ascii="Times New Roman" w:hAnsi="Times New Roman" w:cs="Times New Roman"/>
          <w:sz w:val="28"/>
          <w:szCs w:val="28"/>
          <w:lang w:val="uk-UA"/>
        </w:rPr>
        <w:t>Поліщук Р</w:t>
      </w:r>
      <w:r w:rsidR="003F36D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B540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F36D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45B61">
        <w:rPr>
          <w:rFonts w:ascii="Times New Roman" w:hAnsi="Times New Roman" w:cs="Times New Roman"/>
          <w:sz w:val="28"/>
          <w:szCs w:val="28"/>
          <w:lang w:val="uk-UA"/>
        </w:rPr>
        <w:t xml:space="preserve">, з 1 </w:t>
      </w:r>
      <w:r w:rsidR="009B5409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Pr="00A45B61">
        <w:rPr>
          <w:rFonts w:ascii="Times New Roman" w:hAnsi="Times New Roman" w:cs="Times New Roman"/>
          <w:sz w:val="28"/>
          <w:szCs w:val="28"/>
          <w:lang w:val="uk-UA"/>
        </w:rPr>
        <w:t xml:space="preserve">  201</w:t>
      </w:r>
      <w:r w:rsidR="009B540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A45B61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A45B61" w:rsidRPr="00A45B61" w:rsidRDefault="00A45B61" w:rsidP="00A45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5B61" w:rsidRPr="00A45B61" w:rsidRDefault="00A45B61" w:rsidP="00A45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B61">
        <w:rPr>
          <w:rFonts w:ascii="Times New Roman" w:hAnsi="Times New Roman" w:cs="Times New Roman"/>
          <w:sz w:val="28"/>
          <w:szCs w:val="28"/>
          <w:lang w:val="uk-UA"/>
        </w:rPr>
        <w:t xml:space="preserve">         2. </w:t>
      </w:r>
      <w:r w:rsidR="009B5409">
        <w:rPr>
          <w:rFonts w:ascii="Times New Roman" w:hAnsi="Times New Roman" w:cs="Times New Roman"/>
          <w:sz w:val="28"/>
          <w:szCs w:val="28"/>
          <w:lang w:val="uk-UA"/>
        </w:rPr>
        <w:t>Бухгалтерії</w:t>
      </w:r>
      <w:r w:rsidRPr="00A45B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5409">
        <w:rPr>
          <w:rFonts w:ascii="Times New Roman" w:hAnsi="Times New Roman" w:cs="Times New Roman"/>
          <w:sz w:val="28"/>
          <w:szCs w:val="28"/>
          <w:lang w:val="uk-UA"/>
        </w:rPr>
        <w:t>сільсько</w:t>
      </w:r>
      <w:r w:rsidRPr="00A45B61">
        <w:rPr>
          <w:rFonts w:ascii="Times New Roman" w:hAnsi="Times New Roman" w:cs="Times New Roman"/>
          <w:sz w:val="28"/>
          <w:szCs w:val="28"/>
          <w:lang w:val="uk-UA"/>
        </w:rPr>
        <w:t xml:space="preserve">ї ради провести звірку розрахунків між приватним підприємцем </w:t>
      </w:r>
      <w:r w:rsidR="009B5409">
        <w:rPr>
          <w:rFonts w:ascii="Times New Roman" w:hAnsi="Times New Roman" w:cs="Times New Roman"/>
          <w:sz w:val="28"/>
          <w:szCs w:val="28"/>
          <w:lang w:val="uk-UA"/>
        </w:rPr>
        <w:t xml:space="preserve">Поліщук </w:t>
      </w:r>
      <w:r w:rsidR="003F36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540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F36D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B540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F36D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B5409" w:rsidRPr="00A45B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5B61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9B5409">
        <w:rPr>
          <w:rFonts w:ascii="Times New Roman" w:hAnsi="Times New Roman" w:cs="Times New Roman"/>
          <w:sz w:val="28"/>
          <w:szCs w:val="28"/>
          <w:lang w:val="uk-UA"/>
        </w:rPr>
        <w:t>Білокриницької сільською</w:t>
      </w:r>
      <w:r w:rsidRPr="00A45B61">
        <w:rPr>
          <w:rFonts w:ascii="Times New Roman" w:hAnsi="Times New Roman" w:cs="Times New Roman"/>
          <w:sz w:val="28"/>
          <w:szCs w:val="28"/>
          <w:lang w:val="uk-UA"/>
        </w:rPr>
        <w:t xml:space="preserve"> радою.</w:t>
      </w:r>
    </w:p>
    <w:p w:rsidR="00A45B61" w:rsidRPr="00A45B61" w:rsidRDefault="00A45B61" w:rsidP="00A45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5B61" w:rsidRDefault="00A45B61" w:rsidP="009B5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B61">
        <w:rPr>
          <w:rFonts w:ascii="Times New Roman" w:hAnsi="Times New Roman" w:cs="Times New Roman"/>
          <w:sz w:val="28"/>
          <w:szCs w:val="28"/>
          <w:lang w:val="uk-UA"/>
        </w:rPr>
        <w:t xml:space="preserve">3. Контроль за виконанням даного рішення покласти на </w:t>
      </w:r>
      <w:r w:rsidR="009B5409">
        <w:rPr>
          <w:rFonts w:ascii="Times New Roman" w:hAnsi="Times New Roman" w:cs="Times New Roman"/>
          <w:sz w:val="28"/>
          <w:szCs w:val="28"/>
          <w:lang w:val="uk-UA"/>
        </w:rPr>
        <w:t xml:space="preserve">члена виконавчого комітету </w:t>
      </w:r>
      <w:proofErr w:type="spellStart"/>
      <w:r w:rsidR="009B5409">
        <w:rPr>
          <w:rFonts w:ascii="Times New Roman" w:hAnsi="Times New Roman" w:cs="Times New Roman"/>
          <w:sz w:val="28"/>
          <w:szCs w:val="28"/>
          <w:lang w:val="uk-UA"/>
        </w:rPr>
        <w:t>Мосійчук</w:t>
      </w:r>
      <w:proofErr w:type="spellEnd"/>
      <w:r w:rsidR="009B5409">
        <w:rPr>
          <w:rFonts w:ascii="Times New Roman" w:hAnsi="Times New Roman" w:cs="Times New Roman"/>
          <w:sz w:val="28"/>
          <w:szCs w:val="28"/>
          <w:lang w:val="uk-UA"/>
        </w:rPr>
        <w:t xml:space="preserve"> С.В</w:t>
      </w:r>
      <w:r w:rsidRPr="00A45B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5409" w:rsidRDefault="009B5409" w:rsidP="009B5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5409" w:rsidRPr="00A45B61" w:rsidRDefault="009B5409" w:rsidP="009B5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5B61" w:rsidRPr="00A45B61" w:rsidRDefault="00A45B61" w:rsidP="00A45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5B61" w:rsidRPr="009B5409" w:rsidRDefault="009B5409" w:rsidP="00A45B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B54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</w:t>
      </w:r>
      <w:r w:rsidR="00A45B61" w:rsidRPr="009B54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</w:t>
      </w:r>
      <w:r w:rsidR="00A45B61" w:rsidRPr="009B54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Pr="009B5409">
        <w:rPr>
          <w:rFonts w:ascii="Times New Roman" w:hAnsi="Times New Roman" w:cs="Times New Roman"/>
          <w:b/>
          <w:i/>
          <w:sz w:val="28"/>
          <w:szCs w:val="28"/>
          <w:lang w:val="uk-UA"/>
        </w:rPr>
        <w:t>Тетяна ГОНЧАРУК</w:t>
      </w:r>
    </w:p>
    <w:p w:rsidR="005B279E" w:rsidRPr="009B5409" w:rsidRDefault="005B279E">
      <w:pPr>
        <w:rPr>
          <w:rFonts w:ascii="Times New Roman" w:hAnsi="Times New Roman" w:cs="Times New Roman"/>
          <w:b/>
          <w:i/>
          <w:lang w:val="uk-UA"/>
        </w:rPr>
      </w:pPr>
    </w:p>
    <w:sectPr w:rsidR="005B279E" w:rsidRPr="009B5409" w:rsidSect="00EB3A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5B61"/>
    <w:rsid w:val="00312B87"/>
    <w:rsid w:val="003F36D4"/>
    <w:rsid w:val="005B279E"/>
    <w:rsid w:val="009B07BA"/>
    <w:rsid w:val="009B5409"/>
    <w:rsid w:val="00A01508"/>
    <w:rsid w:val="00A45B61"/>
    <w:rsid w:val="00C13075"/>
    <w:rsid w:val="00C77979"/>
    <w:rsid w:val="00EB3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B6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semiHidden/>
    <w:unhideWhenUsed/>
    <w:qFormat/>
    <w:rsid w:val="00A45B6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3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186</Words>
  <Characters>1064</Characters>
  <Application>Microsoft Office Word</Application>
  <DocSecurity>0</DocSecurity>
  <Lines>8</Lines>
  <Paragraphs>2</Paragraphs>
  <ScaleCrop>false</ScaleCrop>
  <Company>Microsoft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9</cp:revision>
  <cp:lastPrinted>2019-10-31T12:28:00Z</cp:lastPrinted>
  <dcterms:created xsi:type="dcterms:W3CDTF">2019-10-31T12:24:00Z</dcterms:created>
  <dcterms:modified xsi:type="dcterms:W3CDTF">2019-10-31T14:33:00Z</dcterms:modified>
</cp:coreProperties>
</file>