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268" w:rsidRDefault="00DA2268" w:rsidP="00DA226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27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268" w:rsidRDefault="00DA2268" w:rsidP="00DA2268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DA2268" w:rsidRDefault="00DA2268" w:rsidP="00DA226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DA2268" w:rsidRDefault="00DA2268" w:rsidP="00DA2268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DA2268" w:rsidRDefault="00DA2268" w:rsidP="00DA2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DA2268" w:rsidRDefault="00DA2268" w:rsidP="00DA22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2268" w:rsidRDefault="00DA2268" w:rsidP="00DA2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2268" w:rsidRDefault="00DA2268" w:rsidP="00DA22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DA2268" w:rsidRDefault="00DA2268" w:rsidP="00DA2268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DA2268" w:rsidRDefault="00DA2268" w:rsidP="00DA2268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20  серпня 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140</w:t>
      </w:r>
    </w:p>
    <w:p w:rsidR="00DA2268" w:rsidRDefault="00DA2268" w:rsidP="00DA2268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DA2268" w:rsidRDefault="00DA2268" w:rsidP="00DA2268">
      <w:pPr>
        <w:spacing w:after="0"/>
        <w:ind w:right="595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присвоєння поштової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адреси на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DA2268" w:rsidRDefault="00DA2268" w:rsidP="00DA226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A2268" w:rsidRDefault="00DA2268" w:rsidP="00DA22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A2268" w:rsidRDefault="00DA2268" w:rsidP="00DA226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Яковчука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Павла Анатолійовича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поштової адреси на земельну ділянку в с. Біла Криниця Рівненського району Рівненської області, взявши до уваги подані ним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DA2268" w:rsidRDefault="00DA2268" w:rsidP="00DA226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2268" w:rsidRDefault="00DA2268" w:rsidP="00DA226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2268" w:rsidRDefault="00DA2268" w:rsidP="00DA22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DA2268" w:rsidRDefault="00DA2268" w:rsidP="00DA2268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DA2268" w:rsidRDefault="00DA2268" w:rsidP="00DA226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Яковчуку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П.А. </w:t>
      </w:r>
      <w:r>
        <w:rPr>
          <w:rFonts w:ascii="Times New Roman" w:hAnsi="Times New Roman" w:cs="Times New Roman"/>
          <w:sz w:val="28"/>
          <w:szCs w:val="28"/>
          <w:lang w:val="uk-UA"/>
        </w:rPr>
        <w:t>поштову адресу на земельну ділянку з  кадастро</w:t>
      </w:r>
      <w:r w:rsidR="00DA176A">
        <w:rPr>
          <w:rFonts w:ascii="Times New Roman" w:hAnsi="Times New Roman" w:cs="Times New Roman"/>
          <w:sz w:val="28"/>
          <w:szCs w:val="28"/>
          <w:lang w:val="uk-UA"/>
        </w:rPr>
        <w:t>вим номером 5624680700:02:008:0</w:t>
      </w:r>
      <w:r>
        <w:rPr>
          <w:rFonts w:ascii="Times New Roman" w:hAnsi="Times New Roman" w:cs="Times New Roman"/>
          <w:sz w:val="28"/>
          <w:szCs w:val="28"/>
          <w:lang w:val="uk-UA"/>
        </w:rPr>
        <w:t>805, -с. Біла Криниця, вул. Підлісна, 18.</w:t>
      </w:r>
    </w:p>
    <w:p w:rsidR="00DA2268" w:rsidRDefault="00DA2268" w:rsidP="00DA226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2268" w:rsidRDefault="00DA2268" w:rsidP="00DA226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A2268" w:rsidRDefault="00DA2268" w:rsidP="00DA226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A2268" w:rsidRDefault="00DA2268" w:rsidP="00DA226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p w:rsidR="00DA2268" w:rsidRDefault="00DA2268" w:rsidP="00DA2268"/>
    <w:p w:rsidR="00DA2268" w:rsidRDefault="00DA2268" w:rsidP="00DA2268"/>
    <w:p w:rsidR="00DA2268" w:rsidRDefault="00DA2268" w:rsidP="00DA2268"/>
    <w:p w:rsidR="00DA2268" w:rsidRDefault="00DA2268" w:rsidP="00DA2268"/>
    <w:p w:rsidR="00DA2268" w:rsidRDefault="00DA2268" w:rsidP="00DA2268"/>
    <w:p w:rsidR="006501E5" w:rsidRPr="00DA2268" w:rsidRDefault="006501E5" w:rsidP="00DA2268"/>
    <w:sectPr w:rsidR="006501E5" w:rsidRPr="00DA2268" w:rsidSect="00CE3F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B06D3"/>
    <w:multiLevelType w:val="hybridMultilevel"/>
    <w:tmpl w:val="EA1E0CBE"/>
    <w:lvl w:ilvl="0" w:tplc="58AE9362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1578D9"/>
    <w:multiLevelType w:val="hybridMultilevel"/>
    <w:tmpl w:val="B5AE4CAE"/>
    <w:lvl w:ilvl="0" w:tplc="3114559C">
      <w:numFmt w:val="bullet"/>
      <w:lvlText w:val="-"/>
      <w:lvlJc w:val="left"/>
      <w:pPr>
        <w:ind w:left="186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A2268"/>
    <w:rsid w:val="006501E5"/>
    <w:rsid w:val="00C451A6"/>
    <w:rsid w:val="00DA176A"/>
    <w:rsid w:val="00DA2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268"/>
    <w:pPr>
      <w:ind w:left="720"/>
      <w:contextualSpacing/>
    </w:pPr>
  </w:style>
  <w:style w:type="paragraph" w:styleId="a4">
    <w:name w:val="caption"/>
    <w:basedOn w:val="a"/>
    <w:next w:val="a"/>
    <w:semiHidden/>
    <w:unhideWhenUsed/>
    <w:qFormat/>
    <w:rsid w:val="00DA2268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DA2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22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785</Characters>
  <Application>Microsoft Office Word</Application>
  <DocSecurity>0</DocSecurity>
  <Lines>6</Lines>
  <Paragraphs>1</Paragraphs>
  <ScaleCrop>false</ScaleCrop>
  <Company>Microsoft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</cp:revision>
  <dcterms:created xsi:type="dcterms:W3CDTF">2020-08-17T12:41:00Z</dcterms:created>
  <dcterms:modified xsi:type="dcterms:W3CDTF">2020-08-18T07:49:00Z</dcterms:modified>
</cp:coreProperties>
</file>