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F38" w:rsidRPr="005C3FAD" w:rsidRDefault="004E1F38" w:rsidP="004E1F3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3FAD"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 wp14:anchorId="227F2FA1" wp14:editId="0452F188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F38" w:rsidRPr="005C3FAD" w:rsidRDefault="004E1F38" w:rsidP="004E1F38">
      <w:pPr>
        <w:pStyle w:val="a4"/>
        <w:rPr>
          <w:sz w:val="28"/>
          <w:szCs w:val="28"/>
        </w:rPr>
      </w:pPr>
      <w:r w:rsidRPr="005C3FAD">
        <w:rPr>
          <w:sz w:val="28"/>
          <w:szCs w:val="28"/>
        </w:rPr>
        <w:t>УКРАЇНА</w:t>
      </w:r>
    </w:p>
    <w:p w:rsidR="004E1F38" w:rsidRPr="005C3FAD" w:rsidRDefault="004E1F38" w:rsidP="004E1F3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4E1F38" w:rsidRPr="005C3FAD" w:rsidRDefault="004E1F38" w:rsidP="004E1F3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4E1F38" w:rsidRDefault="004E1F38" w:rsidP="004E1F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(четверта чергова сесія восьмого скликання)</w:t>
      </w:r>
    </w:p>
    <w:p w:rsidR="004E1F38" w:rsidRPr="001F173C" w:rsidRDefault="004E1F38" w:rsidP="004E1F38">
      <w:pPr>
        <w:rPr>
          <w:b/>
          <w:sz w:val="28"/>
          <w:szCs w:val="28"/>
        </w:rPr>
      </w:pPr>
    </w:p>
    <w:p w:rsidR="004E1F38" w:rsidRDefault="004E1F38" w:rsidP="004E1F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4E1F38" w:rsidRDefault="004E1F38" w:rsidP="004E1F38">
      <w:pPr>
        <w:rPr>
          <w:b/>
          <w:sz w:val="28"/>
          <w:szCs w:val="28"/>
          <w:u w:val="single"/>
        </w:rPr>
      </w:pPr>
    </w:p>
    <w:p w:rsidR="004E1F38" w:rsidRPr="00B9668B" w:rsidRDefault="004E1F38" w:rsidP="004E1F38">
      <w:p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</w:rPr>
        <w:t>від  04 березня 2021 року</w:t>
      </w:r>
      <w:r>
        <w:rPr>
          <w:b/>
          <w:sz w:val="28"/>
          <w:szCs w:val="28"/>
        </w:rPr>
        <w:t xml:space="preserve">                                                                         </w:t>
      </w:r>
      <w:r w:rsidR="000E6137">
        <w:rPr>
          <w:b/>
          <w:sz w:val="28"/>
          <w:szCs w:val="28"/>
        </w:rPr>
        <w:t>№ 128</w:t>
      </w:r>
    </w:p>
    <w:p w:rsidR="00210297" w:rsidRPr="00547E8F" w:rsidRDefault="00210297" w:rsidP="00210297">
      <w:pPr>
        <w:tabs>
          <w:tab w:val="left" w:pos="360"/>
        </w:tabs>
        <w:spacing w:line="276" w:lineRule="auto"/>
        <w:rPr>
          <w:b/>
          <w:lang w:val="ru-RU"/>
        </w:rPr>
      </w:pPr>
    </w:p>
    <w:p w:rsidR="000B42C1" w:rsidRPr="00001209" w:rsidRDefault="000B42C1" w:rsidP="000B42C1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надання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дозволу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розроблення</w:t>
      </w:r>
      <w:proofErr w:type="spellEnd"/>
    </w:p>
    <w:p w:rsidR="000B42C1" w:rsidRPr="00001209" w:rsidRDefault="000B42C1" w:rsidP="000B42C1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001209">
        <w:rPr>
          <w:rFonts w:ascii="Times New Roman" w:hAnsi="Times New Roman" w:cs="Times New Roman"/>
          <w:b/>
          <w:i/>
          <w:sz w:val="28"/>
          <w:szCs w:val="28"/>
        </w:rPr>
        <w:t>про</w:t>
      </w:r>
      <w:r w:rsidR="000E6137">
        <w:rPr>
          <w:rFonts w:ascii="Times New Roman" w:hAnsi="Times New Roman" w:cs="Times New Roman"/>
          <w:b/>
          <w:i/>
          <w:sz w:val="28"/>
          <w:szCs w:val="28"/>
          <w:lang w:val="uk-UA"/>
        </w:rPr>
        <w:t>є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кту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відведення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B42C1" w:rsidRPr="00001209" w:rsidRDefault="004F5EC9" w:rsidP="000B42C1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у</w:t>
      </w:r>
      <w:r w:rsidR="000B42C1"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B42C1" w:rsidRPr="00001209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="000B42C1"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B42C1" w:rsidRPr="00017C01" w:rsidRDefault="000B42C1" w:rsidP="000B42C1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</w:t>
      </w:r>
      <w:r w:rsidR="004E1F38">
        <w:rPr>
          <w:rFonts w:ascii="Times New Roman" w:hAnsi="Times New Roman" w:cs="Times New Roman"/>
          <w:b/>
          <w:i/>
          <w:sz w:val="28"/>
          <w:szCs w:val="28"/>
          <w:lang w:val="uk-UA"/>
        </w:rPr>
        <w:t>омадянці</w:t>
      </w:r>
      <w:proofErr w:type="spellEnd"/>
      <w:r w:rsidR="00BB50D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E038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Ковальчук Ользі Яківні </w:t>
      </w:r>
    </w:p>
    <w:p w:rsidR="000B42C1" w:rsidRPr="00001209" w:rsidRDefault="000B42C1" w:rsidP="000B42C1">
      <w:pPr>
        <w:jc w:val="both"/>
        <w:rPr>
          <w:b/>
          <w:i/>
          <w:sz w:val="28"/>
          <w:szCs w:val="28"/>
        </w:rPr>
      </w:pPr>
    </w:p>
    <w:p w:rsidR="000B42C1" w:rsidRPr="00C25C21" w:rsidRDefault="000B42C1" w:rsidP="00C25C2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01209">
        <w:rPr>
          <w:sz w:val="28"/>
          <w:szCs w:val="28"/>
        </w:rPr>
        <w:tab/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гр</w:t>
      </w:r>
      <w:r w:rsidR="000E6137">
        <w:rPr>
          <w:rFonts w:ascii="Times New Roman" w:hAnsi="Times New Roman" w:cs="Times New Roman"/>
          <w:sz w:val="28"/>
          <w:szCs w:val="28"/>
          <w:lang w:val="uk-UA"/>
        </w:rPr>
        <w:t>омадянки</w:t>
      </w:r>
      <w:proofErr w:type="spellEnd"/>
      <w:r w:rsidR="000E61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38E9">
        <w:rPr>
          <w:rFonts w:ascii="Times New Roman" w:hAnsi="Times New Roman" w:cs="Times New Roman"/>
          <w:sz w:val="28"/>
          <w:szCs w:val="28"/>
          <w:lang w:val="uk-UA"/>
        </w:rPr>
        <w:t xml:space="preserve">Ковальчук Ольги </w:t>
      </w:r>
      <w:proofErr w:type="gramStart"/>
      <w:r w:rsidR="00E038E9">
        <w:rPr>
          <w:rFonts w:ascii="Times New Roman" w:hAnsi="Times New Roman" w:cs="Times New Roman"/>
          <w:sz w:val="28"/>
          <w:szCs w:val="28"/>
          <w:lang w:val="uk-UA"/>
        </w:rPr>
        <w:t>Яківни</w:t>
      </w:r>
      <w:r w:rsidR="00A05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5C21" w:rsidRPr="00C25C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5C21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подані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r w:rsidR="00F36162" w:rsidRPr="00C25C21">
        <w:rPr>
          <w:rFonts w:ascii="Times New Roman" w:hAnsi="Times New Roman" w:cs="Times New Roman"/>
          <w:sz w:val="28"/>
          <w:szCs w:val="28"/>
        </w:rPr>
        <w:t>про</w:t>
      </w:r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земельн</w:t>
      </w:r>
      <w:r w:rsidR="00F36162" w:rsidRPr="00C25C21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="00F36162" w:rsidRPr="00C25C21">
        <w:rPr>
          <w:rFonts w:ascii="Times New Roman" w:hAnsi="Times New Roman" w:cs="Times New Roman"/>
          <w:sz w:val="28"/>
          <w:szCs w:val="28"/>
        </w:rPr>
        <w:t xml:space="preserve"> </w:t>
      </w:r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ділянк</w:t>
      </w:r>
      <w:r w:rsidR="00F36162" w:rsidRPr="00C25C2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особ</w:t>
      </w:r>
      <w:r w:rsidR="00D87CA9" w:rsidRPr="00C25C21">
        <w:rPr>
          <w:rFonts w:ascii="Times New Roman" w:hAnsi="Times New Roman" w:cs="Times New Roman"/>
          <w:sz w:val="28"/>
          <w:szCs w:val="28"/>
        </w:rPr>
        <w:t>истого</w:t>
      </w:r>
      <w:proofErr w:type="spellEnd"/>
      <w:r w:rsidR="00D87CA9"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CA9" w:rsidRPr="00C25C21">
        <w:rPr>
          <w:rFonts w:ascii="Times New Roman" w:hAnsi="Times New Roman" w:cs="Times New Roman"/>
          <w:sz w:val="28"/>
          <w:szCs w:val="28"/>
        </w:rPr>
        <w:t>селянського</w:t>
      </w:r>
      <w:proofErr w:type="spellEnd"/>
      <w:r w:rsidR="00D87CA9"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CA9" w:rsidRPr="00C25C21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="00D87CA9" w:rsidRPr="00C25C21">
        <w:rPr>
          <w:rFonts w:ascii="Times New Roman" w:hAnsi="Times New Roman" w:cs="Times New Roman"/>
          <w:sz w:val="28"/>
          <w:szCs w:val="28"/>
        </w:rPr>
        <w:t>,</w:t>
      </w:r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пунктом 34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r w:rsidR="00D87CA9" w:rsidRPr="00C25C21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D87CA9" w:rsidRPr="00C25C21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="00D87CA9" w:rsidRPr="00C25C21">
        <w:rPr>
          <w:rFonts w:ascii="Times New Roman" w:hAnsi="Times New Roman" w:cs="Times New Roman"/>
          <w:sz w:val="28"/>
          <w:szCs w:val="28"/>
        </w:rPr>
        <w:t xml:space="preserve"> 26 Закону </w:t>
      </w:r>
      <w:proofErr w:type="spellStart"/>
      <w:r w:rsidR="00D87CA9" w:rsidRPr="00C25C2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D87CA9" w:rsidRPr="00C25C21">
        <w:rPr>
          <w:rFonts w:ascii="Times New Roman" w:hAnsi="Times New Roman" w:cs="Times New Roman"/>
          <w:sz w:val="28"/>
          <w:szCs w:val="28"/>
        </w:rPr>
        <w:t xml:space="preserve"> “</w:t>
      </w:r>
      <w:r w:rsidRPr="00C25C2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в</w:t>
      </w:r>
      <w:r w:rsidR="00D87CA9"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CA9" w:rsidRPr="00C25C21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9A5DC7" w:rsidRPr="00C25C21">
        <w:rPr>
          <w:rFonts w:ascii="Times New Roman" w:hAnsi="Times New Roman" w:cs="Times New Roman"/>
          <w:sz w:val="28"/>
          <w:szCs w:val="28"/>
        </w:rPr>
        <w:t>”, статей 12, 118, 121</w:t>
      </w:r>
      <w:r w:rsidRPr="00C25C21">
        <w:rPr>
          <w:rFonts w:ascii="Times New Roman" w:hAnsi="Times New Roman" w:cs="Times New Roman"/>
          <w:sz w:val="28"/>
          <w:szCs w:val="28"/>
        </w:rPr>
        <w:t xml:space="preserve"> Земельного кодексу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погодження</w:t>
      </w:r>
      <w:r w:rsidR="00F74787" w:rsidRPr="00C25C2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землевпорядкування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екологічної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Білокриницької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0B42C1" w:rsidRPr="00410874" w:rsidRDefault="000B42C1" w:rsidP="000B42C1">
      <w:pPr>
        <w:jc w:val="both"/>
        <w:rPr>
          <w:sz w:val="28"/>
          <w:szCs w:val="28"/>
        </w:rPr>
      </w:pPr>
    </w:p>
    <w:p w:rsidR="000B42C1" w:rsidRPr="000B42C1" w:rsidRDefault="000B42C1" w:rsidP="000B42C1">
      <w:pPr>
        <w:jc w:val="center"/>
        <w:outlineLvl w:val="0"/>
        <w:rPr>
          <w:b/>
          <w:sz w:val="28"/>
          <w:szCs w:val="28"/>
        </w:rPr>
      </w:pPr>
      <w:r w:rsidRPr="00001209">
        <w:rPr>
          <w:b/>
          <w:sz w:val="28"/>
          <w:szCs w:val="28"/>
        </w:rPr>
        <w:t>В И Р І Ш И Л А :</w:t>
      </w:r>
    </w:p>
    <w:p w:rsidR="000B42C1" w:rsidRPr="00001209" w:rsidRDefault="000B42C1" w:rsidP="004E1F38">
      <w:pPr>
        <w:pStyle w:val="a"/>
      </w:pPr>
      <w:r w:rsidRPr="00001209">
        <w:t xml:space="preserve">Надати </w:t>
      </w:r>
      <w:r w:rsidR="0005370F" w:rsidRPr="00C25C21">
        <w:t>гр</w:t>
      </w:r>
      <w:r w:rsidR="000E6137">
        <w:t>омадянці</w:t>
      </w:r>
      <w:r w:rsidR="0005370F" w:rsidRPr="00C25C21">
        <w:t xml:space="preserve"> </w:t>
      </w:r>
      <w:r w:rsidR="00E038E9">
        <w:t>Ковальчук Ользі Яківні</w:t>
      </w:r>
      <w:r w:rsidR="0005370F" w:rsidRPr="00C25C21">
        <w:t xml:space="preserve"> </w:t>
      </w:r>
      <w:r w:rsidRPr="00001209">
        <w:t xml:space="preserve">дозвіл на розроблення </w:t>
      </w:r>
      <w:proofErr w:type="spellStart"/>
      <w:r w:rsidRPr="00001209">
        <w:t>про</w:t>
      </w:r>
      <w:r w:rsidR="000E6137">
        <w:t>є</w:t>
      </w:r>
      <w:r w:rsidRPr="00001209">
        <w:t>кту</w:t>
      </w:r>
      <w:proofErr w:type="spellEnd"/>
      <w:r w:rsidRPr="00001209">
        <w:t xml:space="preserve"> земле</w:t>
      </w:r>
      <w:r>
        <w:t>устрою щодо відведення земельної</w:t>
      </w:r>
      <w:r w:rsidRPr="00001209">
        <w:t xml:space="preserve"> ділян</w:t>
      </w:r>
      <w:r>
        <w:t>ки</w:t>
      </w:r>
      <w:r w:rsidR="009E1465">
        <w:t xml:space="preserve"> у</w:t>
      </w:r>
      <w:r w:rsidR="00613CB2">
        <w:t xml:space="preserve"> власність</w:t>
      </w:r>
      <w:r w:rsidRPr="00001209">
        <w:t xml:space="preserve"> орієнтовною пл</w:t>
      </w:r>
      <w:r w:rsidR="00AB1769">
        <w:t>ощею 0,</w:t>
      </w:r>
      <w:r w:rsidR="00E038E9">
        <w:t>2100</w:t>
      </w:r>
      <w:r>
        <w:t xml:space="preserve"> </w:t>
      </w:r>
      <w:r w:rsidRPr="00001209">
        <w:t xml:space="preserve">га за рахунок земель запасу </w:t>
      </w:r>
      <w:r w:rsidR="00AB1769">
        <w:t>сільськогосподарського призначення</w:t>
      </w:r>
      <w:r w:rsidRPr="00001209">
        <w:t xml:space="preserve"> </w:t>
      </w:r>
      <w:r w:rsidR="00807CDD">
        <w:t>для ведення особистого селянського господарства</w:t>
      </w:r>
      <w:r w:rsidR="00807CDD" w:rsidRPr="00001209">
        <w:t xml:space="preserve"> </w:t>
      </w:r>
      <w:r w:rsidRPr="00001209">
        <w:t>в с.</w:t>
      </w:r>
      <w:r w:rsidR="00613CB2">
        <w:t xml:space="preserve"> </w:t>
      </w:r>
      <w:r w:rsidR="00E038E9">
        <w:t>Городище</w:t>
      </w:r>
      <w:r w:rsidR="00F573C4">
        <w:t xml:space="preserve"> на території Білокриницької сільської ради </w:t>
      </w:r>
      <w:r w:rsidR="00F573C4" w:rsidRPr="00001209">
        <w:t>Рівненського району Рівненської області</w:t>
      </w:r>
      <w:r w:rsidR="00F573C4">
        <w:t>.</w:t>
      </w:r>
      <w:r>
        <w:t xml:space="preserve"> </w:t>
      </w:r>
    </w:p>
    <w:p w:rsidR="000B42C1" w:rsidRPr="00001209" w:rsidRDefault="00B07532" w:rsidP="004E1F38">
      <w:pPr>
        <w:pStyle w:val="a"/>
      </w:pPr>
      <w:r>
        <w:t>Г</w:t>
      </w:r>
      <w:r w:rsidRPr="00C25C21">
        <w:t>р</w:t>
      </w:r>
      <w:r w:rsidR="000E6137">
        <w:t>омадянці</w:t>
      </w:r>
      <w:bookmarkStart w:id="0" w:name="_GoBack"/>
      <w:bookmarkEnd w:id="0"/>
      <w:r w:rsidRPr="00C25C21">
        <w:t xml:space="preserve"> </w:t>
      </w:r>
      <w:r w:rsidR="00E038E9">
        <w:t>Ковальчук Ользі Яківні</w:t>
      </w:r>
      <w:r w:rsidR="00E038E9" w:rsidRPr="00C25C21">
        <w:t xml:space="preserve"> </w:t>
      </w:r>
      <w:r w:rsidR="000B42C1" w:rsidRPr="00001209">
        <w:t>у місячний термін звернутися до суб’єкта господарювання, що є виконавцем робіт із землеустрою, згідно із законом, для розроблення проекту землеустрою щодо відведенн</w:t>
      </w:r>
      <w:r w:rsidR="000B42C1">
        <w:t>я у приватну власність земельної</w:t>
      </w:r>
      <w:r w:rsidR="000B42C1" w:rsidRPr="00001209">
        <w:t xml:space="preserve"> ділян</w:t>
      </w:r>
      <w:r w:rsidR="000B42C1">
        <w:t>ки</w:t>
      </w:r>
      <w:r w:rsidR="000B42C1" w:rsidRPr="00001209">
        <w:t>.</w:t>
      </w:r>
    </w:p>
    <w:p w:rsidR="000B42C1" w:rsidRPr="00001209" w:rsidRDefault="00D25A6E" w:rsidP="004E1F38">
      <w:pPr>
        <w:pStyle w:val="a"/>
      </w:pPr>
      <w:r>
        <w:t>Погоджений у встановленому</w:t>
      </w:r>
      <w:r w:rsidR="000B42C1" w:rsidRPr="00001209">
        <w:t xml:space="preserve"> порядку проект землеустрою</w:t>
      </w:r>
      <w:r>
        <w:t xml:space="preserve"> щодо відведення земельної </w:t>
      </w:r>
      <w:r w:rsidR="00F77C89">
        <w:t>ділянки</w:t>
      </w:r>
      <w:r w:rsidR="000B42C1" w:rsidRPr="00001209">
        <w:t xml:space="preserve"> подати </w:t>
      </w:r>
      <w:r w:rsidR="00F77C89" w:rsidRPr="00001209">
        <w:t xml:space="preserve">до сільської ради </w:t>
      </w:r>
      <w:r w:rsidR="000B42C1" w:rsidRPr="00001209">
        <w:t>на за</w:t>
      </w:r>
      <w:r w:rsidR="000B42C1">
        <w:t>твердження та передач</w:t>
      </w:r>
      <w:r w:rsidR="00F77C89">
        <w:t>у</w:t>
      </w:r>
      <w:r w:rsidR="000B42C1">
        <w:t xml:space="preserve"> земельної</w:t>
      </w:r>
      <w:r w:rsidR="000B42C1" w:rsidRPr="00001209">
        <w:t xml:space="preserve"> ділян</w:t>
      </w:r>
      <w:r w:rsidR="000B42C1">
        <w:t>ки</w:t>
      </w:r>
      <w:r w:rsidR="0055548C">
        <w:t xml:space="preserve"> у</w:t>
      </w:r>
      <w:r w:rsidR="00F77C89">
        <w:t xml:space="preserve"> власність</w:t>
      </w:r>
      <w:r w:rsidRPr="00D25A6E">
        <w:t xml:space="preserve"> </w:t>
      </w:r>
      <w:r w:rsidR="00241A03">
        <w:t xml:space="preserve">згідно вимог </w:t>
      </w:r>
      <w:r w:rsidRPr="00001209">
        <w:t>статт</w:t>
      </w:r>
      <w:r w:rsidR="00241A03">
        <w:t>і</w:t>
      </w:r>
      <w:r w:rsidRPr="00001209">
        <w:t xml:space="preserve"> 186 Земельного кодексу України</w:t>
      </w:r>
      <w:r w:rsidR="00241A03">
        <w:t>.</w:t>
      </w:r>
    </w:p>
    <w:p w:rsidR="000B42C1" w:rsidRPr="00FE2162" w:rsidRDefault="000B42C1" w:rsidP="004E1F38">
      <w:pPr>
        <w:pStyle w:val="a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001209">
        <w:t>.</w:t>
      </w:r>
    </w:p>
    <w:p w:rsidR="000B42C1" w:rsidRDefault="000B42C1" w:rsidP="000B42C1">
      <w:pPr>
        <w:jc w:val="both"/>
        <w:rPr>
          <w:b/>
          <w:i/>
          <w:sz w:val="28"/>
          <w:szCs w:val="28"/>
        </w:rPr>
      </w:pPr>
    </w:p>
    <w:p w:rsidR="002F04F2" w:rsidRDefault="002F04F2" w:rsidP="00547E8F">
      <w:pPr>
        <w:jc w:val="both"/>
        <w:rPr>
          <w:b/>
          <w:i/>
          <w:sz w:val="28"/>
          <w:szCs w:val="28"/>
        </w:rPr>
      </w:pPr>
    </w:p>
    <w:p w:rsidR="00CF3C02" w:rsidRPr="009D5C1B" w:rsidRDefault="00547E8F" w:rsidP="009D5C1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Сільський голова                                                 </w:t>
      </w:r>
      <w:r w:rsidR="009D5C1B">
        <w:rPr>
          <w:b/>
          <w:i/>
          <w:sz w:val="28"/>
          <w:szCs w:val="28"/>
        </w:rPr>
        <w:t xml:space="preserve">                 Тетяна ГОНЧАРУК</w:t>
      </w:r>
    </w:p>
    <w:sectPr w:rsidR="00CF3C02" w:rsidRPr="009D5C1B" w:rsidSect="009D5C1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1E77775"/>
    <w:multiLevelType w:val="hybridMultilevel"/>
    <w:tmpl w:val="A4C6DA96"/>
    <w:lvl w:ilvl="0" w:tplc="4C8868BE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  <w:num w:numId="11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B20"/>
    <w:rsid w:val="00005CDF"/>
    <w:rsid w:val="00012920"/>
    <w:rsid w:val="00013EBF"/>
    <w:rsid w:val="000168F0"/>
    <w:rsid w:val="0002357D"/>
    <w:rsid w:val="000266CE"/>
    <w:rsid w:val="00032D81"/>
    <w:rsid w:val="0005370F"/>
    <w:rsid w:val="00053F1E"/>
    <w:rsid w:val="00056709"/>
    <w:rsid w:val="000623E5"/>
    <w:rsid w:val="000739ED"/>
    <w:rsid w:val="000A2C51"/>
    <w:rsid w:val="000B42C1"/>
    <w:rsid w:val="000E6137"/>
    <w:rsid w:val="001640E2"/>
    <w:rsid w:val="001726EA"/>
    <w:rsid w:val="001C3017"/>
    <w:rsid w:val="001D344F"/>
    <w:rsid w:val="001E1DE4"/>
    <w:rsid w:val="00210297"/>
    <w:rsid w:val="00222326"/>
    <w:rsid w:val="002258FD"/>
    <w:rsid w:val="002270B5"/>
    <w:rsid w:val="00230F04"/>
    <w:rsid w:val="00241A03"/>
    <w:rsid w:val="0024692B"/>
    <w:rsid w:val="002765F8"/>
    <w:rsid w:val="002805DD"/>
    <w:rsid w:val="00287BEC"/>
    <w:rsid w:val="00293FA6"/>
    <w:rsid w:val="002A1A97"/>
    <w:rsid w:val="002C5DD0"/>
    <w:rsid w:val="002E0CF7"/>
    <w:rsid w:val="002E4257"/>
    <w:rsid w:val="002E670A"/>
    <w:rsid w:val="002F04F2"/>
    <w:rsid w:val="0030216D"/>
    <w:rsid w:val="003314A4"/>
    <w:rsid w:val="00344C0E"/>
    <w:rsid w:val="00351731"/>
    <w:rsid w:val="003617FA"/>
    <w:rsid w:val="00363DAE"/>
    <w:rsid w:val="00374C37"/>
    <w:rsid w:val="00383BF7"/>
    <w:rsid w:val="0038508C"/>
    <w:rsid w:val="003A7835"/>
    <w:rsid w:val="003E46BF"/>
    <w:rsid w:val="003E6681"/>
    <w:rsid w:val="004211EC"/>
    <w:rsid w:val="00447A2A"/>
    <w:rsid w:val="00450B7B"/>
    <w:rsid w:val="00460343"/>
    <w:rsid w:val="00484929"/>
    <w:rsid w:val="004A20B7"/>
    <w:rsid w:val="004B27D5"/>
    <w:rsid w:val="004E1F38"/>
    <w:rsid w:val="004F2BBD"/>
    <w:rsid w:val="004F5D69"/>
    <w:rsid w:val="004F5EC9"/>
    <w:rsid w:val="0050357F"/>
    <w:rsid w:val="00525A06"/>
    <w:rsid w:val="00526B99"/>
    <w:rsid w:val="0053206D"/>
    <w:rsid w:val="00535DD5"/>
    <w:rsid w:val="00547E8F"/>
    <w:rsid w:val="0055548C"/>
    <w:rsid w:val="00581BF4"/>
    <w:rsid w:val="005920AA"/>
    <w:rsid w:val="0059345C"/>
    <w:rsid w:val="005A3564"/>
    <w:rsid w:val="005B6C66"/>
    <w:rsid w:val="005E2AA2"/>
    <w:rsid w:val="00611462"/>
    <w:rsid w:val="006129AA"/>
    <w:rsid w:val="00613CB2"/>
    <w:rsid w:val="006507B2"/>
    <w:rsid w:val="006767CA"/>
    <w:rsid w:val="006936CD"/>
    <w:rsid w:val="006C5890"/>
    <w:rsid w:val="006D2ACC"/>
    <w:rsid w:val="006D5823"/>
    <w:rsid w:val="00736AEE"/>
    <w:rsid w:val="0075031D"/>
    <w:rsid w:val="00771F3F"/>
    <w:rsid w:val="00785928"/>
    <w:rsid w:val="007B4B20"/>
    <w:rsid w:val="007C5AFA"/>
    <w:rsid w:val="007F1317"/>
    <w:rsid w:val="007F2065"/>
    <w:rsid w:val="007F6462"/>
    <w:rsid w:val="007F76B3"/>
    <w:rsid w:val="00800DEC"/>
    <w:rsid w:val="00807CDD"/>
    <w:rsid w:val="00814742"/>
    <w:rsid w:val="00816942"/>
    <w:rsid w:val="008973D6"/>
    <w:rsid w:val="008D4C76"/>
    <w:rsid w:val="008E4F6E"/>
    <w:rsid w:val="008F2C06"/>
    <w:rsid w:val="0090043F"/>
    <w:rsid w:val="0090501E"/>
    <w:rsid w:val="009339D5"/>
    <w:rsid w:val="0093444E"/>
    <w:rsid w:val="00957FA3"/>
    <w:rsid w:val="009609BA"/>
    <w:rsid w:val="00986516"/>
    <w:rsid w:val="00986F65"/>
    <w:rsid w:val="009A5DC7"/>
    <w:rsid w:val="009B6D3A"/>
    <w:rsid w:val="009D5C1B"/>
    <w:rsid w:val="009E1465"/>
    <w:rsid w:val="009E7639"/>
    <w:rsid w:val="00A03BD8"/>
    <w:rsid w:val="00A05CB2"/>
    <w:rsid w:val="00A06513"/>
    <w:rsid w:val="00A11C7B"/>
    <w:rsid w:val="00A30CE9"/>
    <w:rsid w:val="00A452D1"/>
    <w:rsid w:val="00A62DD7"/>
    <w:rsid w:val="00A672CF"/>
    <w:rsid w:val="00A878F1"/>
    <w:rsid w:val="00AA52D9"/>
    <w:rsid w:val="00AB1769"/>
    <w:rsid w:val="00AC4B60"/>
    <w:rsid w:val="00AD69DA"/>
    <w:rsid w:val="00AE6E1F"/>
    <w:rsid w:val="00AF03D0"/>
    <w:rsid w:val="00AF5F28"/>
    <w:rsid w:val="00AF5F6B"/>
    <w:rsid w:val="00B07532"/>
    <w:rsid w:val="00B15DC6"/>
    <w:rsid w:val="00B26E9B"/>
    <w:rsid w:val="00B418AA"/>
    <w:rsid w:val="00B56814"/>
    <w:rsid w:val="00B92BB0"/>
    <w:rsid w:val="00B961BF"/>
    <w:rsid w:val="00BA120F"/>
    <w:rsid w:val="00BB2072"/>
    <w:rsid w:val="00BB343B"/>
    <w:rsid w:val="00BB50D9"/>
    <w:rsid w:val="00BC5080"/>
    <w:rsid w:val="00BC6CEB"/>
    <w:rsid w:val="00BE0B6F"/>
    <w:rsid w:val="00BE4BAB"/>
    <w:rsid w:val="00BE4F94"/>
    <w:rsid w:val="00BE742A"/>
    <w:rsid w:val="00BF7CB6"/>
    <w:rsid w:val="00C125CD"/>
    <w:rsid w:val="00C20652"/>
    <w:rsid w:val="00C25C21"/>
    <w:rsid w:val="00C33952"/>
    <w:rsid w:val="00C454FC"/>
    <w:rsid w:val="00C518A9"/>
    <w:rsid w:val="00C527E4"/>
    <w:rsid w:val="00C6531F"/>
    <w:rsid w:val="00CA74EF"/>
    <w:rsid w:val="00CB3836"/>
    <w:rsid w:val="00CC484B"/>
    <w:rsid w:val="00CD20FB"/>
    <w:rsid w:val="00CE16B6"/>
    <w:rsid w:val="00CE31AD"/>
    <w:rsid w:val="00CF3C02"/>
    <w:rsid w:val="00D16049"/>
    <w:rsid w:val="00D17FAE"/>
    <w:rsid w:val="00D25A6E"/>
    <w:rsid w:val="00D4601C"/>
    <w:rsid w:val="00D74F15"/>
    <w:rsid w:val="00D87CA9"/>
    <w:rsid w:val="00D93563"/>
    <w:rsid w:val="00DE7670"/>
    <w:rsid w:val="00DF071F"/>
    <w:rsid w:val="00DF2511"/>
    <w:rsid w:val="00DF42F7"/>
    <w:rsid w:val="00E038E9"/>
    <w:rsid w:val="00E40CFD"/>
    <w:rsid w:val="00E424F3"/>
    <w:rsid w:val="00E463C7"/>
    <w:rsid w:val="00E56FCA"/>
    <w:rsid w:val="00E636D8"/>
    <w:rsid w:val="00E808B2"/>
    <w:rsid w:val="00E901D5"/>
    <w:rsid w:val="00EA6D82"/>
    <w:rsid w:val="00EE378D"/>
    <w:rsid w:val="00EE6F2A"/>
    <w:rsid w:val="00EF688E"/>
    <w:rsid w:val="00F1609F"/>
    <w:rsid w:val="00F36162"/>
    <w:rsid w:val="00F573C4"/>
    <w:rsid w:val="00F65C17"/>
    <w:rsid w:val="00F66122"/>
    <w:rsid w:val="00F74787"/>
    <w:rsid w:val="00F77C89"/>
    <w:rsid w:val="00F812F1"/>
    <w:rsid w:val="00F83C0E"/>
    <w:rsid w:val="00FC3D9D"/>
    <w:rsid w:val="00FC4703"/>
    <w:rsid w:val="00FE58EB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8EE37"/>
  <w15:docId w15:val="{63787140-3E59-4B37-804D-C77A32C8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4E1F38"/>
    <w:pPr>
      <w:numPr>
        <w:numId w:val="1"/>
      </w:numPr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1"/>
    <w:qFormat/>
    <w:rsid w:val="001E1D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1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8</cp:revision>
  <cp:lastPrinted>2021-03-10T14:08:00Z</cp:lastPrinted>
  <dcterms:created xsi:type="dcterms:W3CDTF">2021-02-03T08:44:00Z</dcterms:created>
  <dcterms:modified xsi:type="dcterms:W3CDTF">2021-03-10T14:08:00Z</dcterms:modified>
</cp:coreProperties>
</file>