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96" w:rsidRDefault="000E0F96" w:rsidP="000E0F9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96" w:rsidRDefault="000E0F96" w:rsidP="000E0F9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E0F96" w:rsidRDefault="000E0F96" w:rsidP="000E0F9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E0F96" w:rsidRDefault="000E0F96" w:rsidP="000E0F9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0E0F96" w:rsidRDefault="000E0F96" w:rsidP="000E0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0E0F96" w:rsidRDefault="000E0F96" w:rsidP="000E0F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0F96" w:rsidRDefault="000E0F96" w:rsidP="000E0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E0F96" w:rsidRDefault="000E0F96" w:rsidP="000E0F9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E0F96" w:rsidRDefault="000E0F96" w:rsidP="000E0F96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0E0F96" w:rsidRDefault="000E0F96" w:rsidP="000E0F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09 серпня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124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59C0" w:rsidRDefault="0078119A" w:rsidP="004D59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59C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співвласників земельної ділянки гр. </w:t>
      </w:r>
      <w:proofErr w:type="spellStart"/>
      <w:r w:rsidR="004D59C0">
        <w:rPr>
          <w:rFonts w:ascii="Times New Roman" w:hAnsi="Times New Roman" w:cs="Times New Roman"/>
          <w:b/>
          <w:i/>
          <w:sz w:val="28"/>
          <w:szCs w:val="28"/>
          <w:lang w:val="uk-UA"/>
        </w:rPr>
        <w:t>Басалига</w:t>
      </w:r>
      <w:proofErr w:type="spellEnd"/>
      <w:r w:rsidR="004D59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Тетяни Олександрівни </w:t>
      </w:r>
      <w:r w:rsidR="004D59C0"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D59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4D59C0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4D59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D59C0">
        <w:rPr>
          <w:rFonts w:ascii="Times New Roman" w:hAnsi="Times New Roman" w:cs="Times New Roman"/>
          <w:b/>
          <w:i/>
          <w:sz w:val="28"/>
          <w:szCs w:val="28"/>
          <w:lang w:val="uk-UA"/>
        </w:rPr>
        <w:t>Басалига</w:t>
      </w:r>
      <w:proofErr w:type="spellEnd"/>
      <w:r w:rsidR="004D59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Олега Олександровича  </w:t>
      </w:r>
      <w:r w:rsidR="004D59C0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 w:rsidR="004D59C0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4D59C0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4D59C0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4D59C0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4D59C0" w:rsidRPr="0051239D" w:rsidRDefault="004D59C0" w:rsidP="004D59C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59C0" w:rsidRPr="00C06FBE" w:rsidRDefault="004D59C0" w:rsidP="004D59C0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D59C0" w:rsidRDefault="004D59C0" w:rsidP="004D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D59C0" w:rsidRPr="0051239D" w:rsidRDefault="004D59C0" w:rsidP="004D59C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D59C0" w:rsidRPr="00382F42" w:rsidRDefault="004D59C0" w:rsidP="004D59C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D59C0" w:rsidRDefault="004D59C0" w:rsidP="004D59C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співвласникам земельної ділянки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Басалига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Т.О.</w:t>
      </w:r>
      <w:r w:rsidRPr="00C715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Басалига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кадастровим номером 562468070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1855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- </w:t>
      </w:r>
      <w:r>
        <w:rPr>
          <w:rFonts w:ascii="Times New Roman" w:hAnsi="Times New Roman" w:cs="Times New Roman"/>
          <w:sz w:val="28"/>
          <w:szCs w:val="28"/>
          <w:lang w:val="uk-UA"/>
        </w:rPr>
        <w:t>с. Біла Криниця,  вул. Приміська, 85А.</w:t>
      </w:r>
    </w:p>
    <w:p w:rsidR="004D59C0" w:rsidRPr="00CF1C43" w:rsidRDefault="004D59C0" w:rsidP="004D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4D59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E0F96"/>
    <w:rsid w:val="001E2D6B"/>
    <w:rsid w:val="00224C4A"/>
    <w:rsid w:val="002D7EBC"/>
    <w:rsid w:val="00323336"/>
    <w:rsid w:val="00331AAE"/>
    <w:rsid w:val="003B7823"/>
    <w:rsid w:val="00415557"/>
    <w:rsid w:val="00441000"/>
    <w:rsid w:val="004D59C0"/>
    <w:rsid w:val="00556858"/>
    <w:rsid w:val="00587EFE"/>
    <w:rsid w:val="00597DD8"/>
    <w:rsid w:val="006B5BE9"/>
    <w:rsid w:val="0078119A"/>
    <w:rsid w:val="0092407A"/>
    <w:rsid w:val="009301CE"/>
    <w:rsid w:val="009E2B7A"/>
    <w:rsid w:val="009E3222"/>
    <w:rsid w:val="00A12307"/>
    <w:rsid w:val="00A600CA"/>
    <w:rsid w:val="00AB066B"/>
    <w:rsid w:val="00AE5FA0"/>
    <w:rsid w:val="00B062AA"/>
    <w:rsid w:val="00C41F5C"/>
    <w:rsid w:val="00D471BA"/>
    <w:rsid w:val="00D571DB"/>
    <w:rsid w:val="00DA0752"/>
    <w:rsid w:val="00DC5096"/>
    <w:rsid w:val="00F3543D"/>
    <w:rsid w:val="00F91EF4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35</cp:revision>
  <cp:lastPrinted>2018-08-20T14:19:00Z</cp:lastPrinted>
  <dcterms:created xsi:type="dcterms:W3CDTF">2018-02-09T14:14:00Z</dcterms:created>
  <dcterms:modified xsi:type="dcterms:W3CDTF">2018-08-20T14:20:00Z</dcterms:modified>
</cp:coreProperties>
</file>