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F9FD" w14:textId="6F6AF166" w:rsidR="004C008C" w:rsidRPr="004C008C" w:rsidRDefault="004C008C" w:rsidP="004C008C">
      <w:pPr>
        <w:shd w:val="clear" w:color="auto" w:fill="FFFFFF"/>
        <w:tabs>
          <w:tab w:val="left" w:leader="underscore" w:pos="3994"/>
          <w:tab w:val="left" w:pos="8002"/>
        </w:tabs>
        <w:autoSpaceDE w:val="0"/>
        <w:autoSpaceDN w:val="0"/>
        <w:adjustRightInd w:val="0"/>
        <w:jc w:val="center"/>
        <w:rPr>
          <w:rFonts w:eastAsiaTheme="minorEastAsia"/>
          <w:b/>
          <w:sz w:val="28"/>
          <w:szCs w:val="28"/>
        </w:rPr>
      </w:pPr>
      <w:r w:rsidRPr="004C008C">
        <w:rPr>
          <w:b/>
          <w:i/>
          <w:noProof/>
          <w:sz w:val="28"/>
          <w:szCs w:val="28"/>
          <w:lang w:eastAsia="uk-UA"/>
        </w:rPr>
        <w:drawing>
          <wp:inline distT="0" distB="0" distL="0" distR="0" wp14:anchorId="4206C2B2" wp14:editId="23041A20">
            <wp:extent cx="426720" cy="61722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6720" cy="617220"/>
                    </a:xfrm>
                    <a:prstGeom prst="rect">
                      <a:avLst/>
                    </a:prstGeom>
                    <a:noFill/>
                    <a:ln>
                      <a:noFill/>
                    </a:ln>
                  </pic:spPr>
                </pic:pic>
              </a:graphicData>
            </a:graphic>
          </wp:inline>
        </w:drawing>
      </w:r>
    </w:p>
    <w:p w14:paraId="67EE11C9" w14:textId="77777777" w:rsidR="004C008C" w:rsidRPr="004C008C" w:rsidRDefault="004C008C" w:rsidP="004C008C">
      <w:pPr>
        <w:pStyle w:val="ac"/>
        <w:rPr>
          <w:sz w:val="28"/>
          <w:szCs w:val="28"/>
        </w:rPr>
      </w:pPr>
      <w:r w:rsidRPr="004C008C">
        <w:rPr>
          <w:sz w:val="28"/>
          <w:szCs w:val="28"/>
        </w:rPr>
        <w:t>УКРАЇНА</w:t>
      </w:r>
    </w:p>
    <w:p w14:paraId="332D32AC" w14:textId="77777777" w:rsidR="004C008C" w:rsidRPr="004C008C" w:rsidRDefault="004C008C" w:rsidP="004C008C">
      <w:pPr>
        <w:shd w:val="clear" w:color="auto" w:fill="FFFFFF"/>
        <w:tabs>
          <w:tab w:val="left" w:leader="underscore" w:pos="3994"/>
          <w:tab w:val="left" w:pos="8002"/>
        </w:tabs>
        <w:autoSpaceDE w:val="0"/>
        <w:autoSpaceDN w:val="0"/>
        <w:adjustRightInd w:val="0"/>
        <w:jc w:val="center"/>
        <w:rPr>
          <w:b/>
          <w:bCs/>
          <w:caps/>
          <w:sz w:val="28"/>
          <w:szCs w:val="28"/>
        </w:rPr>
      </w:pPr>
      <w:r w:rsidRPr="004C008C">
        <w:rPr>
          <w:b/>
          <w:bCs/>
          <w:caps/>
          <w:sz w:val="28"/>
          <w:szCs w:val="28"/>
        </w:rPr>
        <w:t>Білокриницька   сільська   рада</w:t>
      </w:r>
    </w:p>
    <w:p w14:paraId="67FDC47A" w14:textId="77777777" w:rsidR="004C008C" w:rsidRPr="004C008C" w:rsidRDefault="004C008C" w:rsidP="004C008C">
      <w:pPr>
        <w:pBdr>
          <w:bottom w:val="single" w:sz="12" w:space="1" w:color="auto"/>
        </w:pBdr>
        <w:shd w:val="clear" w:color="auto" w:fill="FFFFFF"/>
        <w:tabs>
          <w:tab w:val="left" w:leader="underscore" w:pos="3994"/>
          <w:tab w:val="left" w:pos="8002"/>
        </w:tabs>
        <w:autoSpaceDE w:val="0"/>
        <w:autoSpaceDN w:val="0"/>
        <w:adjustRightInd w:val="0"/>
        <w:jc w:val="center"/>
        <w:rPr>
          <w:b/>
          <w:bCs/>
          <w:caps/>
          <w:sz w:val="28"/>
          <w:szCs w:val="28"/>
        </w:rPr>
      </w:pPr>
      <w:r w:rsidRPr="004C008C">
        <w:rPr>
          <w:b/>
          <w:bCs/>
          <w:caps/>
          <w:sz w:val="28"/>
          <w:szCs w:val="28"/>
        </w:rPr>
        <w:t>Рівненського   району    Рівненської    області</w:t>
      </w:r>
    </w:p>
    <w:p w14:paraId="13C85615" w14:textId="77777777" w:rsidR="007D638B" w:rsidRPr="007D638B" w:rsidRDefault="007D638B" w:rsidP="007D638B">
      <w:pPr>
        <w:widowControl/>
        <w:suppressAutoHyphens w:val="0"/>
        <w:jc w:val="center"/>
        <w:rPr>
          <w:rFonts w:eastAsiaTheme="minorEastAsia"/>
          <w:b/>
          <w:sz w:val="28"/>
          <w:szCs w:val="28"/>
        </w:rPr>
      </w:pPr>
      <w:bookmarkStart w:id="0" w:name="_Hlk57370779"/>
      <w:r w:rsidRPr="007D638B">
        <w:rPr>
          <w:rFonts w:eastAsiaTheme="minorEastAsia"/>
          <w:b/>
          <w:sz w:val="28"/>
          <w:szCs w:val="28"/>
        </w:rPr>
        <w:t xml:space="preserve">Перше </w:t>
      </w:r>
      <w:proofErr w:type="spellStart"/>
      <w:r w:rsidRPr="007D638B">
        <w:rPr>
          <w:rFonts w:eastAsiaTheme="minorEastAsia"/>
          <w:b/>
          <w:sz w:val="28"/>
          <w:szCs w:val="28"/>
        </w:rPr>
        <w:t>пленарне</w:t>
      </w:r>
      <w:proofErr w:type="spellEnd"/>
      <w:r w:rsidRPr="007D638B">
        <w:rPr>
          <w:rFonts w:eastAsiaTheme="minorEastAsia"/>
          <w:b/>
          <w:sz w:val="28"/>
          <w:szCs w:val="28"/>
        </w:rPr>
        <w:t xml:space="preserve"> </w:t>
      </w:r>
      <w:proofErr w:type="spellStart"/>
      <w:r w:rsidRPr="007D638B">
        <w:rPr>
          <w:rFonts w:eastAsiaTheme="minorEastAsia"/>
          <w:b/>
          <w:sz w:val="28"/>
          <w:szCs w:val="28"/>
        </w:rPr>
        <w:t>засідання</w:t>
      </w:r>
      <w:proofErr w:type="spellEnd"/>
      <w:r w:rsidRPr="007D638B">
        <w:rPr>
          <w:rFonts w:eastAsiaTheme="minorEastAsia"/>
          <w:b/>
          <w:sz w:val="28"/>
          <w:szCs w:val="28"/>
        </w:rPr>
        <w:t xml:space="preserve"> </w:t>
      </w:r>
      <w:r w:rsidRPr="007D638B">
        <w:rPr>
          <w:rFonts w:eastAsiaTheme="minorEastAsia"/>
          <w:b/>
          <w:sz w:val="28"/>
          <w:szCs w:val="28"/>
          <w:lang w:val="uk-UA"/>
        </w:rPr>
        <w:t xml:space="preserve">першої </w:t>
      </w:r>
      <w:proofErr w:type="spellStart"/>
      <w:r w:rsidRPr="007D638B">
        <w:rPr>
          <w:rFonts w:eastAsiaTheme="minorEastAsia"/>
          <w:b/>
          <w:sz w:val="28"/>
          <w:szCs w:val="28"/>
        </w:rPr>
        <w:t>сесії</w:t>
      </w:r>
      <w:proofErr w:type="spellEnd"/>
      <w:r w:rsidRPr="007D638B">
        <w:rPr>
          <w:rFonts w:eastAsiaTheme="minorEastAsia"/>
          <w:b/>
          <w:sz w:val="28"/>
          <w:szCs w:val="28"/>
        </w:rPr>
        <w:t xml:space="preserve"> </w:t>
      </w:r>
      <w:r w:rsidRPr="007D638B">
        <w:rPr>
          <w:rFonts w:eastAsiaTheme="minorEastAsia"/>
          <w:b/>
          <w:sz w:val="28"/>
          <w:szCs w:val="28"/>
          <w:lang w:val="uk-UA"/>
        </w:rPr>
        <w:t>восьмого</w:t>
      </w:r>
      <w:r w:rsidRPr="007D638B">
        <w:rPr>
          <w:rFonts w:eastAsiaTheme="minorEastAsia"/>
          <w:b/>
          <w:sz w:val="28"/>
          <w:szCs w:val="28"/>
        </w:rPr>
        <w:t xml:space="preserve"> </w:t>
      </w:r>
      <w:proofErr w:type="spellStart"/>
      <w:r w:rsidRPr="007D638B">
        <w:rPr>
          <w:rFonts w:eastAsiaTheme="minorEastAsia"/>
          <w:b/>
          <w:sz w:val="28"/>
          <w:szCs w:val="28"/>
        </w:rPr>
        <w:t>скликання</w:t>
      </w:r>
      <w:proofErr w:type="spellEnd"/>
    </w:p>
    <w:bookmarkEnd w:id="0"/>
    <w:p w14:paraId="53F06B92" w14:textId="77777777" w:rsidR="004C008C" w:rsidRPr="004C008C" w:rsidRDefault="004C008C" w:rsidP="004C008C">
      <w:pPr>
        <w:rPr>
          <w:b/>
          <w:sz w:val="28"/>
          <w:szCs w:val="28"/>
        </w:rPr>
      </w:pPr>
      <w:r w:rsidRPr="004C008C">
        <w:rPr>
          <w:b/>
          <w:sz w:val="28"/>
          <w:szCs w:val="28"/>
        </w:rPr>
        <w:t xml:space="preserve">  </w:t>
      </w:r>
    </w:p>
    <w:p w14:paraId="495B9768" w14:textId="77777777" w:rsidR="004C008C" w:rsidRPr="004C008C" w:rsidRDefault="004C008C" w:rsidP="004C008C">
      <w:pPr>
        <w:jc w:val="center"/>
        <w:rPr>
          <w:b/>
          <w:sz w:val="28"/>
          <w:szCs w:val="28"/>
        </w:rPr>
      </w:pPr>
      <w:r w:rsidRPr="004C008C">
        <w:rPr>
          <w:b/>
          <w:sz w:val="28"/>
          <w:szCs w:val="28"/>
        </w:rPr>
        <w:t>РІШЕННЯ</w:t>
      </w:r>
    </w:p>
    <w:p w14:paraId="59CC42AD" w14:textId="77777777" w:rsidR="004C008C" w:rsidRPr="004C008C" w:rsidRDefault="004C008C" w:rsidP="004C008C">
      <w:pPr>
        <w:rPr>
          <w:b/>
          <w:sz w:val="28"/>
          <w:szCs w:val="28"/>
          <w:u w:val="single"/>
        </w:rPr>
      </w:pPr>
    </w:p>
    <w:p w14:paraId="0C26D525" w14:textId="745A0A4E" w:rsidR="004C008C" w:rsidRPr="004C008C" w:rsidRDefault="004C008C" w:rsidP="004C008C">
      <w:pPr>
        <w:rPr>
          <w:b/>
          <w:sz w:val="16"/>
          <w:szCs w:val="16"/>
          <w:u w:val="single"/>
        </w:rPr>
      </w:pPr>
      <w:r w:rsidRPr="004C008C">
        <w:rPr>
          <w:b/>
          <w:sz w:val="28"/>
          <w:szCs w:val="28"/>
          <w:lang w:val="uk-UA"/>
        </w:rPr>
        <w:t>25 листопада 2020</w:t>
      </w:r>
      <w:r w:rsidRPr="004C008C">
        <w:rPr>
          <w:b/>
          <w:sz w:val="28"/>
          <w:szCs w:val="28"/>
        </w:rPr>
        <w:t xml:space="preserve"> року </w:t>
      </w:r>
      <w:r w:rsidRPr="004C008C">
        <w:rPr>
          <w:b/>
          <w:sz w:val="28"/>
          <w:szCs w:val="28"/>
        </w:rPr>
        <w:tab/>
      </w:r>
      <w:r w:rsidRPr="004C008C">
        <w:rPr>
          <w:b/>
          <w:sz w:val="28"/>
          <w:szCs w:val="28"/>
        </w:rPr>
        <w:tab/>
      </w:r>
      <w:r w:rsidRPr="004C008C">
        <w:rPr>
          <w:b/>
          <w:sz w:val="28"/>
          <w:szCs w:val="28"/>
        </w:rPr>
        <w:tab/>
      </w:r>
      <w:r w:rsidRPr="004C008C">
        <w:rPr>
          <w:b/>
          <w:sz w:val="28"/>
          <w:szCs w:val="28"/>
        </w:rPr>
        <w:tab/>
      </w:r>
      <w:r w:rsidRPr="004C008C">
        <w:rPr>
          <w:b/>
          <w:sz w:val="28"/>
          <w:szCs w:val="28"/>
        </w:rPr>
        <w:tab/>
      </w:r>
      <w:r w:rsidRPr="004C008C">
        <w:rPr>
          <w:b/>
          <w:sz w:val="28"/>
          <w:szCs w:val="28"/>
        </w:rPr>
        <w:tab/>
      </w:r>
      <w:r w:rsidRPr="004C008C">
        <w:rPr>
          <w:b/>
          <w:sz w:val="28"/>
          <w:szCs w:val="28"/>
        </w:rPr>
        <w:tab/>
      </w:r>
      <w:r w:rsidRPr="004C008C">
        <w:rPr>
          <w:b/>
          <w:sz w:val="28"/>
          <w:szCs w:val="28"/>
        </w:rPr>
        <w:tab/>
        <w:t>№ 1</w:t>
      </w:r>
      <w:r w:rsidR="00AE06B0">
        <w:rPr>
          <w:b/>
          <w:sz w:val="28"/>
          <w:szCs w:val="28"/>
        </w:rPr>
        <w:t>1</w:t>
      </w:r>
    </w:p>
    <w:p w14:paraId="14E4B102" w14:textId="77777777" w:rsidR="00404D9D" w:rsidRPr="004C008C" w:rsidRDefault="00404D9D" w:rsidP="004C008C">
      <w:pPr>
        <w:rPr>
          <w:color w:val="000000" w:themeColor="text1"/>
          <w:sz w:val="28"/>
          <w:szCs w:val="28"/>
          <w:shd w:val="clear" w:color="auto" w:fill="FFFFFF"/>
        </w:rPr>
      </w:pPr>
    </w:p>
    <w:p w14:paraId="42810483" w14:textId="678EFE38" w:rsidR="00404D9D" w:rsidRPr="004C008C" w:rsidRDefault="00404D9D" w:rsidP="004C008C">
      <w:pPr>
        <w:ind w:right="4252"/>
        <w:jc w:val="both"/>
        <w:rPr>
          <w:b/>
          <w:i/>
          <w:iCs/>
          <w:color w:val="000000" w:themeColor="text1"/>
          <w:sz w:val="28"/>
          <w:szCs w:val="28"/>
          <w:lang w:val="uk-UA"/>
        </w:rPr>
      </w:pPr>
      <w:r w:rsidRPr="004C008C">
        <w:rPr>
          <w:b/>
          <w:i/>
          <w:iCs/>
          <w:color w:val="000000" w:themeColor="text1"/>
          <w:sz w:val="28"/>
          <w:szCs w:val="28"/>
          <w:lang w:val="uk-UA"/>
        </w:rPr>
        <w:t>Про створення відділу освіти, сім</w:t>
      </w:r>
      <w:r w:rsidR="00A960BF" w:rsidRPr="004C008C">
        <w:rPr>
          <w:b/>
          <w:i/>
          <w:iCs/>
          <w:color w:val="000000" w:themeColor="text1"/>
          <w:sz w:val="28"/>
          <w:szCs w:val="28"/>
          <w:lang w:val="uk-UA"/>
        </w:rPr>
        <w:t>’</w:t>
      </w:r>
      <w:r w:rsidRPr="004C008C">
        <w:rPr>
          <w:b/>
          <w:i/>
          <w:iCs/>
          <w:color w:val="000000" w:themeColor="text1"/>
          <w:sz w:val="28"/>
          <w:szCs w:val="28"/>
          <w:lang w:val="uk-UA"/>
        </w:rPr>
        <w:t>ї, молоді, спорту,</w:t>
      </w:r>
      <w:r w:rsidR="00B55FCB" w:rsidRPr="004C008C">
        <w:rPr>
          <w:b/>
          <w:i/>
          <w:iCs/>
          <w:color w:val="000000" w:themeColor="text1"/>
          <w:sz w:val="28"/>
          <w:szCs w:val="28"/>
          <w:lang w:val="uk-UA"/>
        </w:rPr>
        <w:t xml:space="preserve"> </w:t>
      </w:r>
      <w:r w:rsidR="00454F13" w:rsidRPr="004C008C">
        <w:rPr>
          <w:b/>
          <w:i/>
          <w:iCs/>
          <w:color w:val="000000" w:themeColor="text1"/>
          <w:sz w:val="28"/>
          <w:szCs w:val="28"/>
          <w:lang w:val="uk-UA"/>
        </w:rPr>
        <w:t>культури та</w:t>
      </w:r>
      <w:r w:rsidRPr="004C008C">
        <w:rPr>
          <w:b/>
          <w:i/>
          <w:iCs/>
          <w:color w:val="000000" w:themeColor="text1"/>
          <w:sz w:val="28"/>
          <w:szCs w:val="28"/>
          <w:lang w:val="uk-UA"/>
        </w:rPr>
        <w:t xml:space="preserve"> туризму</w:t>
      </w:r>
      <w:r w:rsidR="00E547E5" w:rsidRPr="004C008C">
        <w:rPr>
          <w:b/>
          <w:i/>
          <w:iCs/>
          <w:color w:val="000000" w:themeColor="text1"/>
          <w:sz w:val="28"/>
          <w:szCs w:val="28"/>
          <w:lang w:val="uk-UA"/>
        </w:rPr>
        <w:t xml:space="preserve"> </w:t>
      </w:r>
      <w:proofErr w:type="spellStart"/>
      <w:r w:rsidR="00B55FCB" w:rsidRPr="004C008C">
        <w:rPr>
          <w:b/>
          <w:i/>
          <w:iCs/>
          <w:color w:val="000000" w:themeColor="text1"/>
          <w:sz w:val="28"/>
          <w:szCs w:val="28"/>
          <w:lang w:val="uk-UA"/>
        </w:rPr>
        <w:t>Білокриницької</w:t>
      </w:r>
      <w:proofErr w:type="spellEnd"/>
      <w:r w:rsidRPr="004C008C">
        <w:rPr>
          <w:b/>
          <w:i/>
          <w:iCs/>
          <w:color w:val="000000" w:themeColor="text1"/>
          <w:sz w:val="28"/>
          <w:szCs w:val="28"/>
          <w:lang w:val="uk-UA"/>
        </w:rPr>
        <w:t xml:space="preserve"> сільської ради,</w:t>
      </w:r>
      <w:r w:rsidR="00B55FCB" w:rsidRPr="004C008C">
        <w:rPr>
          <w:b/>
          <w:i/>
          <w:iCs/>
          <w:color w:val="000000" w:themeColor="text1"/>
          <w:sz w:val="28"/>
          <w:szCs w:val="28"/>
          <w:lang w:val="uk-UA"/>
        </w:rPr>
        <w:t xml:space="preserve"> </w:t>
      </w:r>
      <w:r w:rsidRPr="004C008C">
        <w:rPr>
          <w:b/>
          <w:i/>
          <w:iCs/>
          <w:color w:val="000000" w:themeColor="text1"/>
          <w:sz w:val="28"/>
          <w:szCs w:val="28"/>
          <w:lang w:val="uk-UA"/>
        </w:rPr>
        <w:t>затвердження Положення про відділ</w:t>
      </w:r>
      <w:r w:rsidR="00B55FCB" w:rsidRPr="004C008C">
        <w:rPr>
          <w:b/>
          <w:i/>
          <w:iCs/>
          <w:color w:val="000000" w:themeColor="text1"/>
          <w:sz w:val="28"/>
          <w:szCs w:val="28"/>
          <w:lang w:val="uk-UA"/>
        </w:rPr>
        <w:t xml:space="preserve"> </w:t>
      </w:r>
      <w:r w:rsidRPr="004C008C">
        <w:rPr>
          <w:b/>
          <w:i/>
          <w:iCs/>
          <w:color w:val="000000" w:themeColor="text1"/>
          <w:sz w:val="28"/>
          <w:szCs w:val="28"/>
          <w:lang w:val="uk-UA"/>
        </w:rPr>
        <w:t>та вжиття заходів щодо його державної реєстрації</w:t>
      </w:r>
    </w:p>
    <w:p w14:paraId="6A96DCD8" w14:textId="77777777" w:rsidR="00404D9D" w:rsidRPr="004C008C" w:rsidRDefault="00404D9D" w:rsidP="004C008C">
      <w:pPr>
        <w:rPr>
          <w:color w:val="000000" w:themeColor="text1"/>
          <w:sz w:val="28"/>
          <w:szCs w:val="28"/>
          <w:lang w:val="uk-UA"/>
        </w:rPr>
      </w:pPr>
    </w:p>
    <w:p w14:paraId="38A340B5" w14:textId="116AF013" w:rsidR="00404D9D" w:rsidRPr="004C008C" w:rsidRDefault="00404D9D" w:rsidP="004C008C">
      <w:pPr>
        <w:ind w:firstLine="851"/>
        <w:jc w:val="both"/>
        <w:rPr>
          <w:color w:val="000000" w:themeColor="text1"/>
          <w:sz w:val="28"/>
          <w:szCs w:val="28"/>
        </w:rPr>
      </w:pPr>
      <w:r w:rsidRPr="004C008C">
        <w:rPr>
          <w:color w:val="000000" w:themeColor="text1"/>
          <w:sz w:val="28"/>
          <w:szCs w:val="28"/>
          <w:lang w:val="uk-UA"/>
        </w:rPr>
        <w:t xml:space="preserve">Розглянувши подання </w:t>
      </w:r>
      <w:proofErr w:type="spellStart"/>
      <w:r w:rsidR="00B55FCB" w:rsidRPr="004C008C">
        <w:rPr>
          <w:color w:val="000000" w:themeColor="text1"/>
          <w:sz w:val="28"/>
          <w:szCs w:val="28"/>
          <w:lang w:val="uk-UA"/>
        </w:rPr>
        <w:t>Білокриницького</w:t>
      </w:r>
      <w:proofErr w:type="spellEnd"/>
      <w:r w:rsidRPr="004C008C">
        <w:rPr>
          <w:color w:val="000000" w:themeColor="text1"/>
          <w:sz w:val="28"/>
          <w:szCs w:val="28"/>
          <w:lang w:val="uk-UA"/>
        </w:rPr>
        <w:t xml:space="preserve"> сільського голови </w:t>
      </w:r>
      <w:r w:rsidR="00B55FCB" w:rsidRPr="004C008C">
        <w:rPr>
          <w:color w:val="000000" w:themeColor="text1"/>
          <w:sz w:val="28"/>
          <w:szCs w:val="28"/>
          <w:lang w:val="uk-UA"/>
        </w:rPr>
        <w:t>Тетяни</w:t>
      </w:r>
      <w:r w:rsidR="00E547E5" w:rsidRPr="004C008C">
        <w:rPr>
          <w:color w:val="000000" w:themeColor="text1"/>
          <w:sz w:val="28"/>
          <w:szCs w:val="28"/>
          <w:lang w:val="uk-UA"/>
        </w:rPr>
        <w:t xml:space="preserve"> </w:t>
      </w:r>
      <w:r w:rsidR="004C008C" w:rsidRPr="004C008C">
        <w:rPr>
          <w:color w:val="000000" w:themeColor="text1"/>
          <w:sz w:val="28"/>
          <w:szCs w:val="28"/>
          <w:lang w:val="uk-UA"/>
        </w:rPr>
        <w:t xml:space="preserve">Володимирівни </w:t>
      </w:r>
      <w:r w:rsidR="00B55FCB" w:rsidRPr="004C008C">
        <w:rPr>
          <w:color w:val="000000" w:themeColor="text1"/>
          <w:sz w:val="28"/>
          <w:szCs w:val="28"/>
          <w:lang w:val="uk-UA"/>
        </w:rPr>
        <w:t>Гончарук</w:t>
      </w:r>
      <w:r w:rsidR="004C008C" w:rsidRPr="004C008C">
        <w:rPr>
          <w:color w:val="000000" w:themeColor="text1"/>
          <w:sz w:val="28"/>
          <w:szCs w:val="28"/>
          <w:lang w:val="uk-UA"/>
        </w:rPr>
        <w:t xml:space="preserve"> </w:t>
      </w:r>
      <w:r w:rsidRPr="004C008C">
        <w:rPr>
          <w:color w:val="000000" w:themeColor="text1"/>
          <w:sz w:val="28"/>
          <w:szCs w:val="28"/>
          <w:lang w:val="uk-UA"/>
        </w:rPr>
        <w:t>щодо утворення виконавчого органу – відділу освіти, сім</w:t>
      </w:r>
      <w:r w:rsidR="00A960BF" w:rsidRPr="004C008C">
        <w:rPr>
          <w:color w:val="000000" w:themeColor="text1"/>
          <w:sz w:val="28"/>
          <w:szCs w:val="28"/>
          <w:lang w:val="uk-UA"/>
        </w:rPr>
        <w:t>’</w:t>
      </w:r>
      <w:r w:rsidR="00454F13" w:rsidRPr="004C008C">
        <w:rPr>
          <w:color w:val="000000" w:themeColor="text1"/>
          <w:sz w:val="28"/>
          <w:szCs w:val="28"/>
          <w:lang w:val="uk-UA"/>
        </w:rPr>
        <w:t>ї, молоді, спорту, культури та</w:t>
      </w:r>
      <w:r w:rsidRPr="004C008C">
        <w:rPr>
          <w:color w:val="000000" w:themeColor="text1"/>
          <w:sz w:val="28"/>
          <w:szCs w:val="28"/>
          <w:lang w:val="uk-UA"/>
        </w:rPr>
        <w:t xml:space="preserve"> туризму </w:t>
      </w:r>
      <w:proofErr w:type="spellStart"/>
      <w:r w:rsidR="00B55FCB" w:rsidRPr="004C008C">
        <w:rPr>
          <w:color w:val="000000" w:themeColor="text1"/>
          <w:sz w:val="28"/>
          <w:szCs w:val="28"/>
          <w:lang w:val="uk-UA"/>
        </w:rPr>
        <w:t>Білокриницької</w:t>
      </w:r>
      <w:proofErr w:type="spellEnd"/>
      <w:r w:rsidR="00B55FCB" w:rsidRPr="004C008C">
        <w:rPr>
          <w:color w:val="000000" w:themeColor="text1"/>
          <w:sz w:val="28"/>
          <w:szCs w:val="28"/>
          <w:lang w:val="uk-UA"/>
        </w:rPr>
        <w:t xml:space="preserve"> </w:t>
      </w:r>
      <w:r w:rsidRPr="004C008C">
        <w:rPr>
          <w:color w:val="000000" w:themeColor="text1"/>
          <w:sz w:val="28"/>
          <w:szCs w:val="28"/>
          <w:lang w:val="uk-UA"/>
        </w:rPr>
        <w:t>сільської ради, враховуючи рекомендації постійної комісії з питань</w:t>
      </w:r>
      <w:r w:rsidR="00B55FCB" w:rsidRPr="004C008C">
        <w:rPr>
          <w:sz w:val="28"/>
          <w:szCs w:val="28"/>
          <w:lang w:val="uk-UA"/>
        </w:rPr>
        <w:t xml:space="preserve"> бюджету, фінансів та соціально-економічного розвитку громади</w:t>
      </w:r>
      <w:r w:rsidRPr="004C008C">
        <w:rPr>
          <w:color w:val="000000" w:themeColor="text1"/>
          <w:sz w:val="28"/>
          <w:szCs w:val="28"/>
          <w:lang w:val="uk-UA"/>
        </w:rPr>
        <w:t xml:space="preserve">,  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w:t>
      </w:r>
      <w:r w:rsidRPr="004C008C">
        <w:rPr>
          <w:color w:val="000000" w:themeColor="text1"/>
          <w:sz w:val="28"/>
          <w:szCs w:val="28"/>
        </w:rPr>
        <w:t xml:space="preserve">4 </w:t>
      </w:r>
      <w:proofErr w:type="spellStart"/>
      <w:r w:rsidRPr="004C008C">
        <w:rPr>
          <w:color w:val="000000" w:themeColor="text1"/>
          <w:sz w:val="28"/>
          <w:szCs w:val="28"/>
        </w:rPr>
        <w:t>статті</w:t>
      </w:r>
      <w:proofErr w:type="spellEnd"/>
      <w:r w:rsidRPr="004C008C">
        <w:rPr>
          <w:color w:val="000000" w:themeColor="text1"/>
          <w:sz w:val="28"/>
          <w:szCs w:val="28"/>
        </w:rPr>
        <w:t xml:space="preserve"> 54, </w:t>
      </w:r>
      <w:proofErr w:type="spellStart"/>
      <w:r w:rsidRPr="004C008C">
        <w:rPr>
          <w:color w:val="000000" w:themeColor="text1"/>
          <w:sz w:val="28"/>
          <w:szCs w:val="28"/>
        </w:rPr>
        <w:t>статтею</w:t>
      </w:r>
      <w:proofErr w:type="spellEnd"/>
      <w:r w:rsidRPr="004C008C">
        <w:rPr>
          <w:color w:val="000000" w:themeColor="text1"/>
          <w:sz w:val="28"/>
          <w:szCs w:val="28"/>
        </w:rPr>
        <w:t xml:space="preserve"> 59 Закону </w:t>
      </w:r>
      <w:proofErr w:type="spellStart"/>
      <w:r w:rsidRPr="004C008C">
        <w:rPr>
          <w:color w:val="000000" w:themeColor="text1"/>
          <w:sz w:val="28"/>
          <w:szCs w:val="28"/>
        </w:rPr>
        <w:t>України</w:t>
      </w:r>
      <w:proofErr w:type="spellEnd"/>
      <w:r w:rsidRPr="004C008C">
        <w:rPr>
          <w:color w:val="000000" w:themeColor="text1"/>
          <w:sz w:val="28"/>
          <w:szCs w:val="28"/>
        </w:rPr>
        <w:t xml:space="preserve"> «Про </w:t>
      </w:r>
      <w:proofErr w:type="spellStart"/>
      <w:r w:rsidRPr="004C008C">
        <w:rPr>
          <w:color w:val="000000" w:themeColor="text1"/>
          <w:sz w:val="28"/>
          <w:szCs w:val="28"/>
        </w:rPr>
        <w:t>місцеве</w:t>
      </w:r>
      <w:proofErr w:type="spellEnd"/>
      <w:r w:rsidRPr="004C008C">
        <w:rPr>
          <w:color w:val="000000" w:themeColor="text1"/>
          <w:sz w:val="28"/>
          <w:szCs w:val="28"/>
        </w:rPr>
        <w:t xml:space="preserve"> </w:t>
      </w:r>
      <w:proofErr w:type="spellStart"/>
      <w:r w:rsidRPr="004C008C">
        <w:rPr>
          <w:color w:val="000000" w:themeColor="text1"/>
          <w:sz w:val="28"/>
          <w:szCs w:val="28"/>
        </w:rPr>
        <w:t>самоврядування</w:t>
      </w:r>
      <w:proofErr w:type="spellEnd"/>
      <w:r w:rsidRPr="004C008C">
        <w:rPr>
          <w:color w:val="000000" w:themeColor="text1"/>
          <w:sz w:val="28"/>
          <w:szCs w:val="28"/>
        </w:rPr>
        <w:t xml:space="preserve"> в </w:t>
      </w:r>
      <w:proofErr w:type="spellStart"/>
      <w:r w:rsidRPr="004C008C">
        <w:rPr>
          <w:color w:val="000000" w:themeColor="text1"/>
          <w:sz w:val="28"/>
          <w:szCs w:val="28"/>
        </w:rPr>
        <w:t>Україні</w:t>
      </w:r>
      <w:proofErr w:type="spellEnd"/>
      <w:r w:rsidRPr="004C008C">
        <w:rPr>
          <w:color w:val="000000" w:themeColor="text1"/>
          <w:sz w:val="28"/>
          <w:szCs w:val="28"/>
        </w:rPr>
        <w:t xml:space="preserve">», </w:t>
      </w:r>
      <w:proofErr w:type="spellStart"/>
      <w:r w:rsidR="00B55FCB" w:rsidRPr="004C008C">
        <w:rPr>
          <w:color w:val="000000" w:themeColor="text1"/>
          <w:sz w:val="28"/>
          <w:szCs w:val="28"/>
          <w:lang w:val="uk-UA"/>
        </w:rPr>
        <w:t>Білокриницька</w:t>
      </w:r>
      <w:proofErr w:type="spellEnd"/>
      <w:r w:rsidRPr="004C008C">
        <w:rPr>
          <w:color w:val="000000" w:themeColor="text1"/>
          <w:sz w:val="28"/>
          <w:szCs w:val="28"/>
          <w:lang w:val="uk-UA"/>
        </w:rPr>
        <w:t xml:space="preserve"> </w:t>
      </w:r>
      <w:proofErr w:type="spellStart"/>
      <w:r w:rsidRPr="004C008C">
        <w:rPr>
          <w:color w:val="000000" w:themeColor="text1"/>
          <w:sz w:val="28"/>
          <w:szCs w:val="28"/>
        </w:rPr>
        <w:t>сільська</w:t>
      </w:r>
      <w:proofErr w:type="spellEnd"/>
      <w:r w:rsidRPr="004C008C">
        <w:rPr>
          <w:color w:val="000000" w:themeColor="text1"/>
          <w:sz w:val="28"/>
          <w:szCs w:val="28"/>
        </w:rPr>
        <w:t xml:space="preserve"> рада </w:t>
      </w:r>
    </w:p>
    <w:p w14:paraId="69F62B5B" w14:textId="77777777" w:rsidR="00404D9D" w:rsidRPr="004C008C" w:rsidRDefault="00404D9D" w:rsidP="004C008C">
      <w:pPr>
        <w:rPr>
          <w:color w:val="000000" w:themeColor="text1"/>
          <w:sz w:val="28"/>
          <w:szCs w:val="28"/>
        </w:rPr>
      </w:pPr>
      <w:r w:rsidRPr="004C008C">
        <w:rPr>
          <w:color w:val="000000" w:themeColor="text1"/>
          <w:sz w:val="28"/>
          <w:szCs w:val="28"/>
        </w:rPr>
        <w:t xml:space="preserve">  </w:t>
      </w:r>
    </w:p>
    <w:p w14:paraId="23EA2677" w14:textId="77777777" w:rsidR="00404D9D" w:rsidRPr="004C008C" w:rsidRDefault="00404D9D" w:rsidP="004C008C">
      <w:pPr>
        <w:jc w:val="center"/>
        <w:rPr>
          <w:b/>
          <w:color w:val="000000" w:themeColor="text1"/>
          <w:sz w:val="28"/>
          <w:szCs w:val="28"/>
          <w:lang w:val="uk-UA"/>
        </w:rPr>
      </w:pPr>
      <w:r w:rsidRPr="004C008C">
        <w:rPr>
          <w:b/>
          <w:color w:val="000000" w:themeColor="text1"/>
          <w:sz w:val="28"/>
          <w:szCs w:val="28"/>
        </w:rPr>
        <w:t>ВИРІШИЛА:</w:t>
      </w:r>
    </w:p>
    <w:p w14:paraId="6270D35E" w14:textId="77777777" w:rsidR="00B55FCB" w:rsidRPr="004C008C" w:rsidRDefault="00404D9D" w:rsidP="004C008C">
      <w:pPr>
        <w:pStyle w:val="ad"/>
        <w:numPr>
          <w:ilvl w:val="0"/>
          <w:numId w:val="2"/>
        </w:numPr>
        <w:jc w:val="both"/>
        <w:rPr>
          <w:color w:val="000000" w:themeColor="text1"/>
          <w:sz w:val="28"/>
          <w:szCs w:val="28"/>
          <w:lang w:val="uk-UA"/>
        </w:rPr>
      </w:pPr>
      <w:r w:rsidRPr="004C008C">
        <w:rPr>
          <w:color w:val="000000" w:themeColor="text1"/>
          <w:sz w:val="28"/>
          <w:szCs w:val="28"/>
          <w:lang w:val="uk-UA"/>
        </w:rPr>
        <w:t>Створити виконавчий орган ради – відділ освіти, сім</w:t>
      </w:r>
      <w:r w:rsidR="00A960BF" w:rsidRPr="004C008C">
        <w:rPr>
          <w:color w:val="000000" w:themeColor="text1"/>
          <w:sz w:val="28"/>
          <w:szCs w:val="28"/>
          <w:lang w:val="uk-UA"/>
        </w:rPr>
        <w:t>’</w:t>
      </w:r>
      <w:r w:rsidR="00454F13" w:rsidRPr="004C008C">
        <w:rPr>
          <w:color w:val="000000" w:themeColor="text1"/>
          <w:sz w:val="28"/>
          <w:szCs w:val="28"/>
          <w:lang w:val="uk-UA"/>
        </w:rPr>
        <w:t>ї, молоді, спорту, культури та</w:t>
      </w:r>
      <w:r w:rsidRPr="004C008C">
        <w:rPr>
          <w:color w:val="000000" w:themeColor="text1"/>
          <w:sz w:val="28"/>
          <w:szCs w:val="28"/>
          <w:lang w:val="uk-UA"/>
        </w:rPr>
        <w:t xml:space="preserve"> туризму </w:t>
      </w:r>
      <w:proofErr w:type="spellStart"/>
      <w:r w:rsidR="00B55FCB" w:rsidRPr="004C008C">
        <w:rPr>
          <w:color w:val="000000" w:themeColor="text1"/>
          <w:sz w:val="28"/>
          <w:szCs w:val="28"/>
          <w:lang w:val="uk-UA"/>
        </w:rPr>
        <w:t>Білокриницької</w:t>
      </w:r>
      <w:proofErr w:type="spellEnd"/>
      <w:r w:rsidR="00E547E5" w:rsidRPr="004C008C">
        <w:rPr>
          <w:color w:val="000000" w:themeColor="text1"/>
          <w:sz w:val="28"/>
          <w:szCs w:val="28"/>
          <w:lang w:val="uk-UA"/>
        </w:rPr>
        <w:t xml:space="preserve"> </w:t>
      </w:r>
      <w:r w:rsidRPr="004C008C">
        <w:rPr>
          <w:color w:val="000000" w:themeColor="text1"/>
          <w:sz w:val="28"/>
          <w:szCs w:val="28"/>
          <w:lang w:val="uk-UA"/>
        </w:rPr>
        <w:t>сільської ради у статусі юридичної особи публічного права.</w:t>
      </w:r>
    </w:p>
    <w:p w14:paraId="6FD7B003" w14:textId="6F29DA88" w:rsidR="00B55FCB" w:rsidRPr="004C008C" w:rsidRDefault="00404D9D" w:rsidP="004C008C">
      <w:pPr>
        <w:pStyle w:val="ad"/>
        <w:numPr>
          <w:ilvl w:val="0"/>
          <w:numId w:val="2"/>
        </w:numPr>
        <w:jc w:val="both"/>
        <w:rPr>
          <w:color w:val="000000" w:themeColor="text1"/>
          <w:sz w:val="28"/>
          <w:szCs w:val="28"/>
          <w:lang w:val="uk-UA"/>
        </w:rPr>
      </w:pPr>
      <w:r w:rsidRPr="004C008C">
        <w:rPr>
          <w:color w:val="000000" w:themeColor="text1"/>
          <w:sz w:val="28"/>
          <w:szCs w:val="28"/>
          <w:lang w:val="uk-UA"/>
        </w:rPr>
        <w:t>Затвердити Положення про відділ освіти, сім</w:t>
      </w:r>
      <w:r w:rsidR="00A960BF" w:rsidRPr="004C008C">
        <w:rPr>
          <w:color w:val="000000" w:themeColor="text1"/>
          <w:sz w:val="28"/>
          <w:szCs w:val="28"/>
          <w:lang w:val="uk-UA"/>
        </w:rPr>
        <w:t>’</w:t>
      </w:r>
      <w:r w:rsidR="00454F13" w:rsidRPr="004C008C">
        <w:rPr>
          <w:color w:val="000000" w:themeColor="text1"/>
          <w:sz w:val="28"/>
          <w:szCs w:val="28"/>
          <w:lang w:val="uk-UA"/>
        </w:rPr>
        <w:t>ї, молоді, спорту, культури та</w:t>
      </w:r>
      <w:r w:rsidRPr="004C008C">
        <w:rPr>
          <w:color w:val="000000" w:themeColor="text1"/>
          <w:sz w:val="28"/>
          <w:szCs w:val="28"/>
          <w:lang w:val="uk-UA"/>
        </w:rPr>
        <w:t xml:space="preserve"> туризму </w:t>
      </w:r>
      <w:proofErr w:type="spellStart"/>
      <w:r w:rsidR="004C008C" w:rsidRPr="004C008C">
        <w:rPr>
          <w:color w:val="000000" w:themeColor="text1"/>
          <w:sz w:val="28"/>
          <w:szCs w:val="28"/>
          <w:lang w:val="uk-UA"/>
        </w:rPr>
        <w:t>Білокриницької</w:t>
      </w:r>
      <w:proofErr w:type="spellEnd"/>
      <w:r w:rsidRPr="004C008C">
        <w:rPr>
          <w:color w:val="000000" w:themeColor="text1"/>
          <w:sz w:val="28"/>
          <w:szCs w:val="28"/>
          <w:lang w:val="uk-UA"/>
        </w:rPr>
        <w:t xml:space="preserve"> сільської ради (додаток 1).</w:t>
      </w:r>
    </w:p>
    <w:p w14:paraId="101EB94A" w14:textId="7A5A933B" w:rsidR="00B55FCB" w:rsidRPr="004C008C" w:rsidRDefault="00404D9D" w:rsidP="004C008C">
      <w:pPr>
        <w:pStyle w:val="ad"/>
        <w:numPr>
          <w:ilvl w:val="0"/>
          <w:numId w:val="2"/>
        </w:numPr>
        <w:jc w:val="both"/>
        <w:rPr>
          <w:color w:val="000000" w:themeColor="text1"/>
          <w:sz w:val="28"/>
          <w:szCs w:val="28"/>
          <w:lang w:val="uk-UA"/>
        </w:rPr>
      </w:pPr>
      <w:r w:rsidRPr="004C008C">
        <w:rPr>
          <w:color w:val="000000" w:themeColor="text1"/>
          <w:sz w:val="28"/>
          <w:szCs w:val="28"/>
          <w:lang w:val="uk-UA"/>
        </w:rPr>
        <w:t xml:space="preserve">Керівнику вищезазначеного відділу </w:t>
      </w:r>
      <w:proofErr w:type="spellStart"/>
      <w:r w:rsidR="00B55FCB" w:rsidRPr="004C008C">
        <w:rPr>
          <w:color w:val="000000" w:themeColor="text1"/>
          <w:sz w:val="28"/>
          <w:szCs w:val="28"/>
          <w:lang w:val="uk-UA"/>
        </w:rPr>
        <w:t>Білокриницької</w:t>
      </w:r>
      <w:proofErr w:type="spellEnd"/>
      <w:r w:rsidRPr="004C008C">
        <w:rPr>
          <w:color w:val="000000" w:themeColor="text1"/>
          <w:sz w:val="28"/>
          <w:szCs w:val="28"/>
          <w:lang w:val="uk-UA"/>
        </w:rPr>
        <w:t xml:space="preserve"> сільської ради здійснити заходи щодо державної реєстрації юридичної особи -  відділу освіти, </w:t>
      </w:r>
      <w:r w:rsidR="007F6D1D" w:rsidRPr="004C008C">
        <w:rPr>
          <w:color w:val="000000" w:themeColor="text1"/>
          <w:sz w:val="28"/>
          <w:szCs w:val="28"/>
          <w:lang w:val="uk-UA"/>
        </w:rPr>
        <w:t>сім’ї</w:t>
      </w:r>
      <w:r w:rsidR="00454F13" w:rsidRPr="004C008C">
        <w:rPr>
          <w:color w:val="000000" w:themeColor="text1"/>
          <w:sz w:val="28"/>
          <w:szCs w:val="28"/>
          <w:lang w:val="uk-UA"/>
        </w:rPr>
        <w:t>, молоді, спорту, культури та</w:t>
      </w:r>
      <w:r w:rsidRPr="004C008C">
        <w:rPr>
          <w:color w:val="000000" w:themeColor="text1"/>
          <w:sz w:val="28"/>
          <w:szCs w:val="28"/>
          <w:lang w:val="uk-UA"/>
        </w:rPr>
        <w:t xml:space="preserve"> туризму </w:t>
      </w:r>
      <w:proofErr w:type="spellStart"/>
      <w:r w:rsidR="00B55FCB" w:rsidRPr="004C008C">
        <w:rPr>
          <w:color w:val="000000" w:themeColor="text1"/>
          <w:sz w:val="28"/>
          <w:szCs w:val="28"/>
          <w:lang w:val="uk-UA"/>
        </w:rPr>
        <w:t>Білокриницької</w:t>
      </w:r>
      <w:proofErr w:type="spellEnd"/>
      <w:r w:rsidR="00B55FCB" w:rsidRPr="004C008C">
        <w:rPr>
          <w:color w:val="000000" w:themeColor="text1"/>
          <w:sz w:val="28"/>
          <w:szCs w:val="28"/>
          <w:lang w:val="uk-UA"/>
        </w:rPr>
        <w:t xml:space="preserve"> </w:t>
      </w:r>
      <w:r w:rsidRPr="004C008C">
        <w:rPr>
          <w:color w:val="000000" w:themeColor="text1"/>
          <w:sz w:val="28"/>
          <w:szCs w:val="28"/>
          <w:lang w:val="uk-UA"/>
        </w:rPr>
        <w:t>сільської ради.</w:t>
      </w:r>
    </w:p>
    <w:p w14:paraId="4A053E80" w14:textId="489DD10B" w:rsidR="00404D9D" w:rsidRPr="004C008C" w:rsidRDefault="00404D9D" w:rsidP="004C008C">
      <w:pPr>
        <w:pStyle w:val="ad"/>
        <w:numPr>
          <w:ilvl w:val="0"/>
          <w:numId w:val="2"/>
        </w:numPr>
        <w:jc w:val="both"/>
        <w:rPr>
          <w:color w:val="000000" w:themeColor="text1"/>
          <w:sz w:val="28"/>
          <w:szCs w:val="28"/>
          <w:lang w:val="uk-UA"/>
        </w:rPr>
      </w:pPr>
      <w:r w:rsidRPr="004C008C">
        <w:rPr>
          <w:color w:val="000000" w:themeColor="text1"/>
          <w:sz w:val="28"/>
          <w:szCs w:val="28"/>
          <w:lang w:val="uk-UA"/>
        </w:rPr>
        <w:t>Контроль за виконанням рішення покласти на постійну</w:t>
      </w:r>
      <w:r w:rsidR="00B55FCB" w:rsidRPr="004C008C">
        <w:rPr>
          <w:color w:val="000000" w:themeColor="text1"/>
          <w:sz w:val="28"/>
          <w:szCs w:val="28"/>
          <w:lang w:val="uk-UA"/>
        </w:rPr>
        <w:t xml:space="preserve"> з питань</w:t>
      </w:r>
      <w:r w:rsidR="00B55FCB" w:rsidRPr="004C008C">
        <w:rPr>
          <w:sz w:val="28"/>
          <w:szCs w:val="28"/>
          <w:lang w:val="uk-UA"/>
        </w:rPr>
        <w:t xml:space="preserve"> бюджету, фінансів та соціально-економічного розвитку громади</w:t>
      </w:r>
    </w:p>
    <w:p w14:paraId="463B8ABE" w14:textId="62E84386" w:rsidR="00404D9D" w:rsidRDefault="00404D9D" w:rsidP="004C008C">
      <w:pPr>
        <w:rPr>
          <w:color w:val="000000" w:themeColor="text1"/>
          <w:sz w:val="28"/>
          <w:szCs w:val="28"/>
          <w:lang w:val="uk-UA"/>
        </w:rPr>
      </w:pPr>
    </w:p>
    <w:p w14:paraId="03735E40" w14:textId="77777777" w:rsidR="004C008C" w:rsidRPr="004C008C" w:rsidRDefault="004C008C" w:rsidP="004C008C">
      <w:pPr>
        <w:rPr>
          <w:color w:val="000000" w:themeColor="text1"/>
          <w:sz w:val="28"/>
          <w:szCs w:val="28"/>
          <w:lang w:val="uk-UA"/>
        </w:rPr>
      </w:pPr>
    </w:p>
    <w:p w14:paraId="14D018ED" w14:textId="1F94BA63" w:rsidR="00B55FCB" w:rsidRPr="004C008C" w:rsidRDefault="00404D9D" w:rsidP="004C008C">
      <w:pPr>
        <w:rPr>
          <w:b/>
          <w:bCs/>
          <w:i/>
          <w:iCs/>
          <w:color w:val="000000" w:themeColor="text1"/>
          <w:sz w:val="28"/>
          <w:szCs w:val="28"/>
          <w:lang w:val="uk-UA"/>
        </w:rPr>
      </w:pPr>
      <w:r w:rsidRPr="004C008C">
        <w:rPr>
          <w:color w:val="000000" w:themeColor="text1"/>
          <w:sz w:val="28"/>
          <w:szCs w:val="28"/>
          <w:lang w:val="uk-UA"/>
        </w:rPr>
        <w:t xml:space="preserve">  </w:t>
      </w:r>
      <w:r w:rsidR="004C008C" w:rsidRPr="004C008C">
        <w:rPr>
          <w:b/>
          <w:bCs/>
          <w:i/>
          <w:iCs/>
          <w:color w:val="000000" w:themeColor="text1"/>
          <w:sz w:val="28"/>
          <w:szCs w:val="28"/>
          <w:lang w:val="uk-UA"/>
        </w:rPr>
        <w:t>С</w:t>
      </w:r>
      <w:r w:rsidR="00B55FCB" w:rsidRPr="004C008C">
        <w:rPr>
          <w:b/>
          <w:bCs/>
          <w:i/>
          <w:iCs/>
          <w:color w:val="000000" w:themeColor="text1"/>
          <w:sz w:val="28"/>
          <w:szCs w:val="28"/>
          <w:lang w:val="uk-UA"/>
        </w:rPr>
        <w:t xml:space="preserve">ільський голова                 </w:t>
      </w:r>
      <w:r w:rsidR="004C008C" w:rsidRPr="004C008C">
        <w:rPr>
          <w:b/>
          <w:bCs/>
          <w:i/>
          <w:iCs/>
          <w:color w:val="000000" w:themeColor="text1"/>
          <w:sz w:val="28"/>
          <w:szCs w:val="28"/>
          <w:lang w:val="uk-UA"/>
        </w:rPr>
        <w:tab/>
      </w:r>
      <w:r w:rsidR="004C008C" w:rsidRPr="004C008C">
        <w:rPr>
          <w:b/>
          <w:bCs/>
          <w:i/>
          <w:iCs/>
          <w:color w:val="000000" w:themeColor="text1"/>
          <w:sz w:val="28"/>
          <w:szCs w:val="28"/>
          <w:lang w:val="uk-UA"/>
        </w:rPr>
        <w:tab/>
      </w:r>
      <w:r w:rsidR="004C008C" w:rsidRPr="004C008C">
        <w:rPr>
          <w:b/>
          <w:bCs/>
          <w:i/>
          <w:iCs/>
          <w:color w:val="000000" w:themeColor="text1"/>
          <w:sz w:val="28"/>
          <w:szCs w:val="28"/>
          <w:lang w:val="uk-UA"/>
        </w:rPr>
        <w:tab/>
      </w:r>
      <w:r w:rsidR="00B55FCB" w:rsidRPr="004C008C">
        <w:rPr>
          <w:b/>
          <w:bCs/>
          <w:i/>
          <w:iCs/>
          <w:color w:val="000000" w:themeColor="text1"/>
          <w:sz w:val="28"/>
          <w:szCs w:val="28"/>
          <w:lang w:val="uk-UA"/>
        </w:rPr>
        <w:t xml:space="preserve">                  Тетяна ГОНЧАРУК</w:t>
      </w:r>
    </w:p>
    <w:p w14:paraId="0752D067" w14:textId="77777777" w:rsidR="00B55FCB" w:rsidRPr="004C008C" w:rsidRDefault="00B55FCB" w:rsidP="004C008C">
      <w:pPr>
        <w:jc w:val="right"/>
        <w:rPr>
          <w:color w:val="000000" w:themeColor="text1"/>
          <w:sz w:val="28"/>
          <w:szCs w:val="28"/>
          <w:lang w:val="uk-UA"/>
        </w:rPr>
      </w:pPr>
    </w:p>
    <w:p w14:paraId="70B348AE" w14:textId="77777777" w:rsidR="004C008C" w:rsidRPr="004C008C" w:rsidRDefault="004C008C" w:rsidP="004C008C">
      <w:pPr>
        <w:widowControl/>
        <w:suppressAutoHyphens w:val="0"/>
        <w:ind w:left="5528"/>
        <w:rPr>
          <w:rFonts w:eastAsiaTheme="minorEastAsia"/>
          <w:b/>
          <w:i/>
          <w:szCs w:val="24"/>
          <w:lang w:val="uk-UA"/>
        </w:rPr>
      </w:pPr>
      <w:bookmarkStart w:id="1" w:name="_Hlk57372627"/>
      <w:r w:rsidRPr="004C008C">
        <w:rPr>
          <w:rFonts w:eastAsiaTheme="minorEastAsia"/>
          <w:b/>
          <w:i/>
          <w:color w:val="000000"/>
          <w:szCs w:val="24"/>
          <w:lang w:val="uk-UA"/>
        </w:rPr>
        <w:lastRenderedPageBreak/>
        <w:t>Додаток  1</w:t>
      </w:r>
    </w:p>
    <w:p w14:paraId="2CCC510D" w14:textId="77777777" w:rsidR="00B06EC4" w:rsidRDefault="004C008C" w:rsidP="00B06EC4">
      <w:pPr>
        <w:widowControl/>
        <w:suppressAutoHyphens w:val="0"/>
        <w:ind w:left="5528"/>
        <w:rPr>
          <w:rFonts w:eastAsiaTheme="minorEastAsia"/>
          <w:b/>
          <w:i/>
          <w:color w:val="000000"/>
          <w:szCs w:val="24"/>
          <w:lang w:val="uk-UA"/>
        </w:rPr>
      </w:pPr>
      <w:r w:rsidRPr="004C008C">
        <w:rPr>
          <w:rFonts w:eastAsiaTheme="minorEastAsia"/>
          <w:b/>
          <w:i/>
          <w:color w:val="000000"/>
          <w:szCs w:val="24"/>
          <w:lang w:val="uk-UA"/>
        </w:rPr>
        <w:t xml:space="preserve">до  рішення </w:t>
      </w:r>
      <w:r w:rsidR="00B06EC4" w:rsidRPr="004C008C">
        <w:rPr>
          <w:rFonts w:eastAsiaTheme="minorEastAsia"/>
          <w:b/>
          <w:i/>
          <w:color w:val="000000"/>
          <w:szCs w:val="24"/>
          <w:lang w:val="uk-UA"/>
        </w:rPr>
        <w:t xml:space="preserve">сесії </w:t>
      </w:r>
    </w:p>
    <w:p w14:paraId="6ACF9747" w14:textId="3BE7203B" w:rsidR="00B06EC4" w:rsidRPr="004C008C" w:rsidRDefault="00B06EC4" w:rsidP="00B06EC4">
      <w:pPr>
        <w:widowControl/>
        <w:suppressAutoHyphens w:val="0"/>
        <w:ind w:left="5528"/>
        <w:rPr>
          <w:rFonts w:eastAsiaTheme="minorEastAsia"/>
          <w:b/>
          <w:i/>
          <w:color w:val="000000"/>
          <w:szCs w:val="24"/>
          <w:lang w:val="uk-UA"/>
        </w:rPr>
      </w:pPr>
      <w:proofErr w:type="spellStart"/>
      <w:r w:rsidRPr="004C008C">
        <w:rPr>
          <w:rFonts w:eastAsiaTheme="minorEastAsia"/>
          <w:b/>
          <w:i/>
          <w:color w:val="000000"/>
          <w:szCs w:val="24"/>
          <w:lang w:val="uk-UA"/>
        </w:rPr>
        <w:t>Білокриницької</w:t>
      </w:r>
      <w:proofErr w:type="spellEnd"/>
      <w:r w:rsidRPr="004C008C">
        <w:rPr>
          <w:rFonts w:eastAsiaTheme="minorEastAsia"/>
          <w:b/>
          <w:i/>
          <w:color w:val="000000"/>
          <w:szCs w:val="24"/>
          <w:lang w:val="uk-UA"/>
        </w:rPr>
        <w:t xml:space="preserve"> сільської  ради</w:t>
      </w:r>
    </w:p>
    <w:p w14:paraId="1C78D3DC" w14:textId="38EB74A8" w:rsidR="004C008C" w:rsidRPr="004C008C" w:rsidRDefault="004C008C" w:rsidP="004C008C">
      <w:pPr>
        <w:widowControl/>
        <w:suppressAutoHyphens w:val="0"/>
        <w:ind w:left="5528"/>
        <w:rPr>
          <w:rFonts w:eastAsiaTheme="minorEastAsia"/>
          <w:b/>
          <w:i/>
          <w:color w:val="000000"/>
          <w:szCs w:val="24"/>
          <w:lang w:val="uk-UA"/>
        </w:rPr>
      </w:pPr>
      <w:r w:rsidRPr="004C008C">
        <w:rPr>
          <w:rFonts w:eastAsiaTheme="minorEastAsia"/>
          <w:b/>
          <w:i/>
          <w:color w:val="000000"/>
          <w:szCs w:val="24"/>
          <w:lang w:val="uk-UA"/>
        </w:rPr>
        <w:t xml:space="preserve">№ </w:t>
      </w:r>
      <w:r>
        <w:rPr>
          <w:rFonts w:eastAsiaTheme="minorEastAsia"/>
          <w:b/>
          <w:i/>
          <w:color w:val="000000"/>
          <w:szCs w:val="24"/>
          <w:lang w:val="uk-UA"/>
        </w:rPr>
        <w:t>1</w:t>
      </w:r>
      <w:r w:rsidR="00AE06B0">
        <w:rPr>
          <w:rFonts w:eastAsiaTheme="minorEastAsia"/>
          <w:b/>
          <w:i/>
          <w:color w:val="000000"/>
          <w:szCs w:val="24"/>
          <w:lang w:val="uk-UA"/>
        </w:rPr>
        <w:t>1</w:t>
      </w:r>
      <w:r w:rsidRPr="004C008C">
        <w:rPr>
          <w:rFonts w:eastAsiaTheme="minorEastAsia"/>
          <w:b/>
          <w:i/>
          <w:color w:val="000000"/>
          <w:szCs w:val="24"/>
          <w:lang w:val="uk-UA"/>
        </w:rPr>
        <w:t xml:space="preserve"> від 25.11.2020 р. </w:t>
      </w:r>
    </w:p>
    <w:bookmarkEnd w:id="1"/>
    <w:p w14:paraId="5D87C270" w14:textId="7BF3664F" w:rsidR="004C008C" w:rsidRDefault="004C008C" w:rsidP="004C008C">
      <w:pPr>
        <w:widowControl/>
        <w:suppressAutoHyphens w:val="0"/>
        <w:ind w:left="5528"/>
        <w:rPr>
          <w:rFonts w:eastAsiaTheme="minorEastAsia"/>
          <w:b/>
          <w:i/>
          <w:color w:val="000000"/>
          <w:szCs w:val="24"/>
          <w:lang w:val="uk-UA"/>
        </w:rPr>
      </w:pPr>
    </w:p>
    <w:p w14:paraId="43A8D338" w14:textId="77777777" w:rsidR="004C008C" w:rsidRPr="004C008C" w:rsidRDefault="004C008C" w:rsidP="004C008C">
      <w:pPr>
        <w:widowControl/>
        <w:suppressAutoHyphens w:val="0"/>
        <w:spacing w:line="276" w:lineRule="auto"/>
        <w:ind w:left="5528"/>
        <w:rPr>
          <w:rFonts w:eastAsiaTheme="minorEastAsia"/>
          <w:b/>
          <w:i/>
          <w:color w:val="000000"/>
          <w:szCs w:val="24"/>
          <w:lang w:val="uk-UA"/>
        </w:rPr>
      </w:pPr>
    </w:p>
    <w:p w14:paraId="15D2DDC1" w14:textId="77777777" w:rsidR="001A3A04" w:rsidRPr="004C008C" w:rsidRDefault="001A3A04" w:rsidP="004C008C">
      <w:pPr>
        <w:spacing w:line="276" w:lineRule="auto"/>
        <w:jc w:val="center"/>
        <w:rPr>
          <w:b/>
          <w:color w:val="000000" w:themeColor="text1"/>
          <w:sz w:val="28"/>
          <w:szCs w:val="28"/>
          <w:lang w:val="uk-UA"/>
        </w:rPr>
      </w:pPr>
      <w:r w:rsidRPr="004C008C">
        <w:rPr>
          <w:b/>
          <w:color w:val="000000" w:themeColor="text1"/>
          <w:sz w:val="28"/>
          <w:szCs w:val="28"/>
          <w:lang w:val="uk-UA"/>
        </w:rPr>
        <w:t>ПОЛОЖЕННЯ</w:t>
      </w:r>
    </w:p>
    <w:p w14:paraId="5591E67D" w14:textId="77777777" w:rsidR="00942756" w:rsidRPr="004C008C" w:rsidRDefault="001A3A04" w:rsidP="004C008C">
      <w:pPr>
        <w:spacing w:line="276" w:lineRule="auto"/>
        <w:jc w:val="center"/>
        <w:rPr>
          <w:b/>
          <w:color w:val="000000" w:themeColor="text1"/>
          <w:sz w:val="28"/>
          <w:szCs w:val="28"/>
          <w:lang w:val="uk-UA"/>
        </w:rPr>
      </w:pPr>
      <w:r w:rsidRPr="004C008C">
        <w:rPr>
          <w:b/>
          <w:color w:val="000000" w:themeColor="text1"/>
          <w:sz w:val="28"/>
          <w:szCs w:val="28"/>
          <w:lang w:val="uk-UA"/>
        </w:rPr>
        <w:t>ПРО ВІДДІЛ</w:t>
      </w:r>
      <w:r w:rsidR="008A21C4" w:rsidRPr="004C008C">
        <w:rPr>
          <w:b/>
          <w:color w:val="000000" w:themeColor="text1"/>
          <w:sz w:val="28"/>
          <w:szCs w:val="28"/>
          <w:lang w:val="uk-UA"/>
        </w:rPr>
        <w:t xml:space="preserve"> ОСВІТИ, СІМ’Ї, </w:t>
      </w:r>
      <w:r w:rsidR="00942756" w:rsidRPr="004C008C">
        <w:rPr>
          <w:b/>
          <w:color w:val="000000" w:themeColor="text1"/>
          <w:sz w:val="28"/>
          <w:szCs w:val="28"/>
          <w:lang w:val="uk-UA"/>
        </w:rPr>
        <w:t>МОЛОДІ, СПОРТУ,</w:t>
      </w:r>
    </w:p>
    <w:p w14:paraId="59443E26" w14:textId="77777777" w:rsidR="001A3A04" w:rsidRPr="004C008C" w:rsidRDefault="00F4030C" w:rsidP="004C008C">
      <w:pPr>
        <w:spacing w:line="276" w:lineRule="auto"/>
        <w:jc w:val="center"/>
        <w:rPr>
          <w:b/>
          <w:color w:val="000000" w:themeColor="text1"/>
          <w:sz w:val="28"/>
          <w:szCs w:val="28"/>
          <w:lang w:val="uk-UA"/>
        </w:rPr>
      </w:pPr>
      <w:r w:rsidRPr="004C008C">
        <w:rPr>
          <w:b/>
          <w:color w:val="000000" w:themeColor="text1"/>
          <w:sz w:val="28"/>
          <w:szCs w:val="28"/>
          <w:lang w:val="uk-UA"/>
        </w:rPr>
        <w:t>КУЛЬТУРИ ТА</w:t>
      </w:r>
      <w:r w:rsidR="00942756" w:rsidRPr="004C008C">
        <w:rPr>
          <w:b/>
          <w:color w:val="000000" w:themeColor="text1"/>
          <w:sz w:val="28"/>
          <w:szCs w:val="28"/>
          <w:lang w:val="uk-UA"/>
        </w:rPr>
        <w:t xml:space="preserve"> ТУРИЗМУ</w:t>
      </w:r>
    </w:p>
    <w:p w14:paraId="2A11117F" w14:textId="4D66E03A" w:rsidR="001A3A04" w:rsidRDefault="004C008C" w:rsidP="004C008C">
      <w:pPr>
        <w:spacing w:line="276" w:lineRule="auto"/>
        <w:jc w:val="center"/>
        <w:rPr>
          <w:b/>
          <w:color w:val="000000" w:themeColor="text1"/>
          <w:sz w:val="28"/>
          <w:szCs w:val="28"/>
          <w:lang w:val="uk-UA"/>
        </w:rPr>
      </w:pPr>
      <w:r w:rsidRPr="004C008C">
        <w:rPr>
          <w:b/>
          <w:color w:val="000000" w:themeColor="text1"/>
          <w:sz w:val="28"/>
          <w:szCs w:val="28"/>
          <w:lang w:val="uk-UA"/>
        </w:rPr>
        <w:t>БІЛОКРИНИЦЬКОЇ</w:t>
      </w:r>
      <w:r w:rsidR="001A3A04" w:rsidRPr="004C008C">
        <w:rPr>
          <w:b/>
          <w:color w:val="000000" w:themeColor="text1"/>
          <w:sz w:val="28"/>
          <w:szCs w:val="28"/>
          <w:lang w:val="uk-UA"/>
        </w:rPr>
        <w:t>СІЛЬСЬКОЇ РАДИ</w:t>
      </w:r>
    </w:p>
    <w:p w14:paraId="7EB4F745" w14:textId="77777777" w:rsidR="004C008C" w:rsidRPr="004C008C" w:rsidRDefault="004C008C" w:rsidP="004C008C">
      <w:pPr>
        <w:spacing w:line="276" w:lineRule="auto"/>
        <w:jc w:val="center"/>
        <w:rPr>
          <w:b/>
          <w:color w:val="000000" w:themeColor="text1"/>
          <w:sz w:val="28"/>
          <w:szCs w:val="28"/>
          <w:lang w:val="uk-UA"/>
        </w:rPr>
      </w:pPr>
    </w:p>
    <w:p w14:paraId="6BD8F8DF" w14:textId="77777777" w:rsidR="001A3A04" w:rsidRPr="004C008C" w:rsidRDefault="001A3A04" w:rsidP="004C008C">
      <w:pPr>
        <w:spacing w:line="276" w:lineRule="auto"/>
        <w:jc w:val="center"/>
        <w:rPr>
          <w:rFonts w:eastAsia="Times New Roman"/>
          <w:b/>
          <w:sz w:val="28"/>
          <w:szCs w:val="28"/>
          <w:lang w:val="uk-UA" w:eastAsia="uk-UA"/>
        </w:rPr>
      </w:pPr>
      <w:r w:rsidRPr="004C008C">
        <w:rPr>
          <w:rFonts w:eastAsia="Times New Roman"/>
          <w:b/>
          <w:sz w:val="28"/>
          <w:szCs w:val="28"/>
          <w:lang w:val="uk-UA" w:eastAsia="uk-UA"/>
        </w:rPr>
        <w:t>1.Загальні положення</w:t>
      </w:r>
    </w:p>
    <w:p w14:paraId="7DD064A4" w14:textId="5B55A654" w:rsidR="001A3A04" w:rsidRPr="004C008C" w:rsidRDefault="001A3A04" w:rsidP="004C008C">
      <w:pPr>
        <w:spacing w:line="276" w:lineRule="auto"/>
        <w:jc w:val="both"/>
        <w:rPr>
          <w:rFonts w:eastAsia="Times New Roman"/>
          <w:sz w:val="28"/>
          <w:szCs w:val="28"/>
          <w:lang w:val="uk-UA" w:eastAsia="uk-UA"/>
        </w:rPr>
      </w:pPr>
      <w:r w:rsidRPr="004C008C">
        <w:rPr>
          <w:rFonts w:eastAsia="Times New Roman"/>
          <w:sz w:val="28"/>
          <w:szCs w:val="28"/>
          <w:lang w:eastAsia="uk-UA"/>
        </w:rPr>
        <w:t>     </w:t>
      </w:r>
      <w:r w:rsidRPr="004C008C">
        <w:rPr>
          <w:rFonts w:eastAsia="Times New Roman"/>
          <w:sz w:val="28"/>
          <w:szCs w:val="28"/>
          <w:lang w:val="uk-UA" w:eastAsia="uk-UA"/>
        </w:rPr>
        <w:t xml:space="preserve"> 1.1. </w:t>
      </w:r>
      <w:r w:rsidR="00783A1F" w:rsidRPr="00783A1F">
        <w:rPr>
          <w:rFonts w:eastAsia="Times New Roman"/>
          <w:sz w:val="28"/>
          <w:szCs w:val="28"/>
          <w:lang w:val="uk-UA" w:eastAsia="uk-UA"/>
        </w:rPr>
        <w:t>Відділ освіти,</w:t>
      </w:r>
      <w:r w:rsidR="00783A1F" w:rsidRPr="004C008C">
        <w:rPr>
          <w:rFonts w:eastAsia="Times New Roman"/>
          <w:sz w:val="28"/>
          <w:szCs w:val="28"/>
          <w:lang w:val="uk-UA" w:eastAsia="uk-UA"/>
        </w:rPr>
        <w:t xml:space="preserve"> </w:t>
      </w:r>
      <w:r w:rsidR="00783A1F" w:rsidRPr="00783A1F">
        <w:rPr>
          <w:rFonts w:eastAsia="Times New Roman"/>
          <w:sz w:val="28"/>
          <w:szCs w:val="28"/>
          <w:lang w:val="uk-UA" w:eastAsia="uk-UA"/>
        </w:rPr>
        <w:t xml:space="preserve">сім’ї, молоді, спорту, культури та туризму </w:t>
      </w:r>
      <w:proofErr w:type="spellStart"/>
      <w:r w:rsidR="00783A1F" w:rsidRPr="004C008C">
        <w:rPr>
          <w:rFonts w:eastAsia="Times New Roman"/>
          <w:sz w:val="28"/>
          <w:szCs w:val="28"/>
          <w:lang w:val="uk-UA" w:eastAsia="uk-UA"/>
        </w:rPr>
        <w:t>Білокриницької</w:t>
      </w:r>
      <w:proofErr w:type="spellEnd"/>
      <w:r w:rsidR="00783A1F" w:rsidRPr="004C008C">
        <w:rPr>
          <w:rFonts w:eastAsia="Times New Roman"/>
          <w:sz w:val="28"/>
          <w:szCs w:val="28"/>
          <w:lang w:val="uk-UA" w:eastAsia="uk-UA"/>
        </w:rPr>
        <w:t xml:space="preserve"> </w:t>
      </w:r>
      <w:r w:rsidR="00783A1F" w:rsidRPr="00783A1F">
        <w:rPr>
          <w:rFonts w:eastAsia="Times New Roman"/>
          <w:sz w:val="28"/>
          <w:szCs w:val="28"/>
          <w:lang w:val="uk-UA" w:eastAsia="uk-UA"/>
        </w:rPr>
        <w:t>сільської ради</w:t>
      </w:r>
      <w:r w:rsidR="00783A1F" w:rsidRPr="004C008C">
        <w:rPr>
          <w:rFonts w:eastAsia="Times New Roman"/>
          <w:sz w:val="28"/>
          <w:szCs w:val="28"/>
          <w:lang w:val="uk-UA" w:eastAsia="uk-UA"/>
        </w:rPr>
        <w:t xml:space="preserve"> </w:t>
      </w:r>
      <w:r w:rsidRPr="004C008C">
        <w:rPr>
          <w:rFonts w:eastAsia="Times New Roman"/>
          <w:sz w:val="28"/>
          <w:szCs w:val="28"/>
          <w:lang w:val="uk-UA" w:eastAsia="uk-UA"/>
        </w:rPr>
        <w:t xml:space="preserve">(надалі – Відділ) є виконавчим органом </w:t>
      </w:r>
      <w:proofErr w:type="spellStart"/>
      <w:r w:rsidR="004C008C" w:rsidRPr="004C008C">
        <w:rPr>
          <w:rFonts w:eastAsia="Times New Roman"/>
          <w:sz w:val="28"/>
          <w:szCs w:val="28"/>
          <w:lang w:val="uk-UA" w:eastAsia="uk-UA"/>
        </w:rPr>
        <w:t>Білокриницької</w:t>
      </w:r>
      <w:proofErr w:type="spellEnd"/>
      <w:r w:rsidRPr="004C008C">
        <w:rPr>
          <w:rFonts w:eastAsia="Times New Roman"/>
          <w:sz w:val="28"/>
          <w:szCs w:val="28"/>
          <w:lang w:val="uk-UA" w:eastAsia="uk-UA"/>
        </w:rPr>
        <w:t xml:space="preserve"> сільської</w:t>
      </w:r>
      <w:r w:rsidRPr="004C008C">
        <w:rPr>
          <w:rFonts w:eastAsia="Times New Roman"/>
          <w:sz w:val="28"/>
          <w:szCs w:val="28"/>
          <w:lang w:eastAsia="uk-UA"/>
        </w:rPr>
        <w:t> </w:t>
      </w:r>
      <w:r w:rsidRPr="004C008C">
        <w:rPr>
          <w:rFonts w:eastAsia="Times New Roman"/>
          <w:sz w:val="28"/>
          <w:szCs w:val="28"/>
          <w:lang w:val="uk-UA" w:eastAsia="uk-UA"/>
        </w:rPr>
        <w:t xml:space="preserve"> ради, створюється </w:t>
      </w:r>
      <w:proofErr w:type="spellStart"/>
      <w:r w:rsidR="004C008C" w:rsidRPr="004C008C">
        <w:rPr>
          <w:rFonts w:eastAsia="Times New Roman"/>
          <w:sz w:val="28"/>
          <w:szCs w:val="28"/>
          <w:lang w:val="uk-UA" w:eastAsia="uk-UA"/>
        </w:rPr>
        <w:t>Білокриницькою</w:t>
      </w:r>
      <w:proofErr w:type="spellEnd"/>
      <w:r w:rsidRPr="004C008C">
        <w:rPr>
          <w:rFonts w:eastAsia="Times New Roman"/>
          <w:sz w:val="28"/>
          <w:szCs w:val="28"/>
          <w:lang w:val="uk-UA" w:eastAsia="uk-UA"/>
        </w:rPr>
        <w:t xml:space="preserve"> сільською радою, підзвітний і підконтрольний</w:t>
      </w:r>
      <w:r w:rsidRPr="004C008C">
        <w:rPr>
          <w:rFonts w:eastAsia="Times New Roman"/>
          <w:sz w:val="28"/>
          <w:szCs w:val="28"/>
          <w:lang w:eastAsia="uk-UA"/>
        </w:rPr>
        <w:t> </w:t>
      </w:r>
      <w:r w:rsidRPr="004C008C">
        <w:rPr>
          <w:rFonts w:eastAsia="Times New Roman"/>
          <w:sz w:val="28"/>
          <w:szCs w:val="28"/>
          <w:lang w:val="uk-UA" w:eastAsia="uk-UA"/>
        </w:rPr>
        <w:t xml:space="preserve"> сільській раді, підпорядкований виконавчому комітету сільської ради, </w:t>
      </w:r>
      <w:proofErr w:type="spellStart"/>
      <w:r w:rsidR="004C008C" w:rsidRPr="004C008C">
        <w:rPr>
          <w:rFonts w:eastAsia="Times New Roman"/>
          <w:sz w:val="28"/>
          <w:szCs w:val="28"/>
          <w:lang w:val="uk-UA" w:eastAsia="uk-UA"/>
        </w:rPr>
        <w:t>Білокриницькому</w:t>
      </w:r>
      <w:proofErr w:type="spellEnd"/>
      <w:r w:rsidR="00942756" w:rsidRPr="004C008C">
        <w:rPr>
          <w:rFonts w:eastAsia="Times New Roman"/>
          <w:sz w:val="28"/>
          <w:szCs w:val="28"/>
          <w:lang w:val="uk-UA" w:eastAsia="uk-UA"/>
        </w:rPr>
        <w:t xml:space="preserve"> </w:t>
      </w:r>
      <w:r w:rsidRPr="004C008C">
        <w:rPr>
          <w:rFonts w:eastAsia="Times New Roman"/>
          <w:sz w:val="28"/>
          <w:szCs w:val="28"/>
          <w:lang w:val="uk-UA" w:eastAsia="uk-UA"/>
        </w:rPr>
        <w:t>сільському голові, а також підконтрольний та підпорядкований управлінням  Рівненської обласної державної адміністрації, а також іншим центральним органам виконавчої влади.</w:t>
      </w:r>
    </w:p>
    <w:p w14:paraId="3EB1DB7E" w14:textId="73A16573"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r w:rsidRPr="004C008C">
        <w:rPr>
          <w:rFonts w:eastAsia="Times New Roman"/>
          <w:sz w:val="28"/>
          <w:szCs w:val="28"/>
          <w:lang w:val="uk-UA" w:eastAsia="uk-UA"/>
        </w:rPr>
        <w:t xml:space="preserve"> </w:t>
      </w:r>
      <w:r w:rsidRPr="004C008C">
        <w:rPr>
          <w:rFonts w:eastAsia="Times New Roman"/>
          <w:sz w:val="28"/>
          <w:szCs w:val="28"/>
          <w:lang w:eastAsia="uk-UA"/>
        </w:rPr>
        <w:t xml:space="preserve">1.2. </w:t>
      </w:r>
      <w:proofErr w:type="spellStart"/>
      <w:r w:rsidRPr="004C008C">
        <w:rPr>
          <w:rFonts w:eastAsia="Times New Roman"/>
          <w:sz w:val="28"/>
          <w:szCs w:val="28"/>
          <w:lang w:eastAsia="uk-UA"/>
        </w:rPr>
        <w:t>Відділ</w:t>
      </w:r>
      <w:proofErr w:type="spellEnd"/>
      <w:r w:rsidRPr="004C008C">
        <w:rPr>
          <w:rFonts w:eastAsia="Times New Roman"/>
          <w:sz w:val="28"/>
          <w:szCs w:val="28"/>
          <w:lang w:eastAsia="uk-UA"/>
        </w:rPr>
        <w:t xml:space="preserve"> у </w:t>
      </w:r>
      <w:proofErr w:type="spellStart"/>
      <w:r w:rsidRPr="004C008C">
        <w:rPr>
          <w:rFonts w:eastAsia="Times New Roman"/>
          <w:sz w:val="28"/>
          <w:szCs w:val="28"/>
          <w:lang w:eastAsia="uk-UA"/>
        </w:rPr>
        <w:t>своїй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діяльності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керується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Конституцією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Конвенцією</w:t>
      </w:r>
      <w:proofErr w:type="spellEnd"/>
      <w:r w:rsidRPr="004C008C">
        <w:rPr>
          <w:rFonts w:eastAsia="Times New Roman"/>
          <w:sz w:val="28"/>
          <w:szCs w:val="28"/>
          <w:lang w:eastAsia="uk-UA"/>
        </w:rPr>
        <w:t xml:space="preserve"> про </w:t>
      </w:r>
      <w:proofErr w:type="spellStart"/>
      <w:r w:rsidRPr="004C008C">
        <w:rPr>
          <w:rFonts w:eastAsia="Times New Roman"/>
          <w:sz w:val="28"/>
          <w:szCs w:val="28"/>
          <w:lang w:eastAsia="uk-UA"/>
        </w:rPr>
        <w:t>захист</w:t>
      </w:r>
      <w:proofErr w:type="spellEnd"/>
      <w:r w:rsidRPr="004C008C">
        <w:rPr>
          <w:rFonts w:eastAsia="Times New Roman"/>
          <w:sz w:val="28"/>
          <w:szCs w:val="28"/>
          <w:lang w:eastAsia="uk-UA"/>
        </w:rPr>
        <w:t xml:space="preserve"> прав </w:t>
      </w:r>
      <w:proofErr w:type="spellStart"/>
      <w:r w:rsidRPr="004C008C">
        <w:rPr>
          <w:rFonts w:eastAsia="Times New Roman"/>
          <w:sz w:val="28"/>
          <w:szCs w:val="28"/>
          <w:lang w:eastAsia="uk-UA"/>
        </w:rPr>
        <w:t>людини</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основоположних</w:t>
      </w:r>
      <w:proofErr w:type="spellEnd"/>
      <w:r w:rsidRPr="004C008C">
        <w:rPr>
          <w:rFonts w:eastAsia="Times New Roman"/>
          <w:sz w:val="28"/>
          <w:szCs w:val="28"/>
          <w:lang w:eastAsia="uk-UA"/>
        </w:rPr>
        <w:t xml:space="preserve"> свобод, </w:t>
      </w:r>
      <w:proofErr w:type="spellStart"/>
      <w:r w:rsidRPr="004C008C">
        <w:rPr>
          <w:rFonts w:eastAsia="Times New Roman"/>
          <w:sz w:val="28"/>
          <w:szCs w:val="28"/>
          <w:lang w:eastAsia="uk-UA"/>
        </w:rPr>
        <w:t>міжнародними</w:t>
      </w:r>
      <w:proofErr w:type="spellEnd"/>
      <w:r w:rsidRPr="004C008C">
        <w:rPr>
          <w:rFonts w:eastAsia="Times New Roman"/>
          <w:sz w:val="28"/>
          <w:szCs w:val="28"/>
          <w:lang w:eastAsia="uk-UA"/>
        </w:rPr>
        <w:t xml:space="preserve"> договорами та </w:t>
      </w:r>
      <w:proofErr w:type="spellStart"/>
      <w:r w:rsidRPr="004C008C">
        <w:rPr>
          <w:rFonts w:eastAsia="Times New Roman"/>
          <w:sz w:val="28"/>
          <w:szCs w:val="28"/>
          <w:lang w:eastAsia="uk-UA"/>
        </w:rPr>
        <w:t>правовими</w:t>
      </w:r>
      <w:proofErr w:type="spellEnd"/>
      <w:r w:rsidRPr="004C008C">
        <w:rPr>
          <w:rFonts w:eastAsia="Times New Roman"/>
          <w:sz w:val="28"/>
          <w:szCs w:val="28"/>
          <w:lang w:eastAsia="uk-UA"/>
        </w:rPr>
        <w:t xml:space="preserve"> актами, </w:t>
      </w:r>
      <w:proofErr w:type="spellStart"/>
      <w:r w:rsidRPr="004C008C">
        <w:rPr>
          <w:rFonts w:eastAsia="Times New Roman"/>
          <w:sz w:val="28"/>
          <w:szCs w:val="28"/>
          <w:lang w:eastAsia="uk-UA"/>
        </w:rPr>
        <w:t>ратифікованими</w:t>
      </w:r>
      <w:proofErr w:type="spellEnd"/>
      <w:r w:rsidRPr="004C008C">
        <w:rPr>
          <w:rFonts w:eastAsia="Times New Roman"/>
          <w:sz w:val="28"/>
          <w:szCs w:val="28"/>
          <w:lang w:eastAsia="uk-UA"/>
        </w:rPr>
        <w:t xml:space="preserve"> Верховною Радою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Законами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«Про </w:t>
      </w:r>
      <w:proofErr w:type="spellStart"/>
      <w:r w:rsidRPr="004C008C">
        <w:rPr>
          <w:rFonts w:eastAsia="Times New Roman"/>
          <w:sz w:val="28"/>
          <w:szCs w:val="28"/>
          <w:lang w:eastAsia="uk-UA"/>
        </w:rPr>
        <w:t>місцеве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самоврядування</w:t>
      </w:r>
      <w:proofErr w:type="spellEnd"/>
      <w:r w:rsidRPr="004C008C">
        <w:rPr>
          <w:rFonts w:eastAsia="Times New Roman"/>
          <w:sz w:val="28"/>
          <w:szCs w:val="28"/>
          <w:lang w:eastAsia="uk-UA"/>
        </w:rPr>
        <w:t xml:space="preserve"> в </w:t>
      </w:r>
      <w:proofErr w:type="spellStart"/>
      <w:r w:rsidRPr="004C008C">
        <w:rPr>
          <w:rFonts w:eastAsia="Times New Roman"/>
          <w:sz w:val="28"/>
          <w:szCs w:val="28"/>
          <w:lang w:eastAsia="uk-UA"/>
        </w:rPr>
        <w:t>Україні</w:t>
      </w:r>
      <w:proofErr w:type="spellEnd"/>
      <w:r w:rsidRPr="004C008C">
        <w:rPr>
          <w:rFonts w:eastAsia="Times New Roman"/>
          <w:sz w:val="28"/>
          <w:szCs w:val="28"/>
          <w:lang w:eastAsia="uk-UA"/>
        </w:rPr>
        <w:t xml:space="preserve">», «Про службу в органах </w:t>
      </w:r>
      <w:proofErr w:type="spellStart"/>
      <w:r w:rsidRPr="004C008C">
        <w:rPr>
          <w:rFonts w:eastAsia="Times New Roman"/>
          <w:sz w:val="28"/>
          <w:szCs w:val="28"/>
          <w:lang w:eastAsia="uk-UA"/>
        </w:rPr>
        <w:t>місцевого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самоврядування</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іншими</w:t>
      </w:r>
      <w:proofErr w:type="spellEnd"/>
      <w:r w:rsidRPr="004C008C">
        <w:rPr>
          <w:rFonts w:eastAsia="Times New Roman"/>
          <w:sz w:val="28"/>
          <w:szCs w:val="28"/>
          <w:lang w:eastAsia="uk-UA"/>
        </w:rPr>
        <w:t xml:space="preserve"> законами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питань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організації</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діяльності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органів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місцевого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самоврядування</w:t>
      </w:r>
      <w:proofErr w:type="spellEnd"/>
      <w:r w:rsidRPr="004C008C">
        <w:rPr>
          <w:rFonts w:eastAsia="Times New Roman"/>
          <w:sz w:val="28"/>
          <w:szCs w:val="28"/>
          <w:lang w:eastAsia="uk-UA"/>
        </w:rPr>
        <w:t xml:space="preserve">, постановами </w:t>
      </w:r>
      <w:proofErr w:type="spellStart"/>
      <w:r w:rsidRPr="004C008C">
        <w:rPr>
          <w:rFonts w:eastAsia="Times New Roman"/>
          <w:sz w:val="28"/>
          <w:szCs w:val="28"/>
          <w:lang w:eastAsia="uk-UA"/>
        </w:rPr>
        <w:t>Верховної</w:t>
      </w:r>
      <w:proofErr w:type="spellEnd"/>
      <w:r w:rsidRPr="004C008C">
        <w:rPr>
          <w:rFonts w:eastAsia="Times New Roman"/>
          <w:sz w:val="28"/>
          <w:szCs w:val="28"/>
          <w:lang w:eastAsia="uk-UA"/>
        </w:rPr>
        <w:t xml:space="preserve"> Ради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актами Президента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декретами, постановами і </w:t>
      </w:r>
      <w:proofErr w:type="spellStart"/>
      <w:r w:rsidRPr="004C008C">
        <w:rPr>
          <w:rFonts w:eastAsia="Times New Roman"/>
          <w:sz w:val="28"/>
          <w:szCs w:val="28"/>
          <w:lang w:eastAsia="uk-UA"/>
        </w:rPr>
        <w:t>розпорядженнями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Кабінету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Міністрів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профільних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міністерств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рішеннями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сесії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 і </w:t>
      </w:r>
      <w:proofErr w:type="spellStart"/>
      <w:r w:rsidRPr="004C008C">
        <w:rPr>
          <w:rFonts w:eastAsia="Times New Roman"/>
          <w:sz w:val="28"/>
          <w:szCs w:val="28"/>
          <w:lang w:eastAsia="uk-UA"/>
        </w:rPr>
        <w:t>виконавчого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комітету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розпорядженнями</w:t>
      </w:r>
      <w:proofErr w:type="spellEnd"/>
      <w:r w:rsidRPr="004C008C">
        <w:rPr>
          <w:rFonts w:eastAsia="Times New Roman"/>
          <w:sz w:val="28"/>
          <w:szCs w:val="28"/>
          <w:lang w:eastAsia="uk-UA"/>
        </w:rPr>
        <w:t xml:space="preserve"> </w:t>
      </w:r>
      <w:proofErr w:type="spellStart"/>
      <w:r w:rsidR="00AE06B0">
        <w:rPr>
          <w:rFonts w:eastAsia="Times New Roman"/>
          <w:sz w:val="28"/>
          <w:szCs w:val="28"/>
          <w:lang w:val="uk-UA" w:eastAsia="uk-UA"/>
        </w:rPr>
        <w:t>Білокриницького</w:t>
      </w:r>
      <w:proofErr w:type="spellEnd"/>
      <w:r w:rsidR="00AE06B0">
        <w:rPr>
          <w:rFonts w:eastAsia="Times New Roman"/>
          <w:sz w:val="28"/>
          <w:szCs w:val="28"/>
          <w:lang w:val="uk-UA" w:eastAsia="uk-UA"/>
        </w:rPr>
        <w:t xml:space="preserve"> </w:t>
      </w:r>
      <w:proofErr w:type="spellStart"/>
      <w:r w:rsidRPr="004C008C">
        <w:rPr>
          <w:rFonts w:eastAsia="Times New Roman"/>
          <w:sz w:val="28"/>
          <w:szCs w:val="28"/>
          <w:lang w:eastAsia="uk-UA"/>
        </w:rPr>
        <w:t>сільського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голови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даним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Положенням</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іншими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нормативними</w:t>
      </w:r>
      <w:proofErr w:type="spellEnd"/>
      <w:r w:rsidRPr="004C008C">
        <w:rPr>
          <w:rFonts w:eastAsia="Times New Roman"/>
          <w:sz w:val="28"/>
          <w:szCs w:val="28"/>
          <w:lang w:eastAsia="uk-UA"/>
        </w:rPr>
        <w:t xml:space="preserve"> актами.</w:t>
      </w:r>
    </w:p>
    <w:p w14:paraId="483E4A9D"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1.3. </w:t>
      </w:r>
      <w:proofErr w:type="spellStart"/>
      <w:r w:rsidRPr="004C008C">
        <w:rPr>
          <w:rFonts w:eastAsia="Times New Roman"/>
          <w:sz w:val="28"/>
          <w:szCs w:val="28"/>
          <w:lang w:eastAsia="uk-UA"/>
        </w:rPr>
        <w:t>Відділ</w:t>
      </w:r>
      <w:proofErr w:type="spellEnd"/>
      <w:r w:rsidRPr="004C008C">
        <w:rPr>
          <w:rFonts w:eastAsia="Times New Roman"/>
          <w:sz w:val="28"/>
          <w:szCs w:val="28"/>
          <w:lang w:eastAsia="uk-UA"/>
        </w:rPr>
        <w:t xml:space="preserve"> є </w:t>
      </w:r>
      <w:proofErr w:type="spellStart"/>
      <w:r w:rsidRPr="004C008C">
        <w:rPr>
          <w:rFonts w:eastAsia="Times New Roman"/>
          <w:sz w:val="28"/>
          <w:szCs w:val="28"/>
          <w:lang w:eastAsia="uk-UA"/>
        </w:rPr>
        <w:t>юридичною</w:t>
      </w:r>
      <w:proofErr w:type="spellEnd"/>
      <w:r w:rsidRPr="004C008C">
        <w:rPr>
          <w:rFonts w:eastAsia="Times New Roman"/>
          <w:sz w:val="28"/>
          <w:szCs w:val="28"/>
          <w:lang w:eastAsia="uk-UA"/>
        </w:rPr>
        <w:t xml:space="preserve"> особою, </w:t>
      </w:r>
      <w:proofErr w:type="spellStart"/>
      <w:r w:rsidRPr="004C008C">
        <w:rPr>
          <w:rFonts w:eastAsia="Times New Roman"/>
          <w:sz w:val="28"/>
          <w:szCs w:val="28"/>
          <w:lang w:eastAsia="uk-UA"/>
        </w:rPr>
        <w:t>має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самостійний</w:t>
      </w:r>
      <w:proofErr w:type="spellEnd"/>
      <w:r w:rsidRPr="004C008C">
        <w:rPr>
          <w:rFonts w:eastAsia="Times New Roman"/>
          <w:sz w:val="28"/>
          <w:szCs w:val="28"/>
          <w:lang w:eastAsia="uk-UA"/>
        </w:rPr>
        <w:t xml:space="preserve"> баланс, </w:t>
      </w:r>
      <w:proofErr w:type="spellStart"/>
      <w:r w:rsidRPr="004C008C">
        <w:rPr>
          <w:rFonts w:eastAsia="Times New Roman"/>
          <w:sz w:val="28"/>
          <w:szCs w:val="28"/>
          <w:lang w:eastAsia="uk-UA"/>
        </w:rPr>
        <w:t>відкриті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рахунки</w:t>
      </w:r>
      <w:proofErr w:type="spellEnd"/>
      <w:r w:rsidRPr="004C008C">
        <w:rPr>
          <w:rFonts w:eastAsia="Times New Roman"/>
          <w:sz w:val="28"/>
          <w:szCs w:val="28"/>
          <w:lang w:eastAsia="uk-UA"/>
        </w:rPr>
        <w:t xml:space="preserve"> в органах </w:t>
      </w:r>
      <w:proofErr w:type="spellStart"/>
      <w:r w:rsidRPr="004C008C">
        <w:rPr>
          <w:rFonts w:eastAsia="Times New Roman"/>
          <w:sz w:val="28"/>
          <w:szCs w:val="28"/>
          <w:lang w:eastAsia="uk-UA"/>
        </w:rPr>
        <w:t>Державної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казначейської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служби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печатку </w:t>
      </w:r>
      <w:proofErr w:type="spellStart"/>
      <w:r w:rsidRPr="004C008C">
        <w:rPr>
          <w:rFonts w:eastAsia="Times New Roman"/>
          <w:sz w:val="28"/>
          <w:szCs w:val="28"/>
          <w:lang w:eastAsia="uk-UA"/>
        </w:rPr>
        <w:t>із</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зображенням</w:t>
      </w:r>
      <w:proofErr w:type="spellEnd"/>
      <w:r w:rsidRPr="004C008C">
        <w:rPr>
          <w:rFonts w:eastAsia="Times New Roman"/>
          <w:sz w:val="28"/>
          <w:szCs w:val="28"/>
          <w:lang w:eastAsia="uk-UA"/>
        </w:rPr>
        <w:t xml:space="preserve"> Державного Герба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своїм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найменуванням</w:t>
      </w:r>
      <w:proofErr w:type="spellEnd"/>
      <w:r w:rsidRPr="004C008C">
        <w:rPr>
          <w:rFonts w:eastAsia="Times New Roman"/>
          <w:sz w:val="28"/>
          <w:szCs w:val="28"/>
          <w:lang w:eastAsia="uk-UA"/>
        </w:rPr>
        <w:t>.</w:t>
      </w:r>
    </w:p>
    <w:p w14:paraId="18C13AB6"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1.4. </w:t>
      </w:r>
      <w:proofErr w:type="spellStart"/>
      <w:r w:rsidRPr="004C008C">
        <w:rPr>
          <w:rFonts w:eastAsia="Times New Roman"/>
          <w:sz w:val="28"/>
          <w:szCs w:val="28"/>
          <w:lang w:eastAsia="uk-UA"/>
        </w:rPr>
        <w:t>Обслуговування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здійснюється</w:t>
      </w:r>
      <w:proofErr w:type="spellEnd"/>
      <w:r w:rsidRPr="004C008C">
        <w:rPr>
          <w:rFonts w:eastAsia="Times New Roman"/>
          <w:sz w:val="28"/>
          <w:szCs w:val="28"/>
          <w:lang w:eastAsia="uk-UA"/>
        </w:rPr>
        <w:t xml:space="preserve"> в органах </w:t>
      </w:r>
      <w:proofErr w:type="spellStart"/>
      <w:r w:rsidRPr="004C008C">
        <w:rPr>
          <w:rFonts w:eastAsia="Times New Roman"/>
          <w:sz w:val="28"/>
          <w:szCs w:val="28"/>
          <w:lang w:eastAsia="uk-UA"/>
        </w:rPr>
        <w:t>Державної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казначейської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служби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w:t>
      </w:r>
    </w:p>
    <w:p w14:paraId="47F60B25" w14:textId="571F19AA" w:rsidR="001A3A04" w:rsidRPr="004C008C" w:rsidRDefault="001A3A04" w:rsidP="004C008C">
      <w:pPr>
        <w:spacing w:line="276" w:lineRule="auto"/>
        <w:jc w:val="both"/>
        <w:rPr>
          <w:rFonts w:eastAsia="Times New Roman"/>
          <w:color w:val="C00000"/>
          <w:sz w:val="28"/>
          <w:szCs w:val="28"/>
          <w:lang w:eastAsia="uk-UA"/>
        </w:rPr>
      </w:pPr>
      <w:r w:rsidRPr="004C008C">
        <w:rPr>
          <w:rFonts w:eastAsia="Times New Roman"/>
          <w:sz w:val="28"/>
          <w:szCs w:val="28"/>
          <w:lang w:eastAsia="uk-UA"/>
        </w:rPr>
        <w:t xml:space="preserve">      1.5 </w:t>
      </w:r>
      <w:proofErr w:type="spellStart"/>
      <w:r w:rsidRPr="00783A1F">
        <w:rPr>
          <w:rFonts w:eastAsia="Times New Roman"/>
          <w:b/>
          <w:bCs/>
          <w:sz w:val="28"/>
          <w:szCs w:val="28"/>
          <w:lang w:eastAsia="uk-UA"/>
        </w:rPr>
        <w:t>Юридична</w:t>
      </w:r>
      <w:proofErr w:type="spellEnd"/>
      <w:r w:rsidRPr="00783A1F">
        <w:rPr>
          <w:rFonts w:eastAsia="Times New Roman"/>
          <w:b/>
          <w:bCs/>
          <w:sz w:val="28"/>
          <w:szCs w:val="28"/>
          <w:lang w:eastAsia="uk-UA"/>
        </w:rPr>
        <w:t xml:space="preserve"> адреса:</w:t>
      </w:r>
      <w:r w:rsidRPr="004C008C">
        <w:rPr>
          <w:rFonts w:eastAsia="Times New Roman"/>
          <w:sz w:val="28"/>
          <w:szCs w:val="28"/>
          <w:lang w:eastAsia="uk-UA"/>
        </w:rPr>
        <w:t xml:space="preserve"> </w:t>
      </w:r>
      <w:r w:rsidR="00E547E5" w:rsidRPr="004C008C">
        <w:rPr>
          <w:rFonts w:eastAsia="Times New Roman"/>
          <w:sz w:val="28"/>
          <w:szCs w:val="28"/>
          <w:lang w:val="uk-UA" w:eastAsia="uk-UA"/>
        </w:rPr>
        <w:t>35</w:t>
      </w:r>
      <w:r w:rsidR="00783A1F">
        <w:rPr>
          <w:rFonts w:eastAsia="Times New Roman"/>
          <w:sz w:val="28"/>
          <w:szCs w:val="28"/>
          <w:lang w:val="uk-UA" w:eastAsia="uk-UA"/>
        </w:rPr>
        <w:t>342</w:t>
      </w:r>
      <w:r w:rsidRPr="004C008C">
        <w:rPr>
          <w:rFonts w:eastAsia="Times New Roman"/>
          <w:sz w:val="28"/>
          <w:szCs w:val="28"/>
          <w:lang w:eastAsia="uk-UA"/>
        </w:rPr>
        <w:t xml:space="preserve">, </w:t>
      </w:r>
      <w:proofErr w:type="spellStart"/>
      <w:r w:rsidRPr="004C008C">
        <w:rPr>
          <w:rFonts w:eastAsia="Times New Roman"/>
          <w:sz w:val="28"/>
          <w:szCs w:val="28"/>
          <w:lang w:eastAsia="uk-UA"/>
        </w:rPr>
        <w:t>Рівненська</w:t>
      </w:r>
      <w:proofErr w:type="spellEnd"/>
      <w:r w:rsidRPr="004C008C">
        <w:rPr>
          <w:rFonts w:eastAsia="Times New Roman"/>
          <w:sz w:val="28"/>
          <w:szCs w:val="28"/>
          <w:lang w:eastAsia="uk-UA"/>
        </w:rPr>
        <w:t xml:space="preserve"> область, </w:t>
      </w:r>
      <w:proofErr w:type="spellStart"/>
      <w:r w:rsidRPr="004C008C">
        <w:rPr>
          <w:rFonts w:eastAsia="Times New Roman"/>
          <w:sz w:val="28"/>
          <w:szCs w:val="28"/>
          <w:lang w:eastAsia="uk-UA"/>
        </w:rPr>
        <w:t>Рівненський</w:t>
      </w:r>
      <w:proofErr w:type="spellEnd"/>
      <w:r w:rsidRPr="004C008C">
        <w:rPr>
          <w:rFonts w:eastAsia="Times New Roman"/>
          <w:sz w:val="28"/>
          <w:szCs w:val="28"/>
          <w:lang w:eastAsia="uk-UA"/>
        </w:rPr>
        <w:t xml:space="preserve"> район, с.</w:t>
      </w:r>
      <w:r w:rsidR="00783A1F">
        <w:rPr>
          <w:rFonts w:eastAsia="Times New Roman"/>
          <w:sz w:val="28"/>
          <w:szCs w:val="28"/>
          <w:lang w:val="uk-UA" w:eastAsia="uk-UA"/>
        </w:rPr>
        <w:t>Біла Криниця</w:t>
      </w:r>
      <w:r w:rsidRPr="004C008C">
        <w:rPr>
          <w:rFonts w:eastAsia="Times New Roman"/>
          <w:sz w:val="28"/>
          <w:szCs w:val="28"/>
          <w:lang w:eastAsia="uk-UA"/>
        </w:rPr>
        <w:t xml:space="preserve">, </w:t>
      </w:r>
      <w:r w:rsidR="00E547E5" w:rsidRPr="004C008C">
        <w:rPr>
          <w:rFonts w:eastAsia="Times New Roman"/>
          <w:sz w:val="28"/>
          <w:szCs w:val="28"/>
          <w:lang w:val="uk-UA" w:eastAsia="uk-UA"/>
        </w:rPr>
        <w:t xml:space="preserve">вулиця </w:t>
      </w:r>
      <w:r w:rsidR="00783A1F">
        <w:rPr>
          <w:rFonts w:eastAsia="Times New Roman"/>
          <w:sz w:val="28"/>
          <w:szCs w:val="28"/>
          <w:lang w:val="uk-UA" w:eastAsia="uk-UA"/>
        </w:rPr>
        <w:t>Радгоспна</w:t>
      </w:r>
      <w:r w:rsidR="00E547E5" w:rsidRPr="004C008C">
        <w:rPr>
          <w:rFonts w:eastAsia="Times New Roman"/>
          <w:sz w:val="28"/>
          <w:szCs w:val="28"/>
          <w:lang w:val="uk-UA" w:eastAsia="uk-UA"/>
        </w:rPr>
        <w:t>,</w:t>
      </w:r>
      <w:r w:rsidR="00783A1F">
        <w:rPr>
          <w:rFonts w:eastAsia="Times New Roman"/>
          <w:sz w:val="28"/>
          <w:szCs w:val="28"/>
          <w:lang w:val="uk-UA" w:eastAsia="uk-UA"/>
        </w:rPr>
        <w:t xml:space="preserve"> буд. 44</w:t>
      </w:r>
      <w:r w:rsidR="00F4030C" w:rsidRPr="004C008C">
        <w:rPr>
          <w:rFonts w:eastAsia="Times New Roman"/>
          <w:sz w:val="28"/>
          <w:szCs w:val="28"/>
          <w:lang w:val="uk-UA" w:eastAsia="uk-UA"/>
        </w:rPr>
        <w:t>.</w:t>
      </w:r>
      <w:r w:rsidRPr="004C008C">
        <w:rPr>
          <w:rFonts w:eastAsia="Times New Roman"/>
          <w:color w:val="C00000"/>
          <w:sz w:val="28"/>
          <w:szCs w:val="28"/>
          <w:lang w:eastAsia="uk-UA"/>
        </w:rPr>
        <w:t xml:space="preserve"> </w:t>
      </w:r>
    </w:p>
    <w:p w14:paraId="451658AB" w14:textId="24B0DD8A" w:rsidR="001A3A04"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1.</w:t>
      </w:r>
      <w:r w:rsidR="00F4030C" w:rsidRPr="004C008C">
        <w:rPr>
          <w:rFonts w:eastAsia="Times New Roman"/>
          <w:sz w:val="28"/>
          <w:szCs w:val="28"/>
          <w:lang w:eastAsia="uk-UA"/>
        </w:rPr>
        <w:t xml:space="preserve">6. </w:t>
      </w:r>
      <w:proofErr w:type="spellStart"/>
      <w:r w:rsidR="00F4030C" w:rsidRPr="004C008C">
        <w:rPr>
          <w:rFonts w:eastAsia="Times New Roman"/>
          <w:sz w:val="28"/>
          <w:szCs w:val="28"/>
          <w:lang w:eastAsia="uk-UA"/>
        </w:rPr>
        <w:t>Повна</w:t>
      </w:r>
      <w:proofErr w:type="spellEnd"/>
      <w:r w:rsidR="00F4030C" w:rsidRPr="004C008C">
        <w:rPr>
          <w:rFonts w:eastAsia="Times New Roman"/>
          <w:sz w:val="28"/>
          <w:szCs w:val="28"/>
          <w:lang w:eastAsia="uk-UA"/>
        </w:rPr>
        <w:t xml:space="preserve"> </w:t>
      </w:r>
      <w:proofErr w:type="spellStart"/>
      <w:r w:rsidR="00F4030C" w:rsidRPr="004C008C">
        <w:rPr>
          <w:rFonts w:eastAsia="Times New Roman"/>
          <w:sz w:val="28"/>
          <w:szCs w:val="28"/>
          <w:lang w:eastAsia="uk-UA"/>
        </w:rPr>
        <w:t>назва</w:t>
      </w:r>
      <w:proofErr w:type="spellEnd"/>
      <w:r w:rsidR="00F4030C" w:rsidRPr="004C008C">
        <w:rPr>
          <w:rFonts w:eastAsia="Times New Roman"/>
          <w:sz w:val="28"/>
          <w:szCs w:val="28"/>
          <w:lang w:eastAsia="uk-UA"/>
        </w:rPr>
        <w:t xml:space="preserve">: </w:t>
      </w:r>
      <w:proofErr w:type="spellStart"/>
      <w:r w:rsidR="00F4030C" w:rsidRPr="004C008C">
        <w:rPr>
          <w:rFonts w:eastAsia="Times New Roman"/>
          <w:sz w:val="28"/>
          <w:szCs w:val="28"/>
          <w:lang w:eastAsia="uk-UA"/>
        </w:rPr>
        <w:t>Відділ</w:t>
      </w:r>
      <w:proofErr w:type="spellEnd"/>
      <w:r w:rsidR="00F4030C" w:rsidRPr="004C008C">
        <w:rPr>
          <w:rFonts w:eastAsia="Times New Roman"/>
          <w:sz w:val="28"/>
          <w:szCs w:val="28"/>
          <w:lang w:eastAsia="uk-UA"/>
        </w:rPr>
        <w:t xml:space="preserve"> </w:t>
      </w:r>
      <w:proofErr w:type="spellStart"/>
      <w:r w:rsidR="00F4030C" w:rsidRPr="004C008C">
        <w:rPr>
          <w:rFonts w:eastAsia="Times New Roman"/>
          <w:sz w:val="28"/>
          <w:szCs w:val="28"/>
          <w:lang w:eastAsia="uk-UA"/>
        </w:rPr>
        <w:t>освіти</w:t>
      </w:r>
      <w:proofErr w:type="spellEnd"/>
      <w:r w:rsidR="00F4030C" w:rsidRPr="004C008C">
        <w:rPr>
          <w:rFonts w:eastAsia="Times New Roman"/>
          <w:sz w:val="28"/>
          <w:szCs w:val="28"/>
          <w:lang w:eastAsia="uk-UA"/>
        </w:rPr>
        <w:t>,</w:t>
      </w:r>
      <w:r w:rsidR="00F4030C"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сім’ї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молоді</w:t>
      </w:r>
      <w:proofErr w:type="spellEnd"/>
      <w:r w:rsidRPr="004C008C">
        <w:rPr>
          <w:rFonts w:eastAsia="Times New Roman"/>
          <w:sz w:val="28"/>
          <w:szCs w:val="28"/>
          <w:lang w:eastAsia="uk-UA"/>
        </w:rPr>
        <w:t>, спорту</w:t>
      </w:r>
      <w:r w:rsidR="00783A1F">
        <w:rPr>
          <w:rFonts w:eastAsia="Times New Roman"/>
          <w:sz w:val="28"/>
          <w:szCs w:val="28"/>
          <w:lang w:eastAsia="uk-UA"/>
        </w:rPr>
        <w:t>,</w:t>
      </w:r>
      <w:r w:rsidRPr="004C008C">
        <w:rPr>
          <w:rFonts w:eastAsia="Times New Roman"/>
          <w:sz w:val="28"/>
          <w:szCs w:val="28"/>
          <w:lang w:eastAsia="uk-UA"/>
        </w:rPr>
        <w:t xml:space="preserve"> </w:t>
      </w:r>
      <w:proofErr w:type="spellStart"/>
      <w:r w:rsidR="00783A1F" w:rsidRPr="004C008C">
        <w:rPr>
          <w:rFonts w:eastAsia="Times New Roman"/>
          <w:sz w:val="28"/>
          <w:szCs w:val="28"/>
          <w:lang w:eastAsia="uk-UA"/>
        </w:rPr>
        <w:t>культури</w:t>
      </w:r>
      <w:proofErr w:type="spellEnd"/>
      <w:r w:rsidR="00783A1F" w:rsidRPr="004C008C">
        <w:rPr>
          <w:rFonts w:eastAsia="Times New Roman"/>
          <w:sz w:val="28"/>
          <w:szCs w:val="28"/>
          <w:lang w:eastAsia="uk-UA"/>
        </w:rPr>
        <w:t xml:space="preserve"> </w:t>
      </w:r>
      <w:r w:rsidRPr="004C008C">
        <w:rPr>
          <w:rFonts w:eastAsia="Times New Roman"/>
          <w:sz w:val="28"/>
          <w:szCs w:val="28"/>
          <w:lang w:eastAsia="uk-UA"/>
        </w:rPr>
        <w:t xml:space="preserve">та туризму </w:t>
      </w:r>
      <w:proofErr w:type="spellStart"/>
      <w:r w:rsidR="004C008C" w:rsidRPr="004C008C">
        <w:rPr>
          <w:rFonts w:eastAsia="Times New Roman"/>
          <w:sz w:val="28"/>
          <w:szCs w:val="28"/>
          <w:lang w:val="uk-UA" w:eastAsia="uk-UA"/>
        </w:rPr>
        <w:t>Білокриницької</w:t>
      </w:r>
      <w:proofErr w:type="spellEnd"/>
      <w:r w:rsidR="00E547E5"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 </w:t>
      </w:r>
      <w:proofErr w:type="spellStart"/>
      <w:r w:rsidRPr="004C008C">
        <w:rPr>
          <w:rFonts w:eastAsia="Times New Roman"/>
          <w:sz w:val="28"/>
          <w:szCs w:val="28"/>
          <w:lang w:eastAsia="uk-UA"/>
        </w:rPr>
        <w:t>Рівненського</w:t>
      </w:r>
      <w:proofErr w:type="spellEnd"/>
      <w:r w:rsidRPr="004C008C">
        <w:rPr>
          <w:rFonts w:eastAsia="Times New Roman"/>
          <w:sz w:val="28"/>
          <w:szCs w:val="28"/>
          <w:lang w:eastAsia="uk-UA"/>
        </w:rPr>
        <w:t xml:space="preserve"> району </w:t>
      </w:r>
      <w:proofErr w:type="spellStart"/>
      <w:r w:rsidRPr="004C008C">
        <w:rPr>
          <w:rFonts w:eastAsia="Times New Roman"/>
          <w:sz w:val="28"/>
          <w:szCs w:val="28"/>
          <w:lang w:eastAsia="uk-UA"/>
        </w:rPr>
        <w:t>Рівненської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області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Скорочена</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назва</w:t>
      </w:r>
      <w:proofErr w:type="spellEnd"/>
      <w:r w:rsidRPr="004C008C">
        <w:rPr>
          <w:rFonts w:eastAsia="Times New Roman"/>
          <w:sz w:val="28"/>
          <w:szCs w:val="28"/>
          <w:lang w:eastAsia="uk-UA"/>
        </w:rPr>
        <w:t xml:space="preserve">: </w:t>
      </w:r>
      <w:proofErr w:type="spellStart"/>
      <w:r w:rsidR="00783A1F" w:rsidRPr="004C008C">
        <w:rPr>
          <w:rFonts w:eastAsia="Times New Roman"/>
          <w:sz w:val="28"/>
          <w:szCs w:val="28"/>
          <w:lang w:eastAsia="uk-UA"/>
        </w:rPr>
        <w:t>Відділ</w:t>
      </w:r>
      <w:proofErr w:type="spellEnd"/>
      <w:r w:rsidR="00783A1F" w:rsidRPr="004C008C">
        <w:rPr>
          <w:rFonts w:eastAsia="Times New Roman"/>
          <w:sz w:val="28"/>
          <w:szCs w:val="28"/>
          <w:lang w:eastAsia="uk-UA"/>
        </w:rPr>
        <w:t xml:space="preserve"> </w:t>
      </w:r>
      <w:proofErr w:type="spellStart"/>
      <w:r w:rsidR="00783A1F" w:rsidRPr="004C008C">
        <w:rPr>
          <w:rFonts w:eastAsia="Times New Roman"/>
          <w:sz w:val="28"/>
          <w:szCs w:val="28"/>
          <w:lang w:eastAsia="uk-UA"/>
        </w:rPr>
        <w:t>освіти</w:t>
      </w:r>
      <w:proofErr w:type="spellEnd"/>
      <w:r w:rsidR="00783A1F" w:rsidRPr="004C008C">
        <w:rPr>
          <w:rFonts w:eastAsia="Times New Roman"/>
          <w:sz w:val="28"/>
          <w:szCs w:val="28"/>
          <w:lang w:eastAsia="uk-UA"/>
        </w:rPr>
        <w:t>,</w:t>
      </w:r>
      <w:r w:rsidR="00783A1F" w:rsidRPr="004C008C">
        <w:rPr>
          <w:rFonts w:eastAsia="Times New Roman"/>
          <w:sz w:val="28"/>
          <w:szCs w:val="28"/>
          <w:lang w:val="uk-UA" w:eastAsia="uk-UA"/>
        </w:rPr>
        <w:t xml:space="preserve"> </w:t>
      </w:r>
      <w:proofErr w:type="spellStart"/>
      <w:r w:rsidR="00783A1F" w:rsidRPr="004C008C">
        <w:rPr>
          <w:rFonts w:eastAsia="Times New Roman"/>
          <w:sz w:val="28"/>
          <w:szCs w:val="28"/>
          <w:lang w:eastAsia="uk-UA"/>
        </w:rPr>
        <w:t>сім’ї</w:t>
      </w:r>
      <w:proofErr w:type="spellEnd"/>
      <w:r w:rsidR="00783A1F" w:rsidRPr="004C008C">
        <w:rPr>
          <w:rFonts w:eastAsia="Times New Roman"/>
          <w:sz w:val="28"/>
          <w:szCs w:val="28"/>
          <w:lang w:eastAsia="uk-UA"/>
        </w:rPr>
        <w:t xml:space="preserve">, </w:t>
      </w:r>
      <w:proofErr w:type="spellStart"/>
      <w:r w:rsidR="00783A1F" w:rsidRPr="004C008C">
        <w:rPr>
          <w:rFonts w:eastAsia="Times New Roman"/>
          <w:sz w:val="28"/>
          <w:szCs w:val="28"/>
          <w:lang w:eastAsia="uk-UA"/>
        </w:rPr>
        <w:t>молоді</w:t>
      </w:r>
      <w:proofErr w:type="spellEnd"/>
      <w:r w:rsidR="00783A1F" w:rsidRPr="004C008C">
        <w:rPr>
          <w:rFonts w:eastAsia="Times New Roman"/>
          <w:sz w:val="28"/>
          <w:szCs w:val="28"/>
          <w:lang w:eastAsia="uk-UA"/>
        </w:rPr>
        <w:t>, спорту</w:t>
      </w:r>
      <w:r w:rsidR="00783A1F">
        <w:rPr>
          <w:rFonts w:eastAsia="Times New Roman"/>
          <w:sz w:val="28"/>
          <w:szCs w:val="28"/>
          <w:lang w:eastAsia="uk-UA"/>
        </w:rPr>
        <w:t>,</w:t>
      </w:r>
      <w:r w:rsidR="00783A1F" w:rsidRPr="004C008C">
        <w:rPr>
          <w:rFonts w:eastAsia="Times New Roman"/>
          <w:sz w:val="28"/>
          <w:szCs w:val="28"/>
          <w:lang w:eastAsia="uk-UA"/>
        </w:rPr>
        <w:t xml:space="preserve"> </w:t>
      </w:r>
      <w:proofErr w:type="spellStart"/>
      <w:r w:rsidR="00783A1F" w:rsidRPr="004C008C">
        <w:rPr>
          <w:rFonts w:eastAsia="Times New Roman"/>
          <w:sz w:val="28"/>
          <w:szCs w:val="28"/>
          <w:lang w:eastAsia="uk-UA"/>
        </w:rPr>
        <w:t>культури</w:t>
      </w:r>
      <w:proofErr w:type="spellEnd"/>
      <w:r w:rsidR="00783A1F" w:rsidRPr="004C008C">
        <w:rPr>
          <w:rFonts w:eastAsia="Times New Roman"/>
          <w:sz w:val="28"/>
          <w:szCs w:val="28"/>
          <w:lang w:eastAsia="uk-UA"/>
        </w:rPr>
        <w:t xml:space="preserve"> та туризму </w:t>
      </w:r>
      <w:proofErr w:type="spellStart"/>
      <w:r w:rsidR="00783A1F" w:rsidRPr="004C008C">
        <w:rPr>
          <w:rFonts w:eastAsia="Times New Roman"/>
          <w:sz w:val="28"/>
          <w:szCs w:val="28"/>
          <w:lang w:val="uk-UA" w:eastAsia="uk-UA"/>
        </w:rPr>
        <w:t>Білокриницької</w:t>
      </w:r>
      <w:proofErr w:type="spellEnd"/>
      <w:r w:rsidR="00783A1F" w:rsidRPr="004C008C">
        <w:rPr>
          <w:rFonts w:eastAsia="Times New Roman"/>
          <w:sz w:val="28"/>
          <w:szCs w:val="28"/>
          <w:lang w:val="uk-UA" w:eastAsia="uk-UA"/>
        </w:rPr>
        <w:t xml:space="preserve"> </w:t>
      </w:r>
      <w:proofErr w:type="spellStart"/>
      <w:r w:rsidR="00783A1F" w:rsidRPr="004C008C">
        <w:rPr>
          <w:rFonts w:eastAsia="Times New Roman"/>
          <w:sz w:val="28"/>
          <w:szCs w:val="28"/>
          <w:lang w:eastAsia="uk-UA"/>
        </w:rPr>
        <w:t>сільської</w:t>
      </w:r>
      <w:proofErr w:type="spellEnd"/>
      <w:r w:rsidR="00783A1F" w:rsidRPr="004C008C">
        <w:rPr>
          <w:rFonts w:eastAsia="Times New Roman"/>
          <w:sz w:val="28"/>
          <w:szCs w:val="28"/>
          <w:lang w:eastAsia="uk-UA"/>
        </w:rPr>
        <w:t xml:space="preserve"> ради</w:t>
      </w:r>
      <w:r w:rsidRPr="004C008C">
        <w:rPr>
          <w:rFonts w:eastAsia="Times New Roman"/>
          <w:sz w:val="28"/>
          <w:szCs w:val="28"/>
          <w:lang w:eastAsia="uk-UA"/>
        </w:rPr>
        <w:t>.</w:t>
      </w:r>
    </w:p>
    <w:p w14:paraId="302FC030" w14:textId="77777777" w:rsidR="00783A1F" w:rsidRPr="004C008C" w:rsidRDefault="00783A1F" w:rsidP="004C008C">
      <w:pPr>
        <w:spacing w:line="276" w:lineRule="auto"/>
        <w:jc w:val="both"/>
        <w:rPr>
          <w:rFonts w:eastAsia="Times New Roman"/>
          <w:sz w:val="28"/>
          <w:szCs w:val="28"/>
          <w:lang w:eastAsia="uk-UA"/>
        </w:rPr>
      </w:pPr>
    </w:p>
    <w:p w14:paraId="055463E1" w14:textId="77777777" w:rsidR="001A3A04" w:rsidRPr="004C008C" w:rsidRDefault="001A3A04" w:rsidP="004C008C">
      <w:pPr>
        <w:spacing w:line="276" w:lineRule="auto"/>
        <w:jc w:val="both"/>
        <w:rPr>
          <w:rFonts w:eastAsia="Times New Roman"/>
          <w:b/>
          <w:sz w:val="28"/>
          <w:szCs w:val="28"/>
          <w:lang w:eastAsia="uk-UA"/>
        </w:rPr>
      </w:pPr>
      <w:r w:rsidRPr="004C008C">
        <w:rPr>
          <w:rFonts w:eastAsia="Times New Roman"/>
          <w:b/>
          <w:sz w:val="28"/>
          <w:szCs w:val="28"/>
          <w:lang w:eastAsia="uk-UA"/>
        </w:rPr>
        <w:t xml:space="preserve">2. Мета </w:t>
      </w:r>
      <w:proofErr w:type="spellStart"/>
      <w:r w:rsidRPr="004C008C">
        <w:rPr>
          <w:rFonts w:eastAsia="Times New Roman"/>
          <w:b/>
          <w:sz w:val="28"/>
          <w:szCs w:val="28"/>
          <w:lang w:eastAsia="uk-UA"/>
        </w:rPr>
        <w:t>Відділу</w:t>
      </w:r>
      <w:proofErr w:type="spellEnd"/>
    </w:p>
    <w:p w14:paraId="1188545B" w14:textId="7FDABC7A" w:rsidR="001A3A04"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2.1. Метою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є </w:t>
      </w:r>
      <w:proofErr w:type="spellStart"/>
      <w:r w:rsidRPr="004C008C">
        <w:rPr>
          <w:rFonts w:eastAsia="Times New Roman"/>
          <w:sz w:val="28"/>
          <w:szCs w:val="28"/>
          <w:lang w:eastAsia="uk-UA"/>
        </w:rPr>
        <w:t>створення</w:t>
      </w:r>
      <w:proofErr w:type="spellEnd"/>
      <w:r w:rsidRPr="004C008C">
        <w:rPr>
          <w:rFonts w:eastAsia="Times New Roman"/>
          <w:sz w:val="28"/>
          <w:szCs w:val="28"/>
          <w:lang w:eastAsia="uk-UA"/>
        </w:rPr>
        <w:t xml:space="preserve"> умов для </w:t>
      </w:r>
      <w:proofErr w:type="spellStart"/>
      <w:r w:rsidRPr="004C008C">
        <w:rPr>
          <w:rFonts w:eastAsia="Times New Roman"/>
          <w:sz w:val="28"/>
          <w:szCs w:val="28"/>
          <w:lang w:eastAsia="uk-UA"/>
        </w:rPr>
        <w:t>розвитку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особистості</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творчої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самореалізації</w:t>
      </w:r>
      <w:proofErr w:type="spellEnd"/>
      <w:r w:rsidRPr="004C008C">
        <w:rPr>
          <w:rFonts w:eastAsia="Times New Roman"/>
          <w:sz w:val="28"/>
          <w:szCs w:val="28"/>
          <w:lang w:eastAsia="uk-UA"/>
        </w:rPr>
        <w:t xml:space="preserve"> кожного </w:t>
      </w:r>
      <w:proofErr w:type="spellStart"/>
      <w:r w:rsidRPr="004C008C">
        <w:rPr>
          <w:rFonts w:eastAsia="Times New Roman"/>
          <w:sz w:val="28"/>
          <w:szCs w:val="28"/>
          <w:lang w:eastAsia="uk-UA"/>
        </w:rPr>
        <w:t>громадянина</w:t>
      </w:r>
      <w:proofErr w:type="spellEnd"/>
      <w:r w:rsidRPr="004C008C">
        <w:rPr>
          <w:rFonts w:eastAsia="Times New Roman"/>
          <w:sz w:val="28"/>
          <w:szCs w:val="28"/>
          <w:lang w:eastAsia="uk-UA"/>
        </w:rPr>
        <w:t xml:space="preserve"> через систему </w:t>
      </w:r>
      <w:proofErr w:type="spellStart"/>
      <w:r w:rsidRPr="004C008C">
        <w:rPr>
          <w:rFonts w:eastAsia="Times New Roman"/>
          <w:sz w:val="28"/>
          <w:szCs w:val="28"/>
          <w:lang w:eastAsia="uk-UA"/>
        </w:rPr>
        <w:t>багатопрофільної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різнорівневої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дошкільної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загальної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середньої</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позашкільної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забезпечення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доступності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безоплатності</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обов’язковості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для </w:t>
      </w:r>
      <w:proofErr w:type="spellStart"/>
      <w:r w:rsidRPr="004C008C">
        <w:rPr>
          <w:rFonts w:eastAsia="Times New Roman"/>
          <w:sz w:val="28"/>
          <w:szCs w:val="28"/>
          <w:lang w:eastAsia="uk-UA"/>
        </w:rPr>
        <w:t>всіх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хто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її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потребує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формування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якісного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інформаційно-освітнього</w:t>
      </w:r>
      <w:proofErr w:type="spellEnd"/>
      <w:r w:rsidRPr="004C008C">
        <w:rPr>
          <w:rFonts w:eastAsia="Times New Roman"/>
          <w:sz w:val="28"/>
          <w:szCs w:val="28"/>
          <w:lang w:eastAsia="uk-UA"/>
        </w:rPr>
        <w:t xml:space="preserve"> простору, </w:t>
      </w:r>
      <w:proofErr w:type="spellStart"/>
      <w:r w:rsidRPr="004C008C">
        <w:rPr>
          <w:rFonts w:eastAsia="Times New Roman"/>
          <w:sz w:val="28"/>
          <w:szCs w:val="28"/>
          <w:lang w:eastAsia="uk-UA"/>
        </w:rPr>
        <w:t>надання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населенню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якісних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послуг</w:t>
      </w:r>
      <w:proofErr w:type="spellEnd"/>
      <w:r w:rsidRPr="004C008C">
        <w:rPr>
          <w:rFonts w:eastAsia="Times New Roman"/>
          <w:sz w:val="28"/>
          <w:szCs w:val="28"/>
          <w:lang w:eastAsia="uk-UA"/>
        </w:rPr>
        <w:t xml:space="preserve"> в </w:t>
      </w:r>
      <w:proofErr w:type="spellStart"/>
      <w:r w:rsidRPr="004C008C">
        <w:rPr>
          <w:rFonts w:eastAsia="Times New Roman"/>
          <w:sz w:val="28"/>
          <w:szCs w:val="28"/>
          <w:lang w:eastAsia="uk-UA"/>
        </w:rPr>
        <w:t>сфері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фізичної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і спорту шляхом </w:t>
      </w:r>
      <w:proofErr w:type="spellStart"/>
      <w:r w:rsidRPr="004C008C">
        <w:rPr>
          <w:rFonts w:eastAsia="Times New Roman"/>
          <w:sz w:val="28"/>
          <w:szCs w:val="28"/>
          <w:lang w:eastAsia="uk-UA"/>
        </w:rPr>
        <w:t>виконання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державних</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місцевих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програм</w:t>
      </w:r>
      <w:proofErr w:type="spellEnd"/>
      <w:r w:rsidRPr="004C008C">
        <w:rPr>
          <w:rFonts w:eastAsia="Times New Roman"/>
          <w:sz w:val="28"/>
          <w:szCs w:val="28"/>
          <w:lang w:eastAsia="uk-UA"/>
        </w:rPr>
        <w:t xml:space="preserve">  через мережу </w:t>
      </w:r>
      <w:proofErr w:type="spellStart"/>
      <w:r w:rsidRPr="004C008C">
        <w:rPr>
          <w:rFonts w:eastAsia="Times New Roman"/>
          <w:sz w:val="28"/>
          <w:szCs w:val="28"/>
          <w:lang w:eastAsia="uk-UA"/>
        </w:rPr>
        <w:t>комунальних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підприємств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для </w:t>
      </w:r>
      <w:proofErr w:type="spellStart"/>
      <w:r w:rsidRPr="004C008C">
        <w:rPr>
          <w:rFonts w:eastAsia="Times New Roman"/>
          <w:sz w:val="28"/>
          <w:szCs w:val="28"/>
          <w:lang w:eastAsia="uk-UA"/>
        </w:rPr>
        <w:t>задоволення</w:t>
      </w:r>
      <w:proofErr w:type="spellEnd"/>
      <w:r w:rsidRPr="004C008C">
        <w:rPr>
          <w:rFonts w:eastAsia="Times New Roman"/>
          <w:sz w:val="28"/>
          <w:szCs w:val="28"/>
          <w:lang w:eastAsia="uk-UA"/>
        </w:rPr>
        <w:t xml:space="preserve"> потреб та </w:t>
      </w:r>
      <w:proofErr w:type="spellStart"/>
      <w:r w:rsidRPr="004C008C">
        <w:rPr>
          <w:rFonts w:eastAsia="Times New Roman"/>
          <w:sz w:val="28"/>
          <w:szCs w:val="28"/>
          <w:lang w:eastAsia="uk-UA"/>
        </w:rPr>
        <w:t>інтересів</w:t>
      </w:r>
      <w:proofErr w:type="spellEnd"/>
      <w:r w:rsidRPr="004C008C">
        <w:rPr>
          <w:rFonts w:eastAsia="Times New Roman"/>
          <w:sz w:val="28"/>
          <w:szCs w:val="28"/>
          <w:lang w:eastAsia="uk-UA"/>
        </w:rPr>
        <w:t xml:space="preserve"> </w:t>
      </w:r>
      <w:proofErr w:type="spellStart"/>
      <w:r w:rsidR="004C008C" w:rsidRPr="004C008C">
        <w:rPr>
          <w:rFonts w:eastAsia="Times New Roman"/>
          <w:sz w:val="28"/>
          <w:szCs w:val="28"/>
          <w:lang w:eastAsia="uk-UA"/>
        </w:rPr>
        <w:t>Білокриницької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територіальної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сприяння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розвитку</w:t>
      </w:r>
      <w:proofErr w:type="spellEnd"/>
      <w:r w:rsidRPr="004C008C">
        <w:rPr>
          <w:rFonts w:eastAsia="Times New Roman"/>
          <w:sz w:val="28"/>
          <w:szCs w:val="28"/>
          <w:lang w:eastAsia="uk-UA"/>
        </w:rPr>
        <w:t xml:space="preserve"> туризму на </w:t>
      </w:r>
      <w:proofErr w:type="spellStart"/>
      <w:r w:rsidRPr="004C008C">
        <w:rPr>
          <w:rFonts w:eastAsia="Times New Roman"/>
          <w:sz w:val="28"/>
          <w:szCs w:val="28"/>
          <w:lang w:eastAsia="uk-UA"/>
        </w:rPr>
        <w:t>території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забезпечення</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визначених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законодавством</w:t>
      </w:r>
      <w:proofErr w:type="spellEnd"/>
      <w:r w:rsidRPr="004C008C">
        <w:rPr>
          <w:rFonts w:eastAsia="Times New Roman"/>
          <w:sz w:val="28"/>
          <w:szCs w:val="28"/>
          <w:lang w:eastAsia="uk-UA"/>
        </w:rPr>
        <w:t xml:space="preserve"> прав </w:t>
      </w:r>
      <w:proofErr w:type="spellStart"/>
      <w:r w:rsidRPr="004C008C">
        <w:rPr>
          <w:rFonts w:eastAsia="Times New Roman"/>
          <w:sz w:val="28"/>
          <w:szCs w:val="28"/>
          <w:lang w:eastAsia="uk-UA"/>
        </w:rPr>
        <w:t>мешканців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 xml:space="preserve"> в </w:t>
      </w:r>
      <w:proofErr w:type="spellStart"/>
      <w:r w:rsidRPr="004C008C">
        <w:rPr>
          <w:rFonts w:eastAsia="Times New Roman"/>
          <w:sz w:val="28"/>
          <w:szCs w:val="28"/>
          <w:lang w:eastAsia="uk-UA"/>
        </w:rPr>
        <w:t>сфері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шляхом </w:t>
      </w:r>
      <w:proofErr w:type="spellStart"/>
      <w:r w:rsidRPr="004C008C">
        <w:rPr>
          <w:rFonts w:eastAsia="Times New Roman"/>
          <w:sz w:val="28"/>
          <w:szCs w:val="28"/>
          <w:lang w:eastAsia="uk-UA"/>
        </w:rPr>
        <w:t>виконання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державних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обласних</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місцевих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програм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збереження</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популяризації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національного</w:t>
      </w:r>
      <w:proofErr w:type="spellEnd"/>
      <w:r w:rsidRPr="004C008C">
        <w:rPr>
          <w:rFonts w:eastAsia="Times New Roman"/>
          <w:sz w:val="28"/>
          <w:szCs w:val="28"/>
          <w:lang w:eastAsia="uk-UA"/>
        </w:rPr>
        <w:t xml:space="preserve"> і культурного </w:t>
      </w:r>
      <w:proofErr w:type="spellStart"/>
      <w:r w:rsidRPr="004C008C">
        <w:rPr>
          <w:rFonts w:eastAsia="Times New Roman"/>
          <w:sz w:val="28"/>
          <w:szCs w:val="28"/>
          <w:lang w:eastAsia="uk-UA"/>
        </w:rPr>
        <w:t>надбання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створення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конкурентоспроможного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мистецького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середовища</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задля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розвитку</w:t>
      </w:r>
      <w:proofErr w:type="spellEnd"/>
      <w:r w:rsidRPr="004C008C">
        <w:rPr>
          <w:rFonts w:eastAsia="Times New Roman"/>
          <w:sz w:val="28"/>
          <w:szCs w:val="28"/>
          <w:lang w:eastAsia="uk-UA"/>
        </w:rPr>
        <w:t xml:space="preserve"> культурного  простору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надання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якісних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послуг</w:t>
      </w:r>
      <w:proofErr w:type="spellEnd"/>
      <w:r w:rsidRPr="004C008C">
        <w:rPr>
          <w:rFonts w:eastAsia="Times New Roman"/>
          <w:sz w:val="28"/>
          <w:szCs w:val="28"/>
          <w:lang w:eastAsia="uk-UA"/>
        </w:rPr>
        <w:t xml:space="preserve"> через мережу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комунальних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підприємств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різних</w:t>
      </w:r>
      <w:proofErr w:type="spellEnd"/>
      <w:r w:rsidRPr="004C008C">
        <w:rPr>
          <w:rFonts w:eastAsia="Times New Roman"/>
          <w:sz w:val="28"/>
          <w:szCs w:val="28"/>
          <w:lang w:eastAsia="uk-UA"/>
        </w:rPr>
        <w:t xml:space="preserve"> форм </w:t>
      </w:r>
      <w:proofErr w:type="spellStart"/>
      <w:r w:rsidRPr="004C008C">
        <w:rPr>
          <w:rFonts w:eastAsia="Times New Roman"/>
          <w:sz w:val="28"/>
          <w:szCs w:val="28"/>
          <w:lang w:eastAsia="uk-UA"/>
        </w:rPr>
        <w:t>власності</w:t>
      </w:r>
      <w:proofErr w:type="spellEnd"/>
      <w:r w:rsidRPr="004C008C">
        <w:rPr>
          <w:rFonts w:eastAsia="Times New Roman"/>
          <w:sz w:val="28"/>
          <w:szCs w:val="28"/>
          <w:lang w:eastAsia="uk-UA"/>
        </w:rPr>
        <w:t>.</w:t>
      </w:r>
    </w:p>
    <w:p w14:paraId="057D9DF8" w14:textId="77777777" w:rsidR="00783A1F" w:rsidRPr="004C008C" w:rsidRDefault="00783A1F" w:rsidP="004C008C">
      <w:pPr>
        <w:spacing w:line="276" w:lineRule="auto"/>
        <w:jc w:val="both"/>
        <w:rPr>
          <w:rFonts w:eastAsia="Times New Roman"/>
          <w:sz w:val="28"/>
          <w:szCs w:val="28"/>
          <w:lang w:eastAsia="uk-UA"/>
        </w:rPr>
      </w:pPr>
    </w:p>
    <w:p w14:paraId="3618E194" w14:textId="77777777" w:rsidR="00656AD7" w:rsidRPr="004C008C" w:rsidRDefault="001A3A04" w:rsidP="004C008C">
      <w:pPr>
        <w:spacing w:line="276" w:lineRule="auto"/>
        <w:jc w:val="both"/>
        <w:rPr>
          <w:rFonts w:eastAsia="Times New Roman"/>
          <w:b/>
          <w:sz w:val="28"/>
          <w:szCs w:val="28"/>
          <w:lang w:val="uk-UA" w:eastAsia="uk-UA"/>
        </w:rPr>
      </w:pPr>
      <w:r w:rsidRPr="004C008C">
        <w:rPr>
          <w:rFonts w:eastAsia="Times New Roman"/>
          <w:b/>
          <w:sz w:val="28"/>
          <w:szCs w:val="28"/>
          <w:lang w:eastAsia="uk-UA"/>
        </w:rPr>
        <w:t xml:space="preserve">3. </w:t>
      </w:r>
      <w:proofErr w:type="spellStart"/>
      <w:r w:rsidRPr="004C008C">
        <w:rPr>
          <w:rFonts w:eastAsia="Times New Roman"/>
          <w:b/>
          <w:sz w:val="28"/>
          <w:szCs w:val="28"/>
          <w:lang w:eastAsia="uk-UA"/>
        </w:rPr>
        <w:t>Основні</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завдання</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функції</w:t>
      </w:r>
      <w:proofErr w:type="spellEnd"/>
      <w:r w:rsidRPr="004C008C">
        <w:rPr>
          <w:rFonts w:eastAsia="Times New Roman"/>
          <w:b/>
          <w:sz w:val="28"/>
          <w:szCs w:val="28"/>
          <w:lang w:eastAsia="uk-UA"/>
        </w:rPr>
        <w:t xml:space="preserve"> та права</w:t>
      </w:r>
    </w:p>
    <w:p w14:paraId="5DE2506A" w14:textId="77777777" w:rsidR="00783A1F" w:rsidRDefault="00783A1F" w:rsidP="00783A1F">
      <w:pPr>
        <w:pStyle w:val="ad"/>
        <w:spacing w:line="276" w:lineRule="auto"/>
        <w:ind w:left="426"/>
        <w:jc w:val="both"/>
        <w:rPr>
          <w:sz w:val="28"/>
          <w:szCs w:val="28"/>
        </w:rPr>
      </w:pPr>
      <w:r>
        <w:rPr>
          <w:sz w:val="28"/>
          <w:szCs w:val="28"/>
        </w:rPr>
        <w:t>3.1.</w:t>
      </w:r>
      <w:r w:rsidR="001A3A04" w:rsidRPr="00783A1F">
        <w:rPr>
          <w:sz w:val="28"/>
          <w:szCs w:val="28"/>
        </w:rPr>
        <w:t xml:space="preserve"> Для </w:t>
      </w:r>
      <w:proofErr w:type="spellStart"/>
      <w:r w:rsidR="001A3A04" w:rsidRPr="00783A1F">
        <w:rPr>
          <w:sz w:val="28"/>
          <w:szCs w:val="28"/>
        </w:rPr>
        <w:t>досягнення</w:t>
      </w:r>
      <w:proofErr w:type="spellEnd"/>
      <w:r w:rsidR="001A3A04" w:rsidRPr="00783A1F">
        <w:rPr>
          <w:sz w:val="28"/>
          <w:szCs w:val="28"/>
        </w:rPr>
        <w:t xml:space="preserve"> мети </w:t>
      </w:r>
      <w:proofErr w:type="spellStart"/>
      <w:r w:rsidR="001A3A04" w:rsidRPr="00783A1F">
        <w:rPr>
          <w:sz w:val="28"/>
          <w:szCs w:val="28"/>
        </w:rPr>
        <w:t>Відділ</w:t>
      </w:r>
      <w:proofErr w:type="spellEnd"/>
      <w:r w:rsidR="001A3A04" w:rsidRPr="00783A1F">
        <w:rPr>
          <w:sz w:val="28"/>
          <w:szCs w:val="28"/>
        </w:rPr>
        <w:t xml:space="preserve"> </w:t>
      </w:r>
      <w:proofErr w:type="spellStart"/>
      <w:r w:rsidR="001A3A04" w:rsidRPr="00783A1F">
        <w:rPr>
          <w:sz w:val="28"/>
          <w:szCs w:val="28"/>
        </w:rPr>
        <w:t>вирішує</w:t>
      </w:r>
      <w:proofErr w:type="spellEnd"/>
      <w:r w:rsidR="001A3A04" w:rsidRPr="00783A1F">
        <w:rPr>
          <w:sz w:val="28"/>
          <w:szCs w:val="28"/>
        </w:rPr>
        <w:t xml:space="preserve"> </w:t>
      </w:r>
      <w:proofErr w:type="spellStart"/>
      <w:r w:rsidR="001A3A04" w:rsidRPr="00783A1F">
        <w:rPr>
          <w:sz w:val="28"/>
          <w:szCs w:val="28"/>
        </w:rPr>
        <w:t>наступні</w:t>
      </w:r>
      <w:proofErr w:type="spellEnd"/>
      <w:r w:rsidR="001A3A04" w:rsidRPr="00783A1F">
        <w:rPr>
          <w:sz w:val="28"/>
          <w:szCs w:val="28"/>
        </w:rPr>
        <w:t xml:space="preserve"> </w:t>
      </w:r>
      <w:proofErr w:type="spellStart"/>
      <w:r w:rsidR="001A3A04" w:rsidRPr="00783A1F">
        <w:rPr>
          <w:sz w:val="28"/>
          <w:szCs w:val="28"/>
        </w:rPr>
        <w:t>завдання</w:t>
      </w:r>
      <w:proofErr w:type="spellEnd"/>
      <w:r w:rsidR="001A3A04" w:rsidRPr="00783A1F">
        <w:rPr>
          <w:sz w:val="28"/>
          <w:szCs w:val="28"/>
        </w:rPr>
        <w:t>:</w:t>
      </w:r>
      <w:bookmarkStart w:id="2" w:name="bookmark31"/>
      <w:bookmarkEnd w:id="2"/>
    </w:p>
    <w:p w14:paraId="5FC12929" w14:textId="7345F559" w:rsidR="001A3A04" w:rsidRPr="00783A1F" w:rsidRDefault="001A3A04" w:rsidP="00783A1F">
      <w:pPr>
        <w:pStyle w:val="ad"/>
        <w:spacing w:line="276" w:lineRule="auto"/>
        <w:ind w:left="426"/>
        <w:jc w:val="both"/>
        <w:rPr>
          <w:rFonts w:eastAsia="Times New Roman"/>
          <w:b/>
          <w:sz w:val="28"/>
          <w:szCs w:val="28"/>
          <w:lang w:eastAsia="uk-UA"/>
        </w:rPr>
      </w:pPr>
      <w:r w:rsidRPr="004C008C">
        <w:rPr>
          <w:sz w:val="28"/>
          <w:szCs w:val="28"/>
        </w:rPr>
        <w:t>3.1.1.</w:t>
      </w:r>
      <w:r w:rsidR="00783A1F">
        <w:rPr>
          <w:sz w:val="28"/>
          <w:szCs w:val="28"/>
        </w:rPr>
        <w:t xml:space="preserve"> </w:t>
      </w:r>
      <w:proofErr w:type="spellStart"/>
      <w:r w:rsidRPr="004C008C">
        <w:rPr>
          <w:sz w:val="28"/>
          <w:szCs w:val="28"/>
        </w:rPr>
        <w:t>Здійснює</w:t>
      </w:r>
      <w:proofErr w:type="spellEnd"/>
      <w:r w:rsidRPr="004C008C">
        <w:rPr>
          <w:sz w:val="28"/>
          <w:szCs w:val="28"/>
        </w:rPr>
        <w:t xml:space="preserve"> контроль за </w:t>
      </w:r>
      <w:proofErr w:type="spellStart"/>
      <w:r w:rsidRPr="004C008C">
        <w:rPr>
          <w:sz w:val="28"/>
          <w:szCs w:val="28"/>
        </w:rPr>
        <w:t>дотриманням</w:t>
      </w:r>
      <w:proofErr w:type="spellEnd"/>
      <w:r w:rsidRPr="004C008C">
        <w:rPr>
          <w:sz w:val="28"/>
          <w:szCs w:val="28"/>
        </w:rPr>
        <w:t xml:space="preserve"> </w:t>
      </w:r>
      <w:proofErr w:type="spellStart"/>
      <w:r w:rsidRPr="004C008C">
        <w:rPr>
          <w:sz w:val="28"/>
          <w:szCs w:val="28"/>
        </w:rPr>
        <w:t>законодавства</w:t>
      </w:r>
      <w:proofErr w:type="spellEnd"/>
      <w:r w:rsidRPr="004C008C">
        <w:rPr>
          <w:sz w:val="28"/>
          <w:szCs w:val="28"/>
        </w:rPr>
        <w:t xml:space="preserve"> з </w:t>
      </w:r>
      <w:proofErr w:type="spellStart"/>
      <w:r w:rsidRPr="004C008C">
        <w:rPr>
          <w:sz w:val="28"/>
          <w:szCs w:val="28"/>
        </w:rPr>
        <w:t>питань</w:t>
      </w:r>
      <w:proofErr w:type="spellEnd"/>
      <w:r w:rsidRPr="004C008C">
        <w:rPr>
          <w:sz w:val="28"/>
          <w:szCs w:val="28"/>
        </w:rPr>
        <w:t xml:space="preserve">, </w:t>
      </w:r>
      <w:proofErr w:type="spellStart"/>
      <w:r w:rsidRPr="004C008C">
        <w:rPr>
          <w:sz w:val="28"/>
          <w:szCs w:val="28"/>
        </w:rPr>
        <w:t>що</w:t>
      </w:r>
      <w:proofErr w:type="spellEnd"/>
      <w:r w:rsidRPr="004C008C">
        <w:rPr>
          <w:sz w:val="28"/>
          <w:szCs w:val="28"/>
        </w:rPr>
        <w:t xml:space="preserve"> належать до </w:t>
      </w:r>
      <w:proofErr w:type="spellStart"/>
      <w:r w:rsidRPr="004C008C">
        <w:rPr>
          <w:sz w:val="28"/>
          <w:szCs w:val="28"/>
        </w:rPr>
        <w:t>компетенції</w:t>
      </w:r>
      <w:proofErr w:type="spellEnd"/>
      <w:r w:rsidRPr="004C008C">
        <w:rPr>
          <w:sz w:val="28"/>
          <w:szCs w:val="28"/>
        </w:rPr>
        <w:t xml:space="preserve"> </w:t>
      </w:r>
      <w:proofErr w:type="spellStart"/>
      <w:r w:rsidRPr="004C008C">
        <w:rPr>
          <w:sz w:val="28"/>
          <w:szCs w:val="28"/>
        </w:rPr>
        <w:t>Відділу</w:t>
      </w:r>
      <w:proofErr w:type="spellEnd"/>
      <w:r w:rsidRPr="004C008C">
        <w:rPr>
          <w:sz w:val="28"/>
          <w:szCs w:val="28"/>
        </w:rPr>
        <w:t xml:space="preserve">, та </w:t>
      </w:r>
      <w:proofErr w:type="spellStart"/>
      <w:r w:rsidRPr="004C008C">
        <w:rPr>
          <w:sz w:val="28"/>
          <w:szCs w:val="28"/>
        </w:rPr>
        <w:t>їх</w:t>
      </w:r>
      <w:proofErr w:type="spellEnd"/>
      <w:r w:rsidRPr="004C008C">
        <w:rPr>
          <w:sz w:val="28"/>
          <w:szCs w:val="28"/>
        </w:rPr>
        <w:t xml:space="preserve"> </w:t>
      </w:r>
      <w:proofErr w:type="spellStart"/>
      <w:r w:rsidRPr="004C008C">
        <w:rPr>
          <w:sz w:val="28"/>
          <w:szCs w:val="28"/>
        </w:rPr>
        <w:t>реалізацію</w:t>
      </w:r>
      <w:proofErr w:type="spellEnd"/>
      <w:r w:rsidRPr="004C008C">
        <w:rPr>
          <w:sz w:val="28"/>
          <w:szCs w:val="28"/>
        </w:rPr>
        <w:t>.</w:t>
      </w:r>
    </w:p>
    <w:p w14:paraId="1054FB6A" w14:textId="0BFE3FB4" w:rsidR="001A3A04" w:rsidRPr="004C008C" w:rsidRDefault="00656AD7" w:rsidP="004C008C">
      <w:pPr>
        <w:pStyle w:val="ab"/>
        <w:spacing w:before="0" w:beforeAutospacing="0" w:after="0" w:afterAutospacing="0" w:line="276" w:lineRule="auto"/>
        <w:jc w:val="both"/>
        <w:rPr>
          <w:sz w:val="28"/>
          <w:szCs w:val="28"/>
        </w:rPr>
      </w:pPr>
      <w:bookmarkStart w:id="3" w:name="bookmark32"/>
      <w:bookmarkEnd w:id="3"/>
      <w:r w:rsidRPr="004C008C">
        <w:rPr>
          <w:sz w:val="28"/>
          <w:szCs w:val="28"/>
        </w:rPr>
        <w:t xml:space="preserve">      </w:t>
      </w:r>
      <w:r w:rsidR="001A3A04" w:rsidRPr="004C008C">
        <w:rPr>
          <w:sz w:val="28"/>
          <w:szCs w:val="28"/>
        </w:rPr>
        <w:t>3.1.2.</w:t>
      </w:r>
      <w:r w:rsidR="00783A1F">
        <w:rPr>
          <w:sz w:val="28"/>
          <w:szCs w:val="28"/>
          <w:lang w:val="ru-RU"/>
        </w:rPr>
        <w:t xml:space="preserve"> </w:t>
      </w:r>
      <w:r w:rsidR="001A3A04" w:rsidRPr="004C008C">
        <w:rPr>
          <w:sz w:val="28"/>
          <w:szCs w:val="28"/>
        </w:rPr>
        <w:t>Забезпечує у межах своїх повноважень захист прав і законних інтересів фізичних та юридичних осіб.</w:t>
      </w:r>
    </w:p>
    <w:p w14:paraId="273DCC1B" w14:textId="33DE92DD" w:rsidR="001A3A04" w:rsidRPr="004C008C" w:rsidRDefault="00656AD7" w:rsidP="004C008C">
      <w:pPr>
        <w:pStyle w:val="ab"/>
        <w:spacing w:before="0" w:beforeAutospacing="0" w:after="0" w:afterAutospacing="0" w:line="276" w:lineRule="auto"/>
        <w:jc w:val="both"/>
        <w:rPr>
          <w:sz w:val="28"/>
          <w:szCs w:val="28"/>
        </w:rPr>
      </w:pPr>
      <w:bookmarkStart w:id="4" w:name="bookmark33"/>
      <w:bookmarkEnd w:id="4"/>
      <w:r w:rsidRPr="004C008C">
        <w:rPr>
          <w:sz w:val="28"/>
          <w:szCs w:val="28"/>
        </w:rPr>
        <w:t xml:space="preserve">      </w:t>
      </w:r>
      <w:r w:rsidR="001A3A04" w:rsidRPr="004C008C">
        <w:rPr>
          <w:sz w:val="28"/>
          <w:szCs w:val="28"/>
        </w:rPr>
        <w:t>3.1.3.</w:t>
      </w:r>
      <w:r w:rsidR="00783A1F" w:rsidRPr="00783A1F">
        <w:rPr>
          <w:sz w:val="28"/>
          <w:szCs w:val="28"/>
        </w:rPr>
        <w:t xml:space="preserve"> </w:t>
      </w:r>
      <w:r w:rsidR="001A3A04" w:rsidRPr="004C008C">
        <w:rPr>
          <w:sz w:val="28"/>
          <w:szCs w:val="28"/>
        </w:rPr>
        <w:t>Надає адміністративні послуги.</w:t>
      </w:r>
    </w:p>
    <w:p w14:paraId="08CBDCF0" w14:textId="7CB50425" w:rsidR="001A3A04" w:rsidRPr="004C008C" w:rsidRDefault="00656AD7" w:rsidP="004C008C">
      <w:pPr>
        <w:pStyle w:val="ab"/>
        <w:spacing w:before="0" w:beforeAutospacing="0" w:after="0" w:afterAutospacing="0" w:line="276" w:lineRule="auto"/>
        <w:jc w:val="both"/>
        <w:rPr>
          <w:sz w:val="28"/>
          <w:szCs w:val="28"/>
        </w:rPr>
      </w:pPr>
      <w:bookmarkStart w:id="5" w:name="bookmark34"/>
      <w:bookmarkEnd w:id="5"/>
      <w:r w:rsidRPr="004C008C">
        <w:rPr>
          <w:sz w:val="28"/>
          <w:szCs w:val="28"/>
        </w:rPr>
        <w:t xml:space="preserve">      </w:t>
      </w:r>
      <w:r w:rsidR="001A3A04" w:rsidRPr="004C008C">
        <w:rPr>
          <w:sz w:val="28"/>
          <w:szCs w:val="28"/>
        </w:rPr>
        <w:t>3.1.4.</w:t>
      </w:r>
      <w:r w:rsidR="00783A1F" w:rsidRPr="00783A1F">
        <w:rPr>
          <w:sz w:val="28"/>
          <w:szCs w:val="28"/>
        </w:rPr>
        <w:t xml:space="preserve"> </w:t>
      </w:r>
      <w:r w:rsidR="001A3A04" w:rsidRPr="004C008C">
        <w:rPr>
          <w:sz w:val="28"/>
          <w:szCs w:val="28"/>
        </w:rPr>
        <w:t>Аналізує стан та тенденції соціально-економічного і культурного розвитку в галузях освіти, культури, молоді та спорту, туризму в межах територіальної громади та вживає заходів для усунення недоліків.</w:t>
      </w:r>
    </w:p>
    <w:p w14:paraId="0FE78E59" w14:textId="476CF3CE" w:rsidR="001A3A04" w:rsidRPr="004C008C" w:rsidRDefault="00656AD7" w:rsidP="004C008C">
      <w:pPr>
        <w:pStyle w:val="ab"/>
        <w:spacing w:before="0" w:beforeAutospacing="0" w:after="0" w:afterAutospacing="0" w:line="276" w:lineRule="auto"/>
        <w:jc w:val="both"/>
        <w:rPr>
          <w:sz w:val="28"/>
          <w:szCs w:val="28"/>
        </w:rPr>
      </w:pPr>
      <w:bookmarkStart w:id="6" w:name="bookmark35"/>
      <w:bookmarkEnd w:id="6"/>
      <w:r w:rsidRPr="004C008C">
        <w:rPr>
          <w:sz w:val="28"/>
          <w:szCs w:val="28"/>
        </w:rPr>
        <w:t xml:space="preserve">     </w:t>
      </w:r>
      <w:r w:rsidR="001A3A04" w:rsidRPr="004C008C">
        <w:rPr>
          <w:sz w:val="28"/>
          <w:szCs w:val="28"/>
        </w:rPr>
        <w:t xml:space="preserve"> 3.1.5.</w:t>
      </w:r>
      <w:r w:rsidR="00783A1F">
        <w:rPr>
          <w:sz w:val="28"/>
          <w:szCs w:val="28"/>
          <w:lang w:val="ru-RU"/>
        </w:rPr>
        <w:t xml:space="preserve"> </w:t>
      </w:r>
      <w:r w:rsidR="001A3A04" w:rsidRPr="004C008C">
        <w:rPr>
          <w:sz w:val="28"/>
          <w:szCs w:val="28"/>
        </w:rPr>
        <w:t>Готує та подає в установленому порядку аналітичні матеріали і статистичну звітність з питань, що належать до його компетенції.</w:t>
      </w:r>
    </w:p>
    <w:p w14:paraId="414CB7C9" w14:textId="39D2031F" w:rsidR="001A3A04" w:rsidRPr="004C008C" w:rsidRDefault="00656AD7" w:rsidP="004C008C">
      <w:pPr>
        <w:pStyle w:val="ab"/>
        <w:spacing w:before="0" w:beforeAutospacing="0" w:after="0" w:afterAutospacing="0" w:line="276" w:lineRule="auto"/>
        <w:jc w:val="both"/>
        <w:rPr>
          <w:sz w:val="28"/>
          <w:szCs w:val="28"/>
        </w:rPr>
      </w:pPr>
      <w:bookmarkStart w:id="7" w:name="bookmark36"/>
      <w:bookmarkEnd w:id="7"/>
      <w:r w:rsidRPr="004C008C">
        <w:rPr>
          <w:sz w:val="28"/>
          <w:szCs w:val="28"/>
        </w:rPr>
        <w:t xml:space="preserve">     </w:t>
      </w:r>
      <w:r w:rsidR="001A3A04" w:rsidRPr="004C008C">
        <w:rPr>
          <w:sz w:val="28"/>
          <w:szCs w:val="28"/>
        </w:rPr>
        <w:t xml:space="preserve"> 3.1.6.</w:t>
      </w:r>
      <w:r w:rsidR="00783A1F" w:rsidRPr="00783A1F">
        <w:rPr>
          <w:sz w:val="28"/>
          <w:szCs w:val="28"/>
        </w:rPr>
        <w:t xml:space="preserve"> </w:t>
      </w:r>
      <w:r w:rsidR="001A3A04" w:rsidRPr="004C008C">
        <w:rPr>
          <w:sz w:val="28"/>
          <w:szCs w:val="28"/>
        </w:rPr>
        <w:t>Залучає громадські організації культурно-освітн</w:t>
      </w:r>
      <w:r w:rsidRPr="004C008C">
        <w:rPr>
          <w:sz w:val="28"/>
          <w:szCs w:val="28"/>
        </w:rPr>
        <w:t>ьої, туристичної, фізкультурно-</w:t>
      </w:r>
      <w:r w:rsidR="001A3A04" w:rsidRPr="004C008C">
        <w:rPr>
          <w:sz w:val="28"/>
          <w:szCs w:val="28"/>
        </w:rPr>
        <w:t>оздоровчої спрямованості, молодіжні, дитячі та інші громадські організації до виконання соціальних програм і здійснення відповідних культурно-мистецьких заходів, проведення спортивно-оздоровчих змагань тощо.</w:t>
      </w:r>
    </w:p>
    <w:p w14:paraId="3733707D" w14:textId="48CE9B92" w:rsidR="001A3A04" w:rsidRPr="004C008C" w:rsidRDefault="00656AD7" w:rsidP="004C008C">
      <w:pPr>
        <w:pStyle w:val="ab"/>
        <w:spacing w:before="0" w:beforeAutospacing="0" w:after="0" w:afterAutospacing="0" w:line="276" w:lineRule="auto"/>
        <w:jc w:val="both"/>
        <w:rPr>
          <w:sz w:val="28"/>
          <w:szCs w:val="28"/>
        </w:rPr>
      </w:pPr>
      <w:bookmarkStart w:id="8" w:name="bookmark37"/>
      <w:bookmarkEnd w:id="8"/>
      <w:r w:rsidRPr="004C008C">
        <w:rPr>
          <w:sz w:val="28"/>
          <w:szCs w:val="28"/>
        </w:rPr>
        <w:t xml:space="preserve">     </w:t>
      </w:r>
      <w:r w:rsidR="001A3A04" w:rsidRPr="004C008C">
        <w:rPr>
          <w:sz w:val="28"/>
          <w:szCs w:val="28"/>
        </w:rPr>
        <w:t xml:space="preserve"> 3.1.7.</w:t>
      </w:r>
      <w:r w:rsidR="00783A1F">
        <w:rPr>
          <w:sz w:val="28"/>
          <w:szCs w:val="28"/>
          <w:lang w:val="ru-RU"/>
        </w:rPr>
        <w:t xml:space="preserve"> </w:t>
      </w:r>
      <w:r w:rsidR="001A3A04" w:rsidRPr="004C008C">
        <w:rPr>
          <w:sz w:val="28"/>
          <w:szCs w:val="28"/>
        </w:rPr>
        <w:t xml:space="preserve">Бере участь у підготовці пропозицій до проектів програм соціально-економічного, фізкультурно-оздоровчого та культурного розвитку </w:t>
      </w:r>
      <w:proofErr w:type="spellStart"/>
      <w:r w:rsidR="004C008C" w:rsidRPr="004C008C">
        <w:rPr>
          <w:sz w:val="28"/>
          <w:szCs w:val="28"/>
        </w:rPr>
        <w:t>Білокриницької</w:t>
      </w:r>
      <w:proofErr w:type="spellEnd"/>
      <w:r w:rsidR="00E547E5" w:rsidRPr="004C008C">
        <w:rPr>
          <w:sz w:val="28"/>
          <w:szCs w:val="28"/>
        </w:rPr>
        <w:t xml:space="preserve"> </w:t>
      </w:r>
      <w:r w:rsidR="001A3A04" w:rsidRPr="004C008C">
        <w:rPr>
          <w:sz w:val="28"/>
          <w:szCs w:val="28"/>
        </w:rPr>
        <w:t>сільської ради.</w:t>
      </w:r>
    </w:p>
    <w:p w14:paraId="4B6F366A" w14:textId="4E33E0BA" w:rsidR="001A3A04" w:rsidRPr="004C008C" w:rsidRDefault="001A3A04" w:rsidP="004C008C">
      <w:pPr>
        <w:pStyle w:val="ab"/>
        <w:spacing w:before="0" w:beforeAutospacing="0" w:after="0" w:afterAutospacing="0" w:line="276" w:lineRule="auto"/>
        <w:jc w:val="both"/>
        <w:rPr>
          <w:sz w:val="28"/>
          <w:szCs w:val="28"/>
        </w:rPr>
      </w:pPr>
      <w:bookmarkStart w:id="9" w:name="bookmark38"/>
      <w:bookmarkEnd w:id="9"/>
      <w:r w:rsidRPr="004C008C">
        <w:rPr>
          <w:sz w:val="28"/>
          <w:szCs w:val="28"/>
        </w:rPr>
        <w:t xml:space="preserve">       3.</w:t>
      </w:r>
      <w:r w:rsidR="00656AD7" w:rsidRPr="004C008C">
        <w:rPr>
          <w:sz w:val="28"/>
          <w:szCs w:val="28"/>
        </w:rPr>
        <w:t>1.8.</w:t>
      </w:r>
      <w:r w:rsidR="00783A1F">
        <w:rPr>
          <w:sz w:val="28"/>
          <w:szCs w:val="28"/>
          <w:lang w:val="ru-RU"/>
        </w:rPr>
        <w:t xml:space="preserve"> </w:t>
      </w:r>
      <w:r w:rsidR="00656AD7" w:rsidRPr="004C008C">
        <w:rPr>
          <w:sz w:val="28"/>
          <w:szCs w:val="28"/>
        </w:rPr>
        <w:t xml:space="preserve">Вносить пропозиції щодо </w:t>
      </w:r>
      <w:proofErr w:type="spellStart"/>
      <w:r w:rsidR="00656AD7" w:rsidRPr="004C008C">
        <w:rPr>
          <w:sz w:val="28"/>
          <w:szCs w:val="28"/>
        </w:rPr>
        <w:t>проє</w:t>
      </w:r>
      <w:r w:rsidRPr="004C008C">
        <w:rPr>
          <w:sz w:val="28"/>
          <w:szCs w:val="28"/>
        </w:rPr>
        <w:t>кту</w:t>
      </w:r>
      <w:proofErr w:type="spellEnd"/>
      <w:r w:rsidRPr="004C008C">
        <w:rPr>
          <w:sz w:val="28"/>
          <w:szCs w:val="28"/>
        </w:rPr>
        <w:t xml:space="preserve"> місцевого бюджету.</w:t>
      </w:r>
    </w:p>
    <w:p w14:paraId="04875388" w14:textId="6A5AC6B9" w:rsidR="001A3A04" w:rsidRPr="004C008C" w:rsidRDefault="001A3A04" w:rsidP="004C008C">
      <w:pPr>
        <w:pStyle w:val="ab"/>
        <w:spacing w:before="0" w:beforeAutospacing="0" w:after="0" w:afterAutospacing="0" w:line="276" w:lineRule="auto"/>
        <w:jc w:val="both"/>
        <w:rPr>
          <w:sz w:val="28"/>
          <w:szCs w:val="28"/>
        </w:rPr>
      </w:pPr>
      <w:bookmarkStart w:id="10" w:name="bookmark39"/>
      <w:bookmarkEnd w:id="10"/>
      <w:r w:rsidRPr="004C008C">
        <w:rPr>
          <w:sz w:val="28"/>
          <w:szCs w:val="28"/>
        </w:rPr>
        <w:t xml:space="preserve">       3.1.9. Забезпечує ефективне і цільове використання бюджетних коштів.</w:t>
      </w:r>
    </w:p>
    <w:p w14:paraId="569C45C5" w14:textId="18350002" w:rsidR="001A3A04" w:rsidRPr="004C008C" w:rsidRDefault="001A3A04" w:rsidP="004C008C">
      <w:pPr>
        <w:pStyle w:val="ab"/>
        <w:spacing w:before="0" w:beforeAutospacing="0" w:after="0" w:afterAutospacing="0" w:line="276" w:lineRule="auto"/>
        <w:jc w:val="both"/>
        <w:rPr>
          <w:sz w:val="28"/>
          <w:szCs w:val="28"/>
        </w:rPr>
      </w:pPr>
      <w:bookmarkStart w:id="11" w:name="bookmark41"/>
      <w:bookmarkEnd w:id="11"/>
      <w:r w:rsidRPr="004C008C">
        <w:rPr>
          <w:sz w:val="28"/>
          <w:szCs w:val="28"/>
        </w:rPr>
        <w:lastRenderedPageBreak/>
        <w:t xml:space="preserve">           3.1.10.</w:t>
      </w:r>
      <w:r w:rsidR="00783A1F">
        <w:rPr>
          <w:sz w:val="28"/>
          <w:szCs w:val="28"/>
          <w:lang w:val="ru-RU"/>
        </w:rPr>
        <w:t xml:space="preserve"> </w:t>
      </w:r>
      <w:r w:rsidRPr="004C008C">
        <w:rPr>
          <w:sz w:val="28"/>
          <w:szCs w:val="28"/>
        </w:rPr>
        <w:t>Бере уча</w:t>
      </w:r>
      <w:r w:rsidR="00656AD7" w:rsidRPr="004C008C">
        <w:rPr>
          <w:sz w:val="28"/>
          <w:szCs w:val="28"/>
        </w:rPr>
        <w:t xml:space="preserve">сть у розробленні </w:t>
      </w:r>
      <w:proofErr w:type="spellStart"/>
      <w:r w:rsidR="00656AD7" w:rsidRPr="004C008C">
        <w:rPr>
          <w:sz w:val="28"/>
          <w:szCs w:val="28"/>
        </w:rPr>
        <w:t>проє</w:t>
      </w:r>
      <w:r w:rsidRPr="004C008C">
        <w:rPr>
          <w:sz w:val="28"/>
          <w:szCs w:val="28"/>
        </w:rPr>
        <w:t>ктів</w:t>
      </w:r>
      <w:proofErr w:type="spellEnd"/>
      <w:r w:rsidRPr="004C008C">
        <w:rPr>
          <w:sz w:val="28"/>
          <w:szCs w:val="28"/>
        </w:rPr>
        <w:t xml:space="preserve"> розпоряджень </w:t>
      </w:r>
      <w:proofErr w:type="spellStart"/>
      <w:r w:rsidR="00783A1F">
        <w:rPr>
          <w:sz w:val="28"/>
          <w:szCs w:val="28"/>
          <w:lang w:val="ru-RU"/>
        </w:rPr>
        <w:t>Білокриницького</w:t>
      </w:r>
      <w:proofErr w:type="spellEnd"/>
      <w:r w:rsidR="00E547E5" w:rsidRPr="004C008C">
        <w:rPr>
          <w:sz w:val="28"/>
          <w:szCs w:val="28"/>
        </w:rPr>
        <w:t xml:space="preserve"> </w:t>
      </w:r>
      <w:r w:rsidR="00656AD7" w:rsidRPr="004C008C">
        <w:rPr>
          <w:sz w:val="28"/>
          <w:szCs w:val="28"/>
        </w:rPr>
        <w:t>сільського голови</w:t>
      </w:r>
      <w:r w:rsidRPr="004C008C">
        <w:rPr>
          <w:sz w:val="28"/>
          <w:szCs w:val="28"/>
        </w:rPr>
        <w:t>, головними розробниками яких є інші відділи  ради.</w:t>
      </w:r>
    </w:p>
    <w:p w14:paraId="442D8DB4" w14:textId="444E13AF" w:rsidR="001A3A04" w:rsidRPr="004C008C" w:rsidRDefault="001A3A04" w:rsidP="004C008C">
      <w:pPr>
        <w:pStyle w:val="ab"/>
        <w:spacing w:before="0" w:beforeAutospacing="0" w:after="0" w:afterAutospacing="0" w:line="276" w:lineRule="auto"/>
        <w:jc w:val="both"/>
        <w:rPr>
          <w:sz w:val="28"/>
          <w:szCs w:val="28"/>
        </w:rPr>
      </w:pPr>
      <w:bookmarkStart w:id="12" w:name="bookmark42"/>
      <w:bookmarkStart w:id="13" w:name="bookmark43"/>
      <w:bookmarkStart w:id="14" w:name="bookmark44"/>
      <w:bookmarkEnd w:id="12"/>
      <w:bookmarkEnd w:id="13"/>
      <w:bookmarkEnd w:id="14"/>
      <w:r w:rsidRPr="004C008C">
        <w:rPr>
          <w:sz w:val="28"/>
          <w:szCs w:val="28"/>
        </w:rPr>
        <w:t xml:space="preserve">           3.1.11.</w:t>
      </w:r>
      <w:r w:rsidR="00783A1F">
        <w:rPr>
          <w:sz w:val="28"/>
          <w:szCs w:val="28"/>
          <w:lang w:val="ru-RU"/>
        </w:rPr>
        <w:t xml:space="preserve"> </w:t>
      </w:r>
      <w:r w:rsidRPr="004C008C">
        <w:rPr>
          <w:sz w:val="28"/>
          <w:szCs w:val="28"/>
        </w:rPr>
        <w:t>Забезпечує розгляд звернень та прийому громадян з питань, що відносяться до компетенції Відділу.</w:t>
      </w:r>
    </w:p>
    <w:p w14:paraId="22A204E4" w14:textId="0255FAF1" w:rsidR="001A3A04" w:rsidRPr="004C008C" w:rsidRDefault="001A3A04" w:rsidP="004C008C">
      <w:pPr>
        <w:pStyle w:val="ab"/>
        <w:spacing w:before="0" w:beforeAutospacing="0" w:after="0" w:afterAutospacing="0" w:line="276" w:lineRule="auto"/>
        <w:jc w:val="both"/>
        <w:rPr>
          <w:sz w:val="28"/>
          <w:szCs w:val="28"/>
        </w:rPr>
      </w:pPr>
      <w:bookmarkStart w:id="15" w:name="bookmark45"/>
      <w:bookmarkEnd w:id="15"/>
      <w:r w:rsidRPr="004C008C">
        <w:rPr>
          <w:sz w:val="28"/>
          <w:szCs w:val="28"/>
        </w:rPr>
        <w:t xml:space="preserve">           3.1.12.</w:t>
      </w:r>
      <w:r w:rsidR="00783A1F">
        <w:rPr>
          <w:sz w:val="28"/>
          <w:szCs w:val="28"/>
          <w:lang w:val="ru-RU"/>
        </w:rPr>
        <w:t xml:space="preserve"> </w:t>
      </w:r>
      <w:r w:rsidRPr="004C008C">
        <w:rPr>
          <w:sz w:val="28"/>
          <w:szCs w:val="28"/>
        </w:rPr>
        <w:t>Забезпечує виконання вимог діючого законодавства України щодо захисту персональних даних відносно особи, недопущення у своїй діяльності порушення вимог антикорупційного законодавства.</w:t>
      </w:r>
    </w:p>
    <w:p w14:paraId="3CA251C8" w14:textId="3788A546" w:rsidR="001A3A04" w:rsidRPr="004C008C" w:rsidRDefault="001A3A04" w:rsidP="004C008C">
      <w:pPr>
        <w:pStyle w:val="ab"/>
        <w:spacing w:before="0" w:beforeAutospacing="0" w:after="0" w:afterAutospacing="0" w:line="276" w:lineRule="auto"/>
        <w:jc w:val="both"/>
        <w:rPr>
          <w:sz w:val="28"/>
          <w:szCs w:val="28"/>
        </w:rPr>
      </w:pPr>
      <w:bookmarkStart w:id="16" w:name="bookmark46"/>
      <w:bookmarkStart w:id="17" w:name="bookmark47"/>
      <w:bookmarkStart w:id="18" w:name="bookmark48"/>
      <w:bookmarkEnd w:id="16"/>
      <w:bookmarkEnd w:id="17"/>
      <w:bookmarkEnd w:id="18"/>
      <w:r w:rsidRPr="004C008C">
        <w:rPr>
          <w:sz w:val="28"/>
          <w:szCs w:val="28"/>
        </w:rPr>
        <w:t xml:space="preserve">            3.1.13.</w:t>
      </w:r>
      <w:r w:rsidR="00783A1F" w:rsidRPr="00783A1F">
        <w:rPr>
          <w:sz w:val="28"/>
          <w:szCs w:val="28"/>
        </w:rPr>
        <w:t xml:space="preserve"> </w:t>
      </w:r>
      <w:r w:rsidRPr="004C008C">
        <w:rPr>
          <w:sz w:val="28"/>
          <w:szCs w:val="28"/>
        </w:rPr>
        <w:t>Забезпечує доступ до публічної інформації, розпорядником якої він є.</w:t>
      </w:r>
    </w:p>
    <w:p w14:paraId="3A282CEA" w14:textId="10395157" w:rsidR="001A3A04" w:rsidRPr="004C008C" w:rsidRDefault="001A3A04" w:rsidP="004C008C">
      <w:pPr>
        <w:pStyle w:val="ab"/>
        <w:spacing w:before="0" w:beforeAutospacing="0" w:after="0" w:afterAutospacing="0" w:line="276" w:lineRule="auto"/>
        <w:jc w:val="both"/>
        <w:rPr>
          <w:sz w:val="28"/>
          <w:szCs w:val="28"/>
        </w:rPr>
      </w:pPr>
      <w:bookmarkStart w:id="19" w:name="bookmark49"/>
      <w:bookmarkEnd w:id="19"/>
      <w:r w:rsidRPr="004C008C">
        <w:rPr>
          <w:sz w:val="28"/>
          <w:szCs w:val="28"/>
        </w:rPr>
        <w:t xml:space="preserve">            3.1.14.</w:t>
      </w:r>
      <w:r w:rsidR="00783A1F" w:rsidRPr="00783A1F">
        <w:rPr>
          <w:sz w:val="28"/>
          <w:szCs w:val="28"/>
        </w:rPr>
        <w:t xml:space="preserve"> </w:t>
      </w:r>
      <w:r w:rsidRPr="004C008C">
        <w:rPr>
          <w:sz w:val="28"/>
          <w:szCs w:val="28"/>
        </w:rPr>
        <w:t>Забезпечує формування, публікації матеріалів, які відносяться до компетенції Відділу, на веб-сайті сільської ради.</w:t>
      </w:r>
    </w:p>
    <w:p w14:paraId="324FDCE2" w14:textId="01F23819" w:rsidR="001A3A04" w:rsidRPr="004C008C" w:rsidRDefault="001A3A04" w:rsidP="004C008C">
      <w:pPr>
        <w:pStyle w:val="ab"/>
        <w:spacing w:before="0" w:beforeAutospacing="0" w:after="0" w:afterAutospacing="0" w:line="276" w:lineRule="auto"/>
        <w:jc w:val="both"/>
        <w:rPr>
          <w:sz w:val="28"/>
          <w:szCs w:val="28"/>
        </w:rPr>
      </w:pPr>
      <w:bookmarkStart w:id="20" w:name="bookmark50"/>
      <w:bookmarkEnd w:id="20"/>
      <w:r w:rsidRPr="004C008C">
        <w:rPr>
          <w:sz w:val="28"/>
          <w:szCs w:val="28"/>
        </w:rPr>
        <w:t xml:space="preserve">           3.1.15.</w:t>
      </w:r>
      <w:r w:rsidR="00783A1F">
        <w:rPr>
          <w:sz w:val="28"/>
          <w:szCs w:val="28"/>
          <w:lang w:val="ru-RU"/>
        </w:rPr>
        <w:t xml:space="preserve"> </w:t>
      </w:r>
      <w:r w:rsidRPr="004C008C">
        <w:rPr>
          <w:sz w:val="28"/>
          <w:szCs w:val="28"/>
        </w:rPr>
        <w:t>Забезпечує у межах своїх повноважень виконання завдань цивільного захисту населення, дотримання вимог законодавства з охорони праці, пожежної безпеки.</w:t>
      </w:r>
    </w:p>
    <w:p w14:paraId="3CD995B4" w14:textId="445EC11E" w:rsidR="001A3A04" w:rsidRPr="004C008C" w:rsidRDefault="001A3A04" w:rsidP="004C008C">
      <w:pPr>
        <w:pStyle w:val="ab"/>
        <w:spacing w:before="0" w:beforeAutospacing="0" w:after="0" w:afterAutospacing="0" w:line="276" w:lineRule="auto"/>
        <w:jc w:val="both"/>
        <w:rPr>
          <w:sz w:val="28"/>
          <w:szCs w:val="28"/>
        </w:rPr>
      </w:pPr>
      <w:bookmarkStart w:id="21" w:name="bookmark51"/>
      <w:bookmarkStart w:id="22" w:name="bookmark52"/>
      <w:bookmarkStart w:id="23" w:name="bookmark53"/>
      <w:bookmarkEnd w:id="21"/>
      <w:bookmarkEnd w:id="22"/>
      <w:bookmarkEnd w:id="23"/>
      <w:r w:rsidRPr="004C008C">
        <w:rPr>
          <w:sz w:val="28"/>
          <w:szCs w:val="28"/>
        </w:rPr>
        <w:t xml:space="preserve">           3.1.16.</w:t>
      </w:r>
      <w:r w:rsidR="00783A1F">
        <w:rPr>
          <w:sz w:val="28"/>
          <w:szCs w:val="28"/>
          <w:lang w:val="ru-RU"/>
        </w:rPr>
        <w:t xml:space="preserve"> </w:t>
      </w:r>
      <w:r w:rsidRPr="004C008C">
        <w:rPr>
          <w:sz w:val="28"/>
          <w:szCs w:val="28"/>
        </w:rPr>
        <w:t>Бере участь у вирішенні відповідно до законодавства колективних трудових спорів (конфліктів).</w:t>
      </w:r>
    </w:p>
    <w:p w14:paraId="0250FECC" w14:textId="022371EC" w:rsidR="001A3A04" w:rsidRPr="004C008C" w:rsidRDefault="001A3A04" w:rsidP="004C008C">
      <w:pPr>
        <w:pStyle w:val="ab"/>
        <w:spacing w:before="0" w:beforeAutospacing="0" w:after="0" w:afterAutospacing="0" w:line="276" w:lineRule="auto"/>
        <w:jc w:val="both"/>
        <w:rPr>
          <w:sz w:val="28"/>
          <w:szCs w:val="28"/>
        </w:rPr>
      </w:pPr>
      <w:bookmarkStart w:id="24" w:name="bookmark54"/>
      <w:bookmarkEnd w:id="24"/>
      <w:r w:rsidRPr="004C008C">
        <w:rPr>
          <w:sz w:val="28"/>
          <w:szCs w:val="28"/>
        </w:rPr>
        <w:t xml:space="preserve">          3.1.17.</w:t>
      </w:r>
      <w:r w:rsidR="00783A1F">
        <w:rPr>
          <w:sz w:val="28"/>
          <w:szCs w:val="28"/>
          <w:lang w:val="ru-RU"/>
        </w:rPr>
        <w:t xml:space="preserve"> </w:t>
      </w:r>
      <w:r w:rsidRPr="004C008C">
        <w:rPr>
          <w:sz w:val="28"/>
          <w:szCs w:val="28"/>
        </w:rPr>
        <w:t>Забезпечує в межах своїх повноважень виконання Конституції України щодо використання української мови, як державної, в навчальних закладах і установах освіти, культури та спорту.</w:t>
      </w:r>
    </w:p>
    <w:p w14:paraId="784B9ADE" w14:textId="24D622EF" w:rsidR="001A3A04" w:rsidRPr="004C008C" w:rsidRDefault="001A3A04" w:rsidP="004C008C">
      <w:pPr>
        <w:pStyle w:val="ab"/>
        <w:spacing w:before="0" w:beforeAutospacing="0" w:after="0" w:afterAutospacing="0" w:line="276" w:lineRule="auto"/>
        <w:jc w:val="both"/>
        <w:rPr>
          <w:sz w:val="28"/>
          <w:szCs w:val="28"/>
        </w:rPr>
      </w:pPr>
      <w:bookmarkStart w:id="25" w:name="bookmark55"/>
      <w:bookmarkStart w:id="26" w:name="bookmark56"/>
      <w:bookmarkEnd w:id="25"/>
      <w:bookmarkEnd w:id="26"/>
      <w:r w:rsidRPr="004C008C">
        <w:rPr>
          <w:sz w:val="28"/>
          <w:szCs w:val="28"/>
        </w:rPr>
        <w:t xml:space="preserve">          3.1.18.</w:t>
      </w:r>
      <w:r w:rsidR="00783A1F">
        <w:rPr>
          <w:sz w:val="28"/>
          <w:szCs w:val="28"/>
          <w:lang w:val="ru-RU"/>
        </w:rPr>
        <w:t xml:space="preserve"> </w:t>
      </w:r>
      <w:r w:rsidRPr="004C008C">
        <w:rPr>
          <w:sz w:val="28"/>
          <w:szCs w:val="28"/>
        </w:rPr>
        <w:t>Визначає потреби, розробляє пропозиції щодо розвитку та удосконалення мережі навчальних закладів.</w:t>
      </w:r>
    </w:p>
    <w:p w14:paraId="078130CA" w14:textId="4606E725" w:rsidR="001A3A04" w:rsidRPr="004C008C" w:rsidRDefault="001A3A04" w:rsidP="004C008C">
      <w:pPr>
        <w:pStyle w:val="ab"/>
        <w:spacing w:before="0" w:beforeAutospacing="0" w:after="0" w:afterAutospacing="0" w:line="276" w:lineRule="auto"/>
        <w:jc w:val="both"/>
        <w:rPr>
          <w:sz w:val="28"/>
          <w:szCs w:val="28"/>
        </w:rPr>
      </w:pPr>
      <w:bookmarkStart w:id="27" w:name="bookmark57"/>
      <w:bookmarkEnd w:id="27"/>
      <w:r w:rsidRPr="004C008C">
        <w:rPr>
          <w:sz w:val="28"/>
          <w:szCs w:val="28"/>
        </w:rPr>
        <w:t xml:space="preserve">          3.1.19.</w:t>
      </w:r>
      <w:r w:rsidR="00783A1F" w:rsidRPr="00783A1F">
        <w:rPr>
          <w:sz w:val="28"/>
          <w:szCs w:val="28"/>
        </w:rPr>
        <w:t xml:space="preserve"> </w:t>
      </w:r>
      <w:r w:rsidRPr="004C008C">
        <w:rPr>
          <w:sz w:val="28"/>
          <w:szCs w:val="28"/>
        </w:rPr>
        <w:t>Створює в межах своїх повноважень умови для реалізації рівних прав громадян України на освіту, соціальний захист дітей дошкільного та шкільного віку, педагогічних та інших працівників закладів та установ освіти, культури, спорту.</w:t>
      </w:r>
    </w:p>
    <w:p w14:paraId="02395C6D" w14:textId="11DE4964" w:rsidR="001A3A04" w:rsidRPr="004C008C" w:rsidRDefault="001A3A04" w:rsidP="004C008C">
      <w:pPr>
        <w:pStyle w:val="ab"/>
        <w:spacing w:before="0" w:beforeAutospacing="0" w:after="0" w:afterAutospacing="0" w:line="276" w:lineRule="auto"/>
        <w:jc w:val="both"/>
        <w:rPr>
          <w:sz w:val="28"/>
          <w:szCs w:val="28"/>
        </w:rPr>
      </w:pPr>
      <w:bookmarkStart w:id="28" w:name="bookmark58"/>
      <w:bookmarkEnd w:id="28"/>
      <w:r w:rsidRPr="004C008C">
        <w:rPr>
          <w:sz w:val="28"/>
          <w:szCs w:val="28"/>
        </w:rPr>
        <w:t xml:space="preserve">         3.1.20.</w:t>
      </w:r>
      <w:r w:rsidR="00783A1F" w:rsidRPr="00783A1F">
        <w:rPr>
          <w:sz w:val="28"/>
          <w:szCs w:val="28"/>
        </w:rPr>
        <w:t xml:space="preserve"> </w:t>
      </w:r>
      <w:r w:rsidRPr="004C008C">
        <w:rPr>
          <w:sz w:val="28"/>
          <w:szCs w:val="28"/>
        </w:rPr>
        <w:t>Створює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w:t>
      </w:r>
    </w:p>
    <w:p w14:paraId="6D9B670F" w14:textId="17B237BB" w:rsidR="001A3A04" w:rsidRPr="004C008C" w:rsidRDefault="001A3A04" w:rsidP="004C008C">
      <w:pPr>
        <w:pStyle w:val="ab"/>
        <w:spacing w:before="0" w:beforeAutospacing="0" w:after="0" w:afterAutospacing="0" w:line="276" w:lineRule="auto"/>
        <w:jc w:val="both"/>
        <w:rPr>
          <w:sz w:val="28"/>
          <w:szCs w:val="28"/>
        </w:rPr>
      </w:pPr>
      <w:bookmarkStart w:id="29" w:name="bookmark59"/>
      <w:bookmarkEnd w:id="29"/>
      <w:r w:rsidRPr="004C008C">
        <w:rPr>
          <w:sz w:val="28"/>
          <w:szCs w:val="28"/>
        </w:rPr>
        <w:t xml:space="preserve">         3.1.21.</w:t>
      </w:r>
      <w:r w:rsidR="00783A1F" w:rsidRPr="00783A1F">
        <w:rPr>
          <w:sz w:val="28"/>
          <w:szCs w:val="28"/>
        </w:rPr>
        <w:t xml:space="preserve"> </w:t>
      </w:r>
      <w:r w:rsidRPr="004C008C">
        <w:rPr>
          <w:sz w:val="28"/>
          <w:szCs w:val="28"/>
        </w:rPr>
        <w:t>Вивчає потреби про утворення навчальних закладів для дітей, які потребують соціальної допомоги та реабілітації, забезпечує організацію їх навчання (у тому числі індивідуальне) та виховання у загальноосвітніх навчальних закладах, здійснює контроль щодо повноцінної інтеграції у навчальний процес дітей з обмеженими фізичними можливостями, в тому числі через розвиток інклюзивних форм навчання.</w:t>
      </w:r>
    </w:p>
    <w:p w14:paraId="7DCDA3C2" w14:textId="2B10AF77" w:rsidR="001A3A04" w:rsidRPr="004C008C" w:rsidRDefault="001A3A04" w:rsidP="004C008C">
      <w:pPr>
        <w:pStyle w:val="ab"/>
        <w:spacing w:before="0" w:beforeAutospacing="0" w:after="0" w:afterAutospacing="0" w:line="276" w:lineRule="auto"/>
        <w:jc w:val="both"/>
        <w:rPr>
          <w:sz w:val="28"/>
          <w:szCs w:val="28"/>
        </w:rPr>
      </w:pPr>
      <w:bookmarkStart w:id="30" w:name="bookmark60"/>
      <w:bookmarkEnd w:id="30"/>
      <w:r w:rsidRPr="004C008C">
        <w:rPr>
          <w:sz w:val="28"/>
          <w:szCs w:val="28"/>
        </w:rPr>
        <w:t xml:space="preserve">        3.1.22.</w:t>
      </w:r>
      <w:r w:rsidR="00783A1F" w:rsidRPr="00783A1F">
        <w:rPr>
          <w:sz w:val="28"/>
          <w:szCs w:val="28"/>
        </w:rPr>
        <w:t xml:space="preserve"> </w:t>
      </w:r>
      <w:r w:rsidRPr="004C008C">
        <w:rPr>
          <w:sz w:val="28"/>
          <w:szCs w:val="28"/>
        </w:rPr>
        <w:t xml:space="preserve">Вивчає потреби та вносить пропозиції до виконавчого комітету </w:t>
      </w:r>
      <w:proofErr w:type="spellStart"/>
      <w:r w:rsidR="004C008C" w:rsidRPr="004C008C">
        <w:rPr>
          <w:sz w:val="28"/>
          <w:szCs w:val="28"/>
        </w:rPr>
        <w:t>Білокриницької</w:t>
      </w:r>
      <w:proofErr w:type="spellEnd"/>
      <w:r w:rsidRPr="004C008C">
        <w:rPr>
          <w:sz w:val="28"/>
          <w:szCs w:val="28"/>
        </w:rPr>
        <w:t xml:space="preserve"> сільської ради щодо утворення класів, груп з очною та заочною формами навчання при загальноосвітніх навчальних закладах, створення належних умов для складання державної підсумкової атестації екстерном.</w:t>
      </w:r>
    </w:p>
    <w:p w14:paraId="55103D3D" w14:textId="3A283A5A" w:rsidR="001A3A04" w:rsidRPr="004C008C" w:rsidRDefault="001A3A04" w:rsidP="004C008C">
      <w:pPr>
        <w:pStyle w:val="ab"/>
        <w:spacing w:before="0" w:beforeAutospacing="0" w:after="0" w:afterAutospacing="0" w:line="276" w:lineRule="auto"/>
        <w:jc w:val="both"/>
        <w:rPr>
          <w:sz w:val="28"/>
          <w:szCs w:val="28"/>
        </w:rPr>
      </w:pPr>
      <w:bookmarkStart w:id="31" w:name="bookmark61"/>
      <w:bookmarkEnd w:id="31"/>
      <w:r w:rsidRPr="004C008C">
        <w:rPr>
          <w:sz w:val="28"/>
          <w:szCs w:val="28"/>
        </w:rPr>
        <w:lastRenderedPageBreak/>
        <w:t xml:space="preserve">       3.1.23.</w:t>
      </w:r>
      <w:r w:rsidR="00783A1F" w:rsidRPr="00783A1F">
        <w:rPr>
          <w:sz w:val="28"/>
          <w:szCs w:val="28"/>
        </w:rPr>
        <w:t xml:space="preserve"> </w:t>
      </w:r>
      <w:r w:rsidRPr="004C008C">
        <w:rPr>
          <w:sz w:val="28"/>
          <w:szCs w:val="28"/>
        </w:rPr>
        <w:t>Здійснює контроль за дотриманням актів законодавства з питань освіти, виконанням навчальними закладами усіх форм власності державних вимог щодо змісту, рівня та обсягу дошкільної, позашкільної, загальної середньої освіти.</w:t>
      </w:r>
    </w:p>
    <w:p w14:paraId="6B0A3F6C" w14:textId="34536B88" w:rsidR="001A3A04" w:rsidRPr="004C008C" w:rsidRDefault="001A3A04" w:rsidP="004C008C">
      <w:pPr>
        <w:pStyle w:val="ab"/>
        <w:spacing w:before="0" w:beforeAutospacing="0" w:after="0" w:afterAutospacing="0" w:line="276" w:lineRule="auto"/>
        <w:jc w:val="both"/>
        <w:rPr>
          <w:sz w:val="28"/>
          <w:szCs w:val="28"/>
        </w:rPr>
      </w:pPr>
      <w:bookmarkStart w:id="32" w:name="bookmark62"/>
      <w:bookmarkEnd w:id="32"/>
      <w:r w:rsidRPr="004C008C">
        <w:rPr>
          <w:sz w:val="28"/>
          <w:szCs w:val="28"/>
        </w:rPr>
        <w:t xml:space="preserve">      3.1.24.</w:t>
      </w:r>
      <w:r w:rsidR="00783A1F">
        <w:rPr>
          <w:sz w:val="28"/>
          <w:szCs w:val="28"/>
          <w:lang w:val="ru-RU"/>
        </w:rPr>
        <w:t xml:space="preserve"> </w:t>
      </w:r>
      <w:r w:rsidRPr="004C008C">
        <w:rPr>
          <w:sz w:val="28"/>
          <w:szCs w:val="28"/>
        </w:rPr>
        <w:t>Координує діяльність навчальних закладів та організовує роботу з їх нормативного, програмного, кадрового, матеріально-технічного і науково-методичного забезпечення.</w:t>
      </w:r>
    </w:p>
    <w:p w14:paraId="03301284" w14:textId="7F511C44" w:rsidR="001A3A04" w:rsidRPr="004C008C" w:rsidRDefault="001A3A04" w:rsidP="004C008C">
      <w:pPr>
        <w:pStyle w:val="ab"/>
        <w:spacing w:before="0" w:beforeAutospacing="0" w:after="0" w:afterAutospacing="0" w:line="276" w:lineRule="auto"/>
        <w:jc w:val="both"/>
        <w:rPr>
          <w:sz w:val="28"/>
          <w:szCs w:val="28"/>
        </w:rPr>
      </w:pPr>
      <w:bookmarkStart w:id="33" w:name="bookmark63"/>
      <w:bookmarkEnd w:id="33"/>
      <w:r w:rsidRPr="004C008C">
        <w:rPr>
          <w:sz w:val="28"/>
          <w:szCs w:val="28"/>
        </w:rPr>
        <w:t xml:space="preserve">       3.1.25.</w:t>
      </w:r>
      <w:r w:rsidR="00783A1F">
        <w:rPr>
          <w:sz w:val="28"/>
          <w:szCs w:val="28"/>
          <w:lang w:val="ru-RU"/>
        </w:rPr>
        <w:t xml:space="preserve"> </w:t>
      </w:r>
      <w:r w:rsidRPr="004C008C">
        <w:rPr>
          <w:sz w:val="28"/>
          <w:szCs w:val="28"/>
        </w:rPr>
        <w:t>Здійснює управління навчальними закладами, що є комунальною власністю і перебувають у безпосередньому підпорядкуванні.</w:t>
      </w:r>
    </w:p>
    <w:p w14:paraId="6643043A" w14:textId="65B65111" w:rsidR="001A3A04" w:rsidRPr="004C008C" w:rsidRDefault="001A3A04" w:rsidP="004C008C">
      <w:pPr>
        <w:pStyle w:val="ab"/>
        <w:spacing w:before="0" w:beforeAutospacing="0" w:after="0" w:afterAutospacing="0" w:line="276" w:lineRule="auto"/>
        <w:jc w:val="both"/>
        <w:rPr>
          <w:sz w:val="28"/>
          <w:szCs w:val="28"/>
        </w:rPr>
      </w:pPr>
      <w:bookmarkStart w:id="34" w:name="bookmark64"/>
      <w:bookmarkEnd w:id="34"/>
      <w:r w:rsidRPr="004C008C">
        <w:rPr>
          <w:sz w:val="28"/>
          <w:szCs w:val="28"/>
        </w:rPr>
        <w:t xml:space="preserve">       3.1.26.</w:t>
      </w:r>
      <w:r w:rsidR="00783A1F">
        <w:rPr>
          <w:sz w:val="28"/>
          <w:szCs w:val="28"/>
          <w:lang w:val="ru-RU"/>
        </w:rPr>
        <w:t xml:space="preserve"> </w:t>
      </w:r>
      <w:r w:rsidRPr="004C008C">
        <w:rPr>
          <w:sz w:val="28"/>
          <w:szCs w:val="28"/>
        </w:rPr>
        <w:t>Контролює порядок видачі випускникам документів про освіту, золотих і срібних медалей, похвальних грамот та листів.</w:t>
      </w:r>
    </w:p>
    <w:p w14:paraId="340620B5" w14:textId="1E50D677" w:rsidR="001A3A04" w:rsidRPr="004C008C" w:rsidRDefault="001A3A04" w:rsidP="004C008C">
      <w:pPr>
        <w:pStyle w:val="ab"/>
        <w:spacing w:before="0" w:beforeAutospacing="0" w:after="0" w:afterAutospacing="0" w:line="276" w:lineRule="auto"/>
        <w:jc w:val="both"/>
        <w:rPr>
          <w:sz w:val="28"/>
          <w:szCs w:val="28"/>
        </w:rPr>
      </w:pPr>
      <w:bookmarkStart w:id="35" w:name="bookmark65"/>
      <w:bookmarkEnd w:id="35"/>
      <w:r w:rsidRPr="004C008C">
        <w:rPr>
          <w:sz w:val="28"/>
          <w:szCs w:val="28"/>
        </w:rPr>
        <w:t xml:space="preserve">       3.1.27.</w:t>
      </w:r>
      <w:r w:rsidR="00783A1F" w:rsidRPr="00783A1F">
        <w:rPr>
          <w:sz w:val="28"/>
          <w:szCs w:val="28"/>
        </w:rPr>
        <w:t xml:space="preserve"> </w:t>
      </w:r>
      <w:r w:rsidRPr="004C008C">
        <w:rPr>
          <w:sz w:val="28"/>
          <w:szCs w:val="28"/>
        </w:rPr>
        <w:t>Погоджує формування класів навчальних закладів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
    <w:p w14:paraId="6A217EFE" w14:textId="1E404C2E" w:rsidR="001A3A04" w:rsidRPr="004C008C" w:rsidRDefault="001A3A04" w:rsidP="004C008C">
      <w:pPr>
        <w:pStyle w:val="ab"/>
        <w:spacing w:before="0" w:beforeAutospacing="0" w:after="0" w:afterAutospacing="0" w:line="276" w:lineRule="auto"/>
        <w:jc w:val="both"/>
        <w:rPr>
          <w:sz w:val="28"/>
          <w:szCs w:val="28"/>
        </w:rPr>
      </w:pPr>
      <w:bookmarkStart w:id="36" w:name="bookmark66"/>
      <w:bookmarkEnd w:id="36"/>
      <w:r w:rsidRPr="004C008C">
        <w:rPr>
          <w:sz w:val="28"/>
          <w:szCs w:val="28"/>
        </w:rPr>
        <w:t xml:space="preserve">       3.1.28.</w:t>
      </w:r>
      <w:r w:rsidR="00783A1F">
        <w:rPr>
          <w:sz w:val="28"/>
          <w:szCs w:val="28"/>
          <w:lang w:val="ru-RU"/>
        </w:rPr>
        <w:t xml:space="preserve"> </w:t>
      </w:r>
      <w:r w:rsidRPr="004C008C">
        <w:rPr>
          <w:sz w:val="28"/>
          <w:szCs w:val="28"/>
        </w:rPr>
        <w:t>Забезпечує моніторинг у сфері освіти, культури, молоді та спорту в громаді.</w:t>
      </w:r>
    </w:p>
    <w:p w14:paraId="2211BBCE" w14:textId="23B735FD" w:rsidR="001A3A04" w:rsidRPr="004C008C" w:rsidRDefault="001A3A04" w:rsidP="004C008C">
      <w:pPr>
        <w:pStyle w:val="ab"/>
        <w:spacing w:before="0" w:beforeAutospacing="0" w:after="0" w:afterAutospacing="0" w:line="276" w:lineRule="auto"/>
        <w:jc w:val="both"/>
        <w:rPr>
          <w:sz w:val="28"/>
          <w:szCs w:val="28"/>
        </w:rPr>
      </w:pPr>
      <w:bookmarkStart w:id="37" w:name="bookmark67"/>
      <w:bookmarkEnd w:id="37"/>
      <w:r w:rsidRPr="004C008C">
        <w:rPr>
          <w:sz w:val="28"/>
          <w:szCs w:val="28"/>
        </w:rPr>
        <w:t xml:space="preserve">        3.1.29.</w:t>
      </w:r>
      <w:r w:rsidR="00783A1F" w:rsidRPr="00783A1F">
        <w:rPr>
          <w:sz w:val="28"/>
          <w:szCs w:val="28"/>
        </w:rPr>
        <w:t xml:space="preserve"> </w:t>
      </w:r>
      <w:r w:rsidRPr="004C008C">
        <w:rPr>
          <w:sz w:val="28"/>
          <w:szCs w:val="28"/>
        </w:rPr>
        <w:t>Забезпечує у межах своїх повноважень розвиток різних форм позашкільної освіти, формує програми розвитку позашкільної освіти, спрямовані на творчий розвиток особистості, виявлення та підтримку обдарованих дітей, талановитої молоді, здійснює навчально-методичне керівництво із зазначених питань.</w:t>
      </w:r>
    </w:p>
    <w:p w14:paraId="1D5E8609" w14:textId="469EE401" w:rsidR="001A3A04" w:rsidRPr="004C008C" w:rsidRDefault="001A3A04" w:rsidP="004C008C">
      <w:pPr>
        <w:pStyle w:val="ab"/>
        <w:spacing w:before="0" w:beforeAutospacing="0" w:after="0" w:afterAutospacing="0" w:line="276" w:lineRule="auto"/>
        <w:jc w:val="both"/>
        <w:rPr>
          <w:sz w:val="28"/>
          <w:szCs w:val="28"/>
        </w:rPr>
      </w:pPr>
      <w:bookmarkStart w:id="38" w:name="bookmark68"/>
      <w:bookmarkEnd w:id="38"/>
      <w:r w:rsidRPr="004C008C">
        <w:rPr>
          <w:sz w:val="28"/>
          <w:szCs w:val="28"/>
        </w:rPr>
        <w:t xml:space="preserve">        3.1.30.</w:t>
      </w:r>
      <w:r w:rsidR="00783A1F">
        <w:rPr>
          <w:sz w:val="28"/>
          <w:szCs w:val="28"/>
          <w:lang w:val="ru-RU"/>
        </w:rPr>
        <w:t xml:space="preserve"> </w:t>
      </w:r>
      <w:r w:rsidRPr="004C008C">
        <w:rPr>
          <w:sz w:val="28"/>
          <w:szCs w:val="28"/>
        </w:rPr>
        <w:t>Організовує контроль за підвезенням учнів та педагогічних працівників до освітніх закладів.</w:t>
      </w:r>
    </w:p>
    <w:p w14:paraId="4E48C396" w14:textId="589DE3F0" w:rsidR="001A3A04" w:rsidRPr="004C008C" w:rsidRDefault="001A3A04" w:rsidP="004C008C">
      <w:pPr>
        <w:pStyle w:val="ab"/>
        <w:spacing w:before="0" w:beforeAutospacing="0" w:after="0" w:afterAutospacing="0" w:line="276" w:lineRule="auto"/>
        <w:jc w:val="both"/>
        <w:rPr>
          <w:sz w:val="28"/>
          <w:szCs w:val="28"/>
        </w:rPr>
      </w:pPr>
      <w:bookmarkStart w:id="39" w:name="bookmark69"/>
      <w:bookmarkStart w:id="40" w:name="bookmark70"/>
      <w:bookmarkEnd w:id="39"/>
      <w:bookmarkEnd w:id="40"/>
      <w:r w:rsidRPr="004C008C">
        <w:rPr>
          <w:sz w:val="28"/>
          <w:szCs w:val="28"/>
        </w:rPr>
        <w:t xml:space="preserve">        3.1.31.</w:t>
      </w:r>
      <w:r w:rsidR="00783A1F">
        <w:rPr>
          <w:sz w:val="28"/>
          <w:szCs w:val="28"/>
          <w:lang w:val="ru-RU"/>
        </w:rPr>
        <w:t xml:space="preserve"> </w:t>
      </w:r>
      <w:r w:rsidRPr="004C008C">
        <w:rPr>
          <w:sz w:val="28"/>
          <w:szCs w:val="28"/>
        </w:rPr>
        <w:t>Сприяє розвитку мережі навчальних закладів в громаді, вносить в установленому порядку пропозиції щодо утворення навчальних закладів, реорганізації та ліквідації тощо.</w:t>
      </w:r>
    </w:p>
    <w:p w14:paraId="588433CC" w14:textId="3C3E4568" w:rsidR="001A3A04" w:rsidRPr="004C008C" w:rsidRDefault="001A3A04" w:rsidP="004C008C">
      <w:pPr>
        <w:pStyle w:val="ab"/>
        <w:spacing w:before="0" w:beforeAutospacing="0" w:after="0" w:afterAutospacing="0" w:line="276" w:lineRule="auto"/>
        <w:jc w:val="both"/>
        <w:rPr>
          <w:sz w:val="28"/>
          <w:szCs w:val="28"/>
        </w:rPr>
      </w:pPr>
      <w:bookmarkStart w:id="41" w:name="bookmark71"/>
      <w:bookmarkEnd w:id="41"/>
      <w:r w:rsidRPr="004C008C">
        <w:rPr>
          <w:sz w:val="28"/>
          <w:szCs w:val="28"/>
        </w:rPr>
        <w:t xml:space="preserve">        3.1.32.</w:t>
      </w:r>
      <w:r w:rsidR="00783A1F" w:rsidRPr="00783A1F">
        <w:rPr>
          <w:sz w:val="28"/>
          <w:szCs w:val="28"/>
        </w:rPr>
        <w:t xml:space="preserve"> </w:t>
      </w:r>
      <w:r w:rsidRPr="004C008C">
        <w:rPr>
          <w:sz w:val="28"/>
          <w:szCs w:val="28"/>
        </w:rPr>
        <w:t>Організовує роботу з ліцензування та державної атестації навчальних закладів, розміщених на території громади, їх державного інспектування за планами (графіками), погодженими із Державною інспекцією навчальних закладів України.</w:t>
      </w:r>
    </w:p>
    <w:p w14:paraId="62C3FEEF" w14:textId="3BF96ABE" w:rsidR="001A3A04" w:rsidRPr="004C008C" w:rsidRDefault="001A3A04" w:rsidP="004C008C">
      <w:pPr>
        <w:pStyle w:val="ab"/>
        <w:spacing w:before="0" w:beforeAutospacing="0" w:after="0" w:afterAutospacing="0" w:line="276" w:lineRule="auto"/>
        <w:jc w:val="both"/>
        <w:rPr>
          <w:sz w:val="28"/>
          <w:szCs w:val="28"/>
        </w:rPr>
      </w:pPr>
      <w:bookmarkStart w:id="42" w:name="bookmark72"/>
      <w:bookmarkEnd w:id="42"/>
      <w:r w:rsidRPr="004C008C">
        <w:rPr>
          <w:sz w:val="28"/>
          <w:szCs w:val="28"/>
        </w:rPr>
        <w:t xml:space="preserve">        3.1.33.</w:t>
      </w:r>
      <w:r w:rsidR="00783A1F" w:rsidRPr="00783A1F">
        <w:rPr>
          <w:sz w:val="28"/>
          <w:szCs w:val="28"/>
        </w:rPr>
        <w:t xml:space="preserve"> </w:t>
      </w:r>
      <w:r w:rsidRPr="004C008C">
        <w:rPr>
          <w:sz w:val="28"/>
          <w:szCs w:val="28"/>
        </w:rPr>
        <w:t>Забезпечує проведення атестації педагогічних працівників, керівників та фахових спеціалістів позашкільних закладів, закладів культури тощо, веде облік і складає звіти з цих питань у межах своєї компетенції.</w:t>
      </w:r>
    </w:p>
    <w:p w14:paraId="14181143" w14:textId="6A80CB32" w:rsidR="001A3A04" w:rsidRPr="004C008C" w:rsidRDefault="001A3A04" w:rsidP="004C008C">
      <w:pPr>
        <w:pStyle w:val="ab"/>
        <w:spacing w:before="0" w:beforeAutospacing="0" w:after="0" w:afterAutospacing="0" w:line="276" w:lineRule="auto"/>
        <w:jc w:val="both"/>
        <w:rPr>
          <w:sz w:val="28"/>
          <w:szCs w:val="28"/>
        </w:rPr>
      </w:pPr>
      <w:bookmarkStart w:id="43" w:name="bookmark73"/>
      <w:bookmarkEnd w:id="43"/>
      <w:r w:rsidRPr="004C008C">
        <w:rPr>
          <w:sz w:val="28"/>
          <w:szCs w:val="28"/>
        </w:rPr>
        <w:t xml:space="preserve">        3.1.34.</w:t>
      </w:r>
      <w:r w:rsidR="00783A1F">
        <w:rPr>
          <w:sz w:val="28"/>
          <w:szCs w:val="28"/>
          <w:lang w:val="ru-RU"/>
        </w:rPr>
        <w:t xml:space="preserve"> </w:t>
      </w:r>
      <w:r w:rsidRPr="004C008C">
        <w:rPr>
          <w:sz w:val="28"/>
          <w:szCs w:val="28"/>
        </w:rPr>
        <w:t xml:space="preserve">Бере участь в установленому порядку в укладанні та припиненні дії контрактів з керівниками навчальних закладів, що перебувають у підпорядкуванні </w:t>
      </w:r>
      <w:proofErr w:type="spellStart"/>
      <w:r w:rsidR="004C008C" w:rsidRPr="004C008C">
        <w:rPr>
          <w:sz w:val="28"/>
          <w:szCs w:val="28"/>
        </w:rPr>
        <w:t>Білокриницької</w:t>
      </w:r>
      <w:proofErr w:type="spellEnd"/>
      <w:r w:rsidRPr="004C008C">
        <w:rPr>
          <w:sz w:val="28"/>
          <w:szCs w:val="28"/>
        </w:rPr>
        <w:t xml:space="preserve"> сільської ради.</w:t>
      </w:r>
    </w:p>
    <w:p w14:paraId="7A5AE32B" w14:textId="6A0024A3" w:rsidR="001A3A04" w:rsidRPr="004C008C" w:rsidRDefault="001A3A04" w:rsidP="004C008C">
      <w:pPr>
        <w:pStyle w:val="ab"/>
        <w:spacing w:before="0" w:beforeAutospacing="0" w:after="0" w:afterAutospacing="0" w:line="276" w:lineRule="auto"/>
        <w:jc w:val="both"/>
        <w:rPr>
          <w:sz w:val="28"/>
          <w:szCs w:val="28"/>
        </w:rPr>
      </w:pPr>
      <w:bookmarkStart w:id="44" w:name="bookmark74"/>
      <w:bookmarkEnd w:id="44"/>
      <w:r w:rsidRPr="004C008C">
        <w:rPr>
          <w:sz w:val="28"/>
          <w:szCs w:val="28"/>
        </w:rPr>
        <w:t xml:space="preserve">        3.1.35.</w:t>
      </w:r>
      <w:r w:rsidR="00783A1F">
        <w:rPr>
          <w:sz w:val="28"/>
          <w:szCs w:val="28"/>
          <w:lang w:val="ru-RU"/>
        </w:rPr>
        <w:t xml:space="preserve"> </w:t>
      </w:r>
      <w:r w:rsidRPr="004C008C">
        <w:rPr>
          <w:sz w:val="28"/>
          <w:szCs w:val="28"/>
        </w:rPr>
        <w:t>Впроваджує в практику рекомендовані Міністерством освіти і науки України нові освітні програми та інші педагогічні розробки.</w:t>
      </w:r>
    </w:p>
    <w:p w14:paraId="0BC9F2CB" w14:textId="228A7B80" w:rsidR="001A3A04" w:rsidRPr="004C008C" w:rsidRDefault="001A3A04" w:rsidP="004C008C">
      <w:pPr>
        <w:pStyle w:val="ab"/>
        <w:spacing w:before="0" w:beforeAutospacing="0" w:after="0" w:afterAutospacing="0" w:line="276" w:lineRule="auto"/>
        <w:jc w:val="both"/>
        <w:rPr>
          <w:sz w:val="28"/>
          <w:szCs w:val="28"/>
        </w:rPr>
      </w:pPr>
      <w:bookmarkStart w:id="45" w:name="bookmark75"/>
      <w:bookmarkEnd w:id="45"/>
      <w:r w:rsidRPr="004C008C">
        <w:rPr>
          <w:sz w:val="28"/>
          <w:szCs w:val="28"/>
        </w:rPr>
        <w:lastRenderedPageBreak/>
        <w:t xml:space="preserve">        3.1.36.</w:t>
      </w:r>
      <w:r w:rsidR="00783A1F" w:rsidRPr="00783A1F">
        <w:rPr>
          <w:sz w:val="28"/>
          <w:szCs w:val="28"/>
        </w:rPr>
        <w:t xml:space="preserve"> </w:t>
      </w:r>
      <w:r w:rsidRPr="004C008C">
        <w:rPr>
          <w:sz w:val="28"/>
          <w:szCs w:val="28"/>
        </w:rPr>
        <w:t>Вносить на розгляд управління освіти і науки обласної державної адміністрації пропозиції щодо запровадження експериментальних навчальних планів загальноосвітніх навчальних закладів, нових освітніх програм, педагогічних новацій і технологій та надання навчальним закладам статусу експериментальних.</w:t>
      </w:r>
    </w:p>
    <w:p w14:paraId="5D74071F" w14:textId="35B0A1C3" w:rsidR="001A3A04" w:rsidRPr="004C008C" w:rsidRDefault="001A3A04" w:rsidP="004C008C">
      <w:pPr>
        <w:pStyle w:val="ab"/>
        <w:spacing w:before="0" w:beforeAutospacing="0" w:after="0" w:afterAutospacing="0" w:line="276" w:lineRule="auto"/>
        <w:jc w:val="both"/>
        <w:rPr>
          <w:sz w:val="28"/>
          <w:szCs w:val="28"/>
        </w:rPr>
      </w:pPr>
      <w:bookmarkStart w:id="46" w:name="bookmark76"/>
      <w:bookmarkStart w:id="47" w:name="bookmark77"/>
      <w:bookmarkEnd w:id="46"/>
      <w:bookmarkEnd w:id="47"/>
      <w:r w:rsidRPr="004C008C">
        <w:rPr>
          <w:sz w:val="28"/>
          <w:szCs w:val="28"/>
        </w:rPr>
        <w:t xml:space="preserve">       3.1.37.</w:t>
      </w:r>
      <w:r w:rsidR="00783A1F" w:rsidRPr="00783A1F">
        <w:rPr>
          <w:sz w:val="28"/>
          <w:szCs w:val="28"/>
        </w:rPr>
        <w:t xml:space="preserve"> </w:t>
      </w:r>
      <w:r w:rsidRPr="004C008C">
        <w:rPr>
          <w:sz w:val="28"/>
          <w:szCs w:val="28"/>
        </w:rPr>
        <w:t>Співпрацює з відповідним підрозділом органів внутрішніх справ та соціальної служби у запобіганні дитячій бездоглядності та попередженні вчинення правопорушень серед неповнолітніх.</w:t>
      </w:r>
    </w:p>
    <w:p w14:paraId="47422500" w14:textId="543A7B86" w:rsidR="001A3A04" w:rsidRPr="004C008C" w:rsidRDefault="001A3A04" w:rsidP="004C008C">
      <w:pPr>
        <w:pStyle w:val="ab"/>
        <w:spacing w:before="0" w:beforeAutospacing="0" w:after="0" w:afterAutospacing="0" w:line="276" w:lineRule="auto"/>
        <w:jc w:val="both"/>
        <w:rPr>
          <w:sz w:val="28"/>
          <w:szCs w:val="28"/>
        </w:rPr>
      </w:pPr>
      <w:bookmarkStart w:id="48" w:name="bookmark78"/>
      <w:bookmarkEnd w:id="48"/>
      <w:r w:rsidRPr="004C008C">
        <w:rPr>
          <w:sz w:val="28"/>
          <w:szCs w:val="28"/>
        </w:rPr>
        <w:t xml:space="preserve">       3.1.38.</w:t>
      </w:r>
      <w:r w:rsidR="00783A1F">
        <w:rPr>
          <w:sz w:val="28"/>
          <w:szCs w:val="28"/>
          <w:lang w:val="ru-RU"/>
        </w:rPr>
        <w:t xml:space="preserve"> </w:t>
      </w:r>
      <w:r w:rsidRPr="004C008C">
        <w:rPr>
          <w:sz w:val="28"/>
          <w:szCs w:val="28"/>
        </w:rPr>
        <w:t>Організовує діяльність психологічної служби та педагогічного патронажу в системі освіти.</w:t>
      </w:r>
    </w:p>
    <w:p w14:paraId="4F924AB0" w14:textId="62A19AAB" w:rsidR="001A3A04" w:rsidRPr="004C008C" w:rsidRDefault="001A3A04" w:rsidP="004C008C">
      <w:pPr>
        <w:pStyle w:val="ab"/>
        <w:spacing w:before="0" w:beforeAutospacing="0" w:after="0" w:afterAutospacing="0" w:line="276" w:lineRule="auto"/>
        <w:jc w:val="both"/>
        <w:rPr>
          <w:sz w:val="28"/>
          <w:szCs w:val="28"/>
        </w:rPr>
      </w:pPr>
      <w:bookmarkStart w:id="49" w:name="bookmark79"/>
      <w:bookmarkEnd w:id="49"/>
      <w:r w:rsidRPr="004C008C">
        <w:rPr>
          <w:sz w:val="28"/>
          <w:szCs w:val="28"/>
        </w:rPr>
        <w:t xml:space="preserve">       3.1.39.</w:t>
      </w:r>
      <w:r w:rsidR="00783A1F">
        <w:rPr>
          <w:sz w:val="28"/>
          <w:szCs w:val="28"/>
          <w:lang w:val="ru-RU"/>
        </w:rPr>
        <w:t xml:space="preserve"> </w:t>
      </w:r>
      <w:r w:rsidRPr="004C008C">
        <w:rPr>
          <w:sz w:val="28"/>
          <w:szCs w:val="28"/>
        </w:rPr>
        <w:t>Здійснює разом з органами охорони здоров'я загальний контроль за охороною здоров'я дітей і проведенням оздоровчих заходів, створює безпечні умови для навчання і праці учасників освітнього  процесу.</w:t>
      </w:r>
    </w:p>
    <w:p w14:paraId="3A482C09" w14:textId="6CB78DE6" w:rsidR="001A3A04" w:rsidRPr="004C008C" w:rsidRDefault="001A3A04" w:rsidP="004C008C">
      <w:pPr>
        <w:pStyle w:val="ab"/>
        <w:spacing w:before="0" w:beforeAutospacing="0" w:after="0" w:afterAutospacing="0" w:line="276" w:lineRule="auto"/>
        <w:jc w:val="both"/>
        <w:rPr>
          <w:sz w:val="28"/>
          <w:szCs w:val="28"/>
        </w:rPr>
      </w:pPr>
      <w:bookmarkStart w:id="50" w:name="bookmark80"/>
      <w:bookmarkStart w:id="51" w:name="bookmark81"/>
      <w:bookmarkStart w:id="52" w:name="bookmark82"/>
      <w:bookmarkEnd w:id="50"/>
      <w:bookmarkEnd w:id="51"/>
      <w:bookmarkEnd w:id="52"/>
      <w:r w:rsidRPr="004C008C">
        <w:rPr>
          <w:sz w:val="28"/>
          <w:szCs w:val="28"/>
        </w:rPr>
        <w:t xml:space="preserve">       3.1.40.</w:t>
      </w:r>
      <w:r w:rsidR="00783A1F" w:rsidRPr="00783A1F">
        <w:rPr>
          <w:sz w:val="28"/>
          <w:szCs w:val="28"/>
        </w:rPr>
        <w:t xml:space="preserve"> </w:t>
      </w:r>
      <w:r w:rsidRPr="004C008C">
        <w:rPr>
          <w:sz w:val="28"/>
          <w:szCs w:val="28"/>
        </w:rPr>
        <w:t>Сприяє збереженню і розвитку мережі фізкультурно-спортивних закладів, вживає заходи щодо їх кадрового комплектування та зміцнення матеріально-технічної бази.</w:t>
      </w:r>
    </w:p>
    <w:p w14:paraId="7DCE36E6" w14:textId="77777777" w:rsidR="001A3A04" w:rsidRPr="004C008C" w:rsidRDefault="001A3A04" w:rsidP="004C008C">
      <w:pPr>
        <w:pStyle w:val="ab"/>
        <w:spacing w:before="0" w:beforeAutospacing="0" w:after="0" w:afterAutospacing="0" w:line="276" w:lineRule="auto"/>
        <w:jc w:val="both"/>
        <w:rPr>
          <w:sz w:val="28"/>
          <w:szCs w:val="28"/>
        </w:rPr>
      </w:pPr>
      <w:bookmarkStart w:id="53" w:name="bookmark83"/>
      <w:bookmarkEnd w:id="53"/>
      <w:r w:rsidRPr="004C008C">
        <w:rPr>
          <w:sz w:val="28"/>
          <w:szCs w:val="28"/>
        </w:rPr>
        <w:t xml:space="preserve">       3.1.41.Забезпечує в межах своїх повноважень організацію і сприяння активізації фізкультурно-оздоровчої роботи в освітній, виробничій та соціально-побутовій сфері.</w:t>
      </w:r>
    </w:p>
    <w:p w14:paraId="6B1D0964" w14:textId="77777777" w:rsidR="001A3A04" w:rsidRPr="004C008C" w:rsidRDefault="001A3A04" w:rsidP="004C008C">
      <w:pPr>
        <w:pStyle w:val="ab"/>
        <w:spacing w:before="0" w:beforeAutospacing="0" w:after="0" w:afterAutospacing="0" w:line="276" w:lineRule="auto"/>
        <w:jc w:val="both"/>
        <w:rPr>
          <w:sz w:val="28"/>
          <w:szCs w:val="28"/>
        </w:rPr>
      </w:pPr>
      <w:bookmarkStart w:id="54" w:name="bookmark84"/>
      <w:bookmarkStart w:id="55" w:name="bookmark85"/>
      <w:bookmarkEnd w:id="54"/>
      <w:bookmarkEnd w:id="55"/>
      <w:r w:rsidRPr="004C008C">
        <w:rPr>
          <w:sz w:val="28"/>
          <w:szCs w:val="28"/>
        </w:rPr>
        <w:t xml:space="preserve">       3.1.42. Здійснює контроль за діяльністю дитячо-юнацьких спортивних шкіл усіх типів незалежно від їх підпорядкування.</w:t>
      </w:r>
    </w:p>
    <w:p w14:paraId="53FE3AA3" w14:textId="58CBB374" w:rsidR="001A3A04" w:rsidRPr="004C008C" w:rsidRDefault="001A3A04" w:rsidP="004C008C">
      <w:pPr>
        <w:pStyle w:val="ab"/>
        <w:spacing w:before="0" w:beforeAutospacing="0" w:after="0" w:afterAutospacing="0" w:line="276" w:lineRule="auto"/>
        <w:jc w:val="both"/>
        <w:rPr>
          <w:sz w:val="28"/>
          <w:szCs w:val="28"/>
        </w:rPr>
      </w:pPr>
      <w:bookmarkStart w:id="56" w:name="bookmark86"/>
      <w:bookmarkStart w:id="57" w:name="bookmark87"/>
      <w:bookmarkStart w:id="58" w:name="bookmark88"/>
      <w:bookmarkStart w:id="59" w:name="bookmark89"/>
      <w:bookmarkStart w:id="60" w:name="bookmark90"/>
      <w:bookmarkEnd w:id="56"/>
      <w:bookmarkEnd w:id="57"/>
      <w:bookmarkEnd w:id="58"/>
      <w:bookmarkEnd w:id="59"/>
      <w:bookmarkEnd w:id="60"/>
      <w:r w:rsidRPr="004C008C">
        <w:rPr>
          <w:sz w:val="28"/>
          <w:szCs w:val="28"/>
        </w:rPr>
        <w:t xml:space="preserve">       3.1.43.</w:t>
      </w:r>
      <w:r w:rsidR="00783A1F">
        <w:rPr>
          <w:sz w:val="28"/>
          <w:szCs w:val="28"/>
          <w:lang w:val="ru-RU"/>
        </w:rPr>
        <w:t xml:space="preserve"> </w:t>
      </w:r>
      <w:r w:rsidRPr="004C008C">
        <w:rPr>
          <w:sz w:val="28"/>
          <w:szCs w:val="28"/>
        </w:rPr>
        <w:t>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w:t>
      </w:r>
    </w:p>
    <w:p w14:paraId="5B1C5C0D" w14:textId="19B04F92" w:rsidR="001A3A04" w:rsidRPr="004C008C" w:rsidRDefault="001A3A04" w:rsidP="004C008C">
      <w:pPr>
        <w:pStyle w:val="ab"/>
        <w:spacing w:before="0" w:beforeAutospacing="0" w:after="0" w:afterAutospacing="0" w:line="276" w:lineRule="auto"/>
        <w:jc w:val="both"/>
        <w:rPr>
          <w:sz w:val="28"/>
          <w:szCs w:val="28"/>
        </w:rPr>
      </w:pPr>
      <w:bookmarkStart w:id="61" w:name="bookmark91"/>
      <w:bookmarkEnd w:id="61"/>
      <w:r w:rsidRPr="004C008C">
        <w:rPr>
          <w:sz w:val="28"/>
          <w:szCs w:val="28"/>
        </w:rPr>
        <w:t xml:space="preserve">       3.1.44.</w:t>
      </w:r>
      <w:r w:rsidR="00783A1F" w:rsidRPr="00783A1F">
        <w:rPr>
          <w:sz w:val="28"/>
          <w:szCs w:val="28"/>
        </w:rPr>
        <w:t xml:space="preserve"> </w:t>
      </w:r>
      <w:r w:rsidRPr="004C008C">
        <w:rPr>
          <w:sz w:val="28"/>
          <w:szCs w:val="28"/>
        </w:rPr>
        <w:t>Вивчає потребу у фахівцях для організації роботи з питань фізичної культури та спорту, сприяє підвищенню їх кваліфікації.</w:t>
      </w:r>
    </w:p>
    <w:p w14:paraId="6A043A95" w14:textId="1BE95322" w:rsidR="001A3A04" w:rsidRPr="004C008C" w:rsidRDefault="001A3A04" w:rsidP="004C008C">
      <w:pPr>
        <w:pStyle w:val="ab"/>
        <w:spacing w:before="0" w:beforeAutospacing="0" w:after="0" w:afterAutospacing="0" w:line="276" w:lineRule="auto"/>
        <w:jc w:val="both"/>
        <w:rPr>
          <w:sz w:val="28"/>
          <w:szCs w:val="28"/>
        </w:rPr>
      </w:pPr>
      <w:bookmarkStart w:id="62" w:name="bookmark92"/>
      <w:bookmarkStart w:id="63" w:name="bookmark93"/>
      <w:bookmarkStart w:id="64" w:name="bookmark94"/>
      <w:bookmarkStart w:id="65" w:name="bookmark95"/>
      <w:bookmarkEnd w:id="62"/>
      <w:bookmarkEnd w:id="63"/>
      <w:bookmarkEnd w:id="64"/>
      <w:bookmarkEnd w:id="65"/>
      <w:r w:rsidRPr="004C008C">
        <w:rPr>
          <w:sz w:val="28"/>
          <w:szCs w:val="28"/>
        </w:rPr>
        <w:t xml:space="preserve">       3.1.45.</w:t>
      </w:r>
      <w:r w:rsidR="00783A1F">
        <w:rPr>
          <w:sz w:val="28"/>
          <w:szCs w:val="28"/>
          <w:lang w:val="ru-RU"/>
        </w:rPr>
        <w:t xml:space="preserve"> </w:t>
      </w:r>
      <w:r w:rsidRPr="004C008C">
        <w:rPr>
          <w:sz w:val="28"/>
          <w:szCs w:val="28"/>
        </w:rPr>
        <w:t>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14:paraId="3F485A7E" w14:textId="6126F094" w:rsidR="001A3A04" w:rsidRPr="004C008C" w:rsidRDefault="001A3A04" w:rsidP="004C008C">
      <w:pPr>
        <w:pStyle w:val="ab"/>
        <w:spacing w:before="0" w:beforeAutospacing="0" w:after="0" w:afterAutospacing="0" w:line="276" w:lineRule="auto"/>
        <w:jc w:val="both"/>
        <w:rPr>
          <w:sz w:val="28"/>
          <w:szCs w:val="28"/>
        </w:rPr>
      </w:pPr>
      <w:bookmarkStart w:id="66" w:name="bookmark96"/>
      <w:bookmarkEnd w:id="66"/>
      <w:r w:rsidRPr="004C008C">
        <w:rPr>
          <w:sz w:val="28"/>
          <w:szCs w:val="28"/>
        </w:rPr>
        <w:t xml:space="preserve">       3.1.46.</w:t>
      </w:r>
      <w:r w:rsidR="00783A1F" w:rsidRPr="00783A1F">
        <w:rPr>
          <w:sz w:val="28"/>
          <w:szCs w:val="28"/>
        </w:rPr>
        <w:t xml:space="preserve"> </w:t>
      </w:r>
      <w:r w:rsidRPr="004C008C">
        <w:rPr>
          <w:sz w:val="28"/>
          <w:szCs w:val="28"/>
        </w:rPr>
        <w:t>Виконує програми і здійснює заходи, спрямовані на забезпечення соціального та правового захисту в сім’ї, дітей і молоді, сприяє соціальному становленню та розвитку дітей і молоді, запобігання насильства в сім’ї.</w:t>
      </w:r>
    </w:p>
    <w:p w14:paraId="55C470FC" w14:textId="2DE84492" w:rsidR="001A3A04" w:rsidRPr="004C008C" w:rsidRDefault="001A3A04" w:rsidP="004C008C">
      <w:pPr>
        <w:pStyle w:val="ab"/>
        <w:spacing w:before="0" w:beforeAutospacing="0" w:after="0" w:afterAutospacing="0" w:line="276" w:lineRule="auto"/>
        <w:jc w:val="both"/>
        <w:rPr>
          <w:sz w:val="28"/>
          <w:szCs w:val="28"/>
        </w:rPr>
      </w:pPr>
      <w:bookmarkStart w:id="67" w:name="bookmark97"/>
      <w:bookmarkEnd w:id="67"/>
      <w:r w:rsidRPr="004C008C">
        <w:rPr>
          <w:sz w:val="28"/>
          <w:szCs w:val="28"/>
        </w:rPr>
        <w:t xml:space="preserve">       3.1.47.</w:t>
      </w:r>
      <w:r w:rsidR="00783A1F">
        <w:rPr>
          <w:sz w:val="28"/>
          <w:szCs w:val="28"/>
          <w:lang w:val="ru-RU"/>
        </w:rPr>
        <w:t xml:space="preserve"> </w:t>
      </w:r>
      <w:r w:rsidRPr="004C008C">
        <w:rPr>
          <w:sz w:val="28"/>
          <w:szCs w:val="28"/>
        </w:rPr>
        <w:t>Здійснює контроль за організацією матеріально-технічного та фінансового забезпечення закладів та установ освіти, культури та закладів фізкультурно-спортивної спрямованості.</w:t>
      </w:r>
    </w:p>
    <w:p w14:paraId="6C2F4BE3" w14:textId="429B509B" w:rsidR="001A3A04" w:rsidRPr="004C008C" w:rsidRDefault="001A3A04" w:rsidP="004C008C">
      <w:pPr>
        <w:pStyle w:val="ab"/>
        <w:spacing w:before="0" w:beforeAutospacing="0" w:after="0" w:afterAutospacing="0" w:line="276" w:lineRule="auto"/>
        <w:jc w:val="both"/>
        <w:rPr>
          <w:sz w:val="28"/>
          <w:szCs w:val="28"/>
        </w:rPr>
      </w:pPr>
      <w:bookmarkStart w:id="68" w:name="bookmark98"/>
      <w:bookmarkEnd w:id="68"/>
      <w:r w:rsidRPr="004C008C">
        <w:rPr>
          <w:sz w:val="28"/>
          <w:szCs w:val="28"/>
        </w:rPr>
        <w:t xml:space="preserve">       3.1.48.</w:t>
      </w:r>
      <w:r w:rsidR="00783A1F" w:rsidRPr="00783A1F">
        <w:rPr>
          <w:sz w:val="28"/>
          <w:szCs w:val="28"/>
        </w:rPr>
        <w:t xml:space="preserve"> </w:t>
      </w:r>
      <w:r w:rsidRPr="004C008C">
        <w:rPr>
          <w:sz w:val="28"/>
          <w:szCs w:val="28"/>
        </w:rPr>
        <w:t xml:space="preserve">Забезпечує організацію проведення олімпіад, </w:t>
      </w:r>
      <w:proofErr w:type="spellStart"/>
      <w:r w:rsidRPr="004C008C">
        <w:rPr>
          <w:sz w:val="28"/>
          <w:szCs w:val="28"/>
        </w:rPr>
        <w:t>спартакіад</w:t>
      </w:r>
      <w:proofErr w:type="spellEnd"/>
      <w:r w:rsidRPr="004C008C">
        <w:rPr>
          <w:sz w:val="28"/>
          <w:szCs w:val="28"/>
        </w:rPr>
        <w:t xml:space="preserve">, конкурсів, турнірів, виставок, фестивалів, святкових програм тощо, </w:t>
      </w:r>
      <w:r w:rsidRPr="004C008C">
        <w:rPr>
          <w:sz w:val="28"/>
          <w:szCs w:val="28"/>
        </w:rPr>
        <w:lastRenderedPageBreak/>
        <w:t>спрямованих на підвищення освітнього, культурно - освітнього, спортивно-оздоровчого рівнів населення громади різної вікової категорії та затверджує Положення про їх проведення.</w:t>
      </w:r>
    </w:p>
    <w:p w14:paraId="6D7F2339" w14:textId="5B7033A8" w:rsidR="001A3A04" w:rsidRPr="004C008C" w:rsidRDefault="001A3A04" w:rsidP="004C008C">
      <w:pPr>
        <w:pStyle w:val="ab"/>
        <w:spacing w:before="0" w:beforeAutospacing="0" w:after="0" w:afterAutospacing="0" w:line="276" w:lineRule="auto"/>
        <w:jc w:val="both"/>
        <w:rPr>
          <w:sz w:val="28"/>
          <w:szCs w:val="28"/>
        </w:rPr>
      </w:pPr>
      <w:bookmarkStart w:id="69" w:name="bookmark99"/>
      <w:bookmarkStart w:id="70" w:name="bookmark100"/>
      <w:bookmarkEnd w:id="69"/>
      <w:bookmarkEnd w:id="70"/>
      <w:r w:rsidRPr="004C008C">
        <w:rPr>
          <w:sz w:val="28"/>
          <w:szCs w:val="28"/>
        </w:rPr>
        <w:t xml:space="preserve">       3.1.49.</w:t>
      </w:r>
      <w:r w:rsidR="00783A1F">
        <w:rPr>
          <w:sz w:val="28"/>
          <w:szCs w:val="28"/>
          <w:lang w:val="ru-RU"/>
        </w:rPr>
        <w:t xml:space="preserve"> </w:t>
      </w:r>
      <w:r w:rsidRPr="004C008C">
        <w:rPr>
          <w:sz w:val="28"/>
          <w:szCs w:val="28"/>
        </w:rPr>
        <w:t>Надає в межах своїх повноважень багатодітним сім’ям, що опинилися у складних життєвих обставинах, окремим громадянам методичну допомогу з питань запобігання насильству в сім’ї.</w:t>
      </w:r>
    </w:p>
    <w:p w14:paraId="417720F1" w14:textId="4CDA9C14" w:rsidR="001A3A04" w:rsidRPr="004C008C" w:rsidRDefault="001A3A04" w:rsidP="004C008C">
      <w:pPr>
        <w:pStyle w:val="ab"/>
        <w:spacing w:before="0" w:beforeAutospacing="0" w:after="0" w:afterAutospacing="0" w:line="276" w:lineRule="auto"/>
        <w:jc w:val="both"/>
        <w:rPr>
          <w:sz w:val="28"/>
          <w:szCs w:val="28"/>
        </w:rPr>
      </w:pPr>
      <w:bookmarkStart w:id="71" w:name="bookmark101"/>
      <w:bookmarkEnd w:id="71"/>
      <w:r w:rsidRPr="004C008C">
        <w:rPr>
          <w:sz w:val="28"/>
          <w:szCs w:val="28"/>
        </w:rPr>
        <w:t xml:space="preserve">       3.1.50.</w:t>
      </w:r>
      <w:r w:rsidR="00783A1F">
        <w:rPr>
          <w:sz w:val="28"/>
          <w:szCs w:val="28"/>
          <w:lang w:val="ru-RU"/>
        </w:rPr>
        <w:t xml:space="preserve"> </w:t>
      </w:r>
      <w:r w:rsidRPr="004C008C">
        <w:rPr>
          <w:sz w:val="28"/>
          <w:szCs w:val="28"/>
        </w:rPr>
        <w:t xml:space="preserve">Формує </w:t>
      </w:r>
      <w:proofErr w:type="spellStart"/>
      <w:r w:rsidRPr="004C008C">
        <w:rPr>
          <w:sz w:val="28"/>
          <w:szCs w:val="28"/>
        </w:rPr>
        <w:t>конкурентно</w:t>
      </w:r>
      <w:proofErr w:type="spellEnd"/>
      <w:r w:rsidR="00783A1F">
        <w:rPr>
          <w:sz w:val="28"/>
          <w:szCs w:val="28"/>
          <w:lang w:val="ru-RU"/>
        </w:rPr>
        <w:t xml:space="preserve"> </w:t>
      </w:r>
      <w:r w:rsidRPr="004C008C">
        <w:rPr>
          <w:sz w:val="28"/>
          <w:szCs w:val="28"/>
        </w:rPr>
        <w:t>спроможне мистецьке середовище шляхом створення власного мистецького продукту, розроблення туристичних маршрутів, визначення перспектив та напрямків розвитку галузі культури, налагоджує співпрацю з творчими організаціями для реалізації міжнародних проектів.</w:t>
      </w:r>
    </w:p>
    <w:p w14:paraId="1237924C" w14:textId="79A27A50" w:rsidR="001A3A04" w:rsidRPr="004C008C" w:rsidRDefault="001A3A04" w:rsidP="004C008C">
      <w:pPr>
        <w:pStyle w:val="ab"/>
        <w:spacing w:before="0" w:beforeAutospacing="0" w:after="0" w:afterAutospacing="0" w:line="276" w:lineRule="auto"/>
        <w:jc w:val="both"/>
        <w:rPr>
          <w:sz w:val="28"/>
          <w:szCs w:val="28"/>
        </w:rPr>
      </w:pPr>
      <w:bookmarkStart w:id="72" w:name="bookmark102"/>
      <w:bookmarkEnd w:id="72"/>
      <w:r w:rsidRPr="004C008C">
        <w:rPr>
          <w:sz w:val="28"/>
          <w:szCs w:val="28"/>
        </w:rPr>
        <w:t xml:space="preserve">       3.1.51.</w:t>
      </w:r>
      <w:r w:rsidR="00783A1F" w:rsidRPr="00783A1F">
        <w:rPr>
          <w:sz w:val="28"/>
          <w:szCs w:val="28"/>
        </w:rPr>
        <w:t xml:space="preserve"> </w:t>
      </w:r>
      <w:r w:rsidRPr="004C008C">
        <w:rPr>
          <w:sz w:val="28"/>
          <w:szCs w:val="28"/>
        </w:rPr>
        <w:t xml:space="preserve">Здійснює заходи щодо створення умов для відродження та розвитку культури української нації, культурної самобутності корінних народів і національних меншин України, всіх видів мистецтва, самодіяльної творчості, художніх промислів та </w:t>
      </w:r>
      <w:proofErr w:type="spellStart"/>
      <w:r w:rsidRPr="004C008C">
        <w:rPr>
          <w:sz w:val="28"/>
          <w:szCs w:val="28"/>
        </w:rPr>
        <w:t>ремесел</w:t>
      </w:r>
      <w:proofErr w:type="spellEnd"/>
      <w:r w:rsidRPr="004C008C">
        <w:rPr>
          <w:sz w:val="28"/>
          <w:szCs w:val="28"/>
        </w:rPr>
        <w:t>.</w:t>
      </w:r>
    </w:p>
    <w:p w14:paraId="78F431CA" w14:textId="693B411A" w:rsidR="001A3A04" w:rsidRPr="004C008C" w:rsidRDefault="001A3A04" w:rsidP="004C008C">
      <w:pPr>
        <w:pStyle w:val="ab"/>
        <w:spacing w:before="0" w:beforeAutospacing="0" w:after="0" w:afterAutospacing="0" w:line="276" w:lineRule="auto"/>
        <w:jc w:val="both"/>
        <w:rPr>
          <w:sz w:val="28"/>
          <w:szCs w:val="28"/>
        </w:rPr>
      </w:pPr>
      <w:bookmarkStart w:id="73" w:name="bookmark103"/>
      <w:bookmarkStart w:id="74" w:name="bookmark104"/>
      <w:bookmarkEnd w:id="73"/>
      <w:bookmarkEnd w:id="74"/>
      <w:r w:rsidRPr="004C008C">
        <w:rPr>
          <w:sz w:val="28"/>
          <w:szCs w:val="28"/>
        </w:rPr>
        <w:t xml:space="preserve">      3.1.52.</w:t>
      </w:r>
      <w:r w:rsidR="00783A1F">
        <w:rPr>
          <w:sz w:val="28"/>
          <w:szCs w:val="28"/>
          <w:lang w:val="ru-RU"/>
        </w:rPr>
        <w:t xml:space="preserve"> </w:t>
      </w:r>
      <w:r w:rsidRPr="004C008C">
        <w:rPr>
          <w:sz w:val="28"/>
          <w:szCs w:val="28"/>
        </w:rPr>
        <w:t>Реалізовує повноваження у сфері збереження та використання культурної спадщини.</w:t>
      </w:r>
    </w:p>
    <w:p w14:paraId="4B271DD3" w14:textId="213D6DF8" w:rsidR="001A3A04" w:rsidRPr="004C008C" w:rsidRDefault="001A3A04" w:rsidP="004C008C">
      <w:pPr>
        <w:pStyle w:val="ab"/>
        <w:spacing w:before="0" w:beforeAutospacing="0" w:after="0" w:afterAutospacing="0" w:line="276" w:lineRule="auto"/>
        <w:jc w:val="both"/>
        <w:rPr>
          <w:sz w:val="28"/>
          <w:szCs w:val="28"/>
        </w:rPr>
      </w:pPr>
      <w:bookmarkStart w:id="75" w:name="bookmark105"/>
      <w:bookmarkEnd w:id="75"/>
      <w:r w:rsidRPr="004C008C">
        <w:rPr>
          <w:sz w:val="28"/>
          <w:szCs w:val="28"/>
        </w:rPr>
        <w:t xml:space="preserve">      3.1.53.</w:t>
      </w:r>
      <w:r w:rsidR="00783A1F">
        <w:rPr>
          <w:sz w:val="28"/>
          <w:szCs w:val="28"/>
          <w:lang w:val="ru-RU"/>
        </w:rPr>
        <w:t xml:space="preserve"> </w:t>
      </w:r>
      <w:r w:rsidRPr="004C008C">
        <w:rPr>
          <w:sz w:val="28"/>
          <w:szCs w:val="28"/>
        </w:rPr>
        <w:t>Забезпечує оновлення фондів бібліотек, організацію виставок майстрів декоративного-ужиткового мистецтва, відродження та розвиток народних художніх промислів.</w:t>
      </w:r>
    </w:p>
    <w:p w14:paraId="36B002D7" w14:textId="4CB08FAC" w:rsidR="001A3A04" w:rsidRPr="004C008C" w:rsidRDefault="001A3A04" w:rsidP="004C008C">
      <w:pPr>
        <w:pStyle w:val="ab"/>
        <w:spacing w:before="0" w:beforeAutospacing="0" w:after="0" w:afterAutospacing="0" w:line="276" w:lineRule="auto"/>
        <w:jc w:val="both"/>
        <w:rPr>
          <w:sz w:val="28"/>
          <w:szCs w:val="28"/>
        </w:rPr>
      </w:pPr>
      <w:bookmarkStart w:id="76" w:name="bookmark106"/>
      <w:bookmarkEnd w:id="76"/>
      <w:r w:rsidRPr="004C008C">
        <w:rPr>
          <w:sz w:val="28"/>
          <w:szCs w:val="28"/>
        </w:rPr>
        <w:t xml:space="preserve">      3.1.54.</w:t>
      </w:r>
      <w:r w:rsidR="00783A1F">
        <w:rPr>
          <w:sz w:val="28"/>
          <w:szCs w:val="28"/>
          <w:lang w:val="ru-RU"/>
        </w:rPr>
        <w:t xml:space="preserve"> </w:t>
      </w:r>
      <w:r w:rsidRPr="004C008C">
        <w:rPr>
          <w:sz w:val="28"/>
          <w:szCs w:val="28"/>
        </w:rPr>
        <w:t>Здійснює централізоване комплектування та використання бібліотечних фондів.</w:t>
      </w:r>
    </w:p>
    <w:p w14:paraId="1969CE1F" w14:textId="02D0F39D" w:rsidR="001A3A04" w:rsidRPr="004C008C" w:rsidRDefault="001A3A04" w:rsidP="004C008C">
      <w:pPr>
        <w:pStyle w:val="ab"/>
        <w:spacing w:before="0" w:beforeAutospacing="0" w:after="0" w:afterAutospacing="0" w:line="276" w:lineRule="auto"/>
        <w:jc w:val="both"/>
        <w:rPr>
          <w:sz w:val="28"/>
          <w:szCs w:val="28"/>
        </w:rPr>
      </w:pPr>
      <w:bookmarkStart w:id="77" w:name="bookmark107"/>
      <w:bookmarkEnd w:id="77"/>
      <w:r w:rsidRPr="004C008C">
        <w:rPr>
          <w:sz w:val="28"/>
          <w:szCs w:val="28"/>
        </w:rPr>
        <w:t xml:space="preserve">      3.1.55.</w:t>
      </w:r>
      <w:r w:rsidR="00783A1F" w:rsidRPr="00783A1F">
        <w:rPr>
          <w:sz w:val="28"/>
          <w:szCs w:val="28"/>
        </w:rPr>
        <w:t xml:space="preserve"> </w:t>
      </w:r>
      <w:r w:rsidRPr="004C008C">
        <w:rPr>
          <w:sz w:val="28"/>
          <w:szCs w:val="28"/>
        </w:rPr>
        <w:t xml:space="preserve">Подає в установленому порядку статистичну звітну в управління Рівненської обласної державної адміністрації про стан і розвиток освіти, культури, фізичної культури та спорту в </w:t>
      </w:r>
      <w:proofErr w:type="spellStart"/>
      <w:r w:rsidR="00783A1F" w:rsidRPr="00783A1F">
        <w:rPr>
          <w:sz w:val="28"/>
          <w:szCs w:val="28"/>
        </w:rPr>
        <w:t>Білокриницькій</w:t>
      </w:r>
      <w:proofErr w:type="spellEnd"/>
      <w:r w:rsidRPr="004C008C">
        <w:rPr>
          <w:sz w:val="28"/>
          <w:szCs w:val="28"/>
        </w:rPr>
        <w:t xml:space="preserve"> сільській раді; забезпечує з цією метою збір, опрацювання інформації та формування банку даних.</w:t>
      </w:r>
      <w:bookmarkStart w:id="78" w:name="bookmark108"/>
      <w:bookmarkStart w:id="79" w:name="bookmark109"/>
      <w:bookmarkEnd w:id="78"/>
      <w:bookmarkEnd w:id="79"/>
    </w:p>
    <w:p w14:paraId="0B1530D7" w14:textId="6E27AAD1" w:rsidR="001A3A04" w:rsidRPr="004C008C" w:rsidRDefault="001A3A04" w:rsidP="004C008C">
      <w:pPr>
        <w:pStyle w:val="ab"/>
        <w:spacing w:before="0" w:beforeAutospacing="0" w:after="0" w:afterAutospacing="0" w:line="276" w:lineRule="auto"/>
        <w:jc w:val="both"/>
        <w:rPr>
          <w:sz w:val="28"/>
          <w:szCs w:val="28"/>
        </w:rPr>
      </w:pPr>
      <w:r w:rsidRPr="004C008C">
        <w:rPr>
          <w:sz w:val="28"/>
          <w:szCs w:val="28"/>
        </w:rPr>
        <w:t xml:space="preserve">     3.1.56.</w:t>
      </w:r>
      <w:r w:rsidR="00783A1F" w:rsidRPr="00783A1F">
        <w:rPr>
          <w:sz w:val="28"/>
          <w:szCs w:val="28"/>
        </w:rPr>
        <w:t xml:space="preserve"> </w:t>
      </w:r>
      <w:r w:rsidRPr="004C008C">
        <w:rPr>
          <w:sz w:val="28"/>
          <w:szCs w:val="28"/>
        </w:rPr>
        <w:t>Сприяє органам опіки та піклування у виявленні дітей-сиріт і дітей, позбавлених батьківського піклування; вживає заходи щодо захисту особистих і майнових прав цієї категорії дітей.</w:t>
      </w:r>
    </w:p>
    <w:p w14:paraId="46FF56B6" w14:textId="251E7FDD" w:rsidR="001A3A04" w:rsidRPr="004C008C" w:rsidRDefault="001A3A04" w:rsidP="004C008C">
      <w:pPr>
        <w:pStyle w:val="ab"/>
        <w:spacing w:before="0" w:beforeAutospacing="0" w:after="0" w:afterAutospacing="0" w:line="276" w:lineRule="auto"/>
        <w:jc w:val="both"/>
        <w:rPr>
          <w:sz w:val="28"/>
          <w:szCs w:val="28"/>
        </w:rPr>
      </w:pPr>
      <w:bookmarkStart w:id="80" w:name="bookmark110"/>
      <w:bookmarkStart w:id="81" w:name="bookmark111"/>
      <w:bookmarkEnd w:id="80"/>
      <w:bookmarkEnd w:id="81"/>
      <w:r w:rsidRPr="004C008C">
        <w:rPr>
          <w:sz w:val="28"/>
          <w:szCs w:val="28"/>
        </w:rPr>
        <w:t xml:space="preserve">     3.1.57.</w:t>
      </w:r>
      <w:r w:rsidR="00783A1F">
        <w:rPr>
          <w:sz w:val="28"/>
          <w:szCs w:val="28"/>
          <w:lang w:val="ru-RU"/>
        </w:rPr>
        <w:t xml:space="preserve"> </w:t>
      </w:r>
      <w:r w:rsidRPr="004C008C">
        <w:rPr>
          <w:sz w:val="28"/>
          <w:szCs w:val="28"/>
        </w:rPr>
        <w:t>Забезпечує збір та оформлення документів на представлення кандидатур із числа жителів сільської ради на присвоєння почесного звання України «Мати-героїня».</w:t>
      </w:r>
    </w:p>
    <w:p w14:paraId="4CAE5D35" w14:textId="1E1C131D" w:rsidR="001A3A04" w:rsidRPr="004C008C" w:rsidRDefault="001A3A04" w:rsidP="004C008C">
      <w:pPr>
        <w:pStyle w:val="ab"/>
        <w:spacing w:before="0" w:beforeAutospacing="0" w:after="0" w:afterAutospacing="0" w:line="276" w:lineRule="auto"/>
        <w:jc w:val="both"/>
        <w:rPr>
          <w:sz w:val="28"/>
          <w:szCs w:val="28"/>
        </w:rPr>
      </w:pPr>
      <w:bookmarkStart w:id="82" w:name="bookmark112"/>
      <w:bookmarkStart w:id="83" w:name="bookmark113"/>
      <w:bookmarkEnd w:id="82"/>
      <w:bookmarkEnd w:id="83"/>
      <w:r w:rsidRPr="004C008C">
        <w:rPr>
          <w:sz w:val="28"/>
          <w:szCs w:val="28"/>
        </w:rPr>
        <w:t xml:space="preserve">     3.1.58.</w:t>
      </w:r>
      <w:r w:rsidR="00783A1F" w:rsidRPr="00783A1F">
        <w:rPr>
          <w:sz w:val="28"/>
          <w:szCs w:val="28"/>
        </w:rPr>
        <w:t xml:space="preserve"> </w:t>
      </w:r>
      <w:r w:rsidRPr="004C008C">
        <w:rPr>
          <w:sz w:val="28"/>
          <w:szCs w:val="28"/>
        </w:rPr>
        <w:t>Забезпечує участь учнів та вихованців шкільних, позашкільних навчальних закладів у Міжнародних, Всеукраїнських, регіональних, обласних, районних чемпіонатах, кубках, конкурсах, фестивалях, змаганнях, літніх школах і таборах.</w:t>
      </w:r>
    </w:p>
    <w:p w14:paraId="583A92F8" w14:textId="3615F123" w:rsidR="001A3A04" w:rsidRPr="004C008C" w:rsidRDefault="001A3A04" w:rsidP="004C008C">
      <w:pPr>
        <w:pStyle w:val="ab"/>
        <w:spacing w:before="0" w:beforeAutospacing="0" w:after="0" w:afterAutospacing="0" w:line="276" w:lineRule="auto"/>
        <w:jc w:val="both"/>
        <w:rPr>
          <w:sz w:val="28"/>
          <w:szCs w:val="28"/>
        </w:rPr>
      </w:pPr>
      <w:bookmarkStart w:id="84" w:name="bookmark114"/>
      <w:bookmarkEnd w:id="84"/>
      <w:r w:rsidRPr="004C008C">
        <w:rPr>
          <w:sz w:val="28"/>
          <w:szCs w:val="28"/>
        </w:rPr>
        <w:t xml:space="preserve">    3.1.59.</w:t>
      </w:r>
      <w:r w:rsidR="00783A1F">
        <w:rPr>
          <w:sz w:val="28"/>
          <w:szCs w:val="28"/>
          <w:lang w:val="ru-RU"/>
        </w:rPr>
        <w:t xml:space="preserve"> </w:t>
      </w:r>
      <w:r w:rsidRPr="004C008C">
        <w:rPr>
          <w:sz w:val="28"/>
          <w:szCs w:val="28"/>
        </w:rPr>
        <w:t>Порушує в установленому порядку клопотання та пропозиції щодо відзначення державними нагородами, присвоєння освітніх, спортивних, культурних звань для працівників освіти, культури та спорту громади, запроваджує інші форми морального і матеріального стимулювання їх праці.</w:t>
      </w:r>
    </w:p>
    <w:p w14:paraId="5A251054" w14:textId="02D0AF00" w:rsidR="001A3A04" w:rsidRPr="004C008C" w:rsidRDefault="001A3A04" w:rsidP="004C008C">
      <w:pPr>
        <w:pStyle w:val="ab"/>
        <w:spacing w:before="0" w:beforeAutospacing="0" w:after="0" w:afterAutospacing="0" w:line="276" w:lineRule="auto"/>
        <w:jc w:val="both"/>
        <w:rPr>
          <w:sz w:val="28"/>
          <w:szCs w:val="28"/>
        </w:rPr>
      </w:pPr>
      <w:bookmarkStart w:id="85" w:name="bookmark115"/>
      <w:bookmarkEnd w:id="85"/>
      <w:r w:rsidRPr="004C008C">
        <w:rPr>
          <w:sz w:val="28"/>
          <w:szCs w:val="28"/>
        </w:rPr>
        <w:lastRenderedPageBreak/>
        <w:t xml:space="preserve">    3.1.60.</w:t>
      </w:r>
      <w:r w:rsidR="00783A1F" w:rsidRPr="00783A1F">
        <w:rPr>
          <w:sz w:val="28"/>
          <w:szCs w:val="28"/>
        </w:rPr>
        <w:t xml:space="preserve"> </w:t>
      </w:r>
      <w:r w:rsidRPr="004C008C">
        <w:rPr>
          <w:sz w:val="28"/>
          <w:szCs w:val="28"/>
        </w:rPr>
        <w:t>Здійснює координаційну роботу закладів освіти, культури, молоді та спорту, що належать до комунальної власності громади, аналізує результати господарської діяльності, розробляє пропозиції та заходи щодо покращення ефективності їх роботи відповідно до компетенції Відділу.</w:t>
      </w:r>
    </w:p>
    <w:p w14:paraId="5AF0575B" w14:textId="1AD639F7" w:rsidR="001A3A04" w:rsidRPr="004C008C" w:rsidRDefault="001A3A04" w:rsidP="004C008C">
      <w:pPr>
        <w:pStyle w:val="ab"/>
        <w:spacing w:before="0" w:beforeAutospacing="0" w:after="0" w:afterAutospacing="0" w:line="276" w:lineRule="auto"/>
        <w:jc w:val="both"/>
        <w:rPr>
          <w:sz w:val="28"/>
          <w:szCs w:val="28"/>
        </w:rPr>
      </w:pPr>
      <w:bookmarkStart w:id="86" w:name="bookmark116"/>
      <w:bookmarkEnd w:id="86"/>
      <w:r w:rsidRPr="004C008C">
        <w:rPr>
          <w:sz w:val="28"/>
          <w:szCs w:val="28"/>
        </w:rPr>
        <w:t xml:space="preserve">   3.1.61.</w:t>
      </w:r>
      <w:r w:rsidR="00783A1F">
        <w:rPr>
          <w:sz w:val="28"/>
          <w:szCs w:val="28"/>
          <w:lang w:val="ru-RU"/>
        </w:rPr>
        <w:t xml:space="preserve"> </w:t>
      </w:r>
      <w:r w:rsidRPr="004C008C">
        <w:rPr>
          <w:sz w:val="28"/>
          <w:szCs w:val="28"/>
        </w:rPr>
        <w:t>Організовує щорічну підготовку всіх підвідомч</w:t>
      </w:r>
      <w:r w:rsidR="00851228" w:rsidRPr="004C008C">
        <w:rPr>
          <w:sz w:val="28"/>
          <w:szCs w:val="28"/>
        </w:rPr>
        <w:t>их установ до роботи в осінньо-</w:t>
      </w:r>
      <w:r w:rsidRPr="004C008C">
        <w:rPr>
          <w:sz w:val="28"/>
          <w:szCs w:val="28"/>
        </w:rPr>
        <w:t>зимовий період, зокрема закладів освіти до нового навчального року.</w:t>
      </w:r>
    </w:p>
    <w:p w14:paraId="51542D07" w14:textId="277A7D98" w:rsidR="001A3A04" w:rsidRPr="004C008C" w:rsidRDefault="001A3A04" w:rsidP="004C008C">
      <w:pPr>
        <w:pStyle w:val="ab"/>
        <w:spacing w:before="0" w:beforeAutospacing="0" w:after="0" w:afterAutospacing="0" w:line="276" w:lineRule="auto"/>
        <w:jc w:val="both"/>
        <w:rPr>
          <w:sz w:val="28"/>
          <w:szCs w:val="28"/>
        </w:rPr>
      </w:pPr>
      <w:bookmarkStart w:id="87" w:name="bookmark117"/>
      <w:bookmarkEnd w:id="87"/>
      <w:r w:rsidRPr="004C008C">
        <w:rPr>
          <w:sz w:val="28"/>
          <w:szCs w:val="28"/>
        </w:rPr>
        <w:t xml:space="preserve">    3.1.62.</w:t>
      </w:r>
      <w:r w:rsidR="00783A1F">
        <w:rPr>
          <w:sz w:val="28"/>
          <w:szCs w:val="28"/>
          <w:lang w:val="ru-RU"/>
        </w:rPr>
        <w:t xml:space="preserve"> </w:t>
      </w:r>
      <w:r w:rsidRPr="004C008C">
        <w:rPr>
          <w:sz w:val="28"/>
          <w:szCs w:val="28"/>
        </w:rPr>
        <w:t>Надає та реалізовує пропозиції по залученню додаткових ресурсів шляхом участі в грантових програмах міжнародних організацій та фондів.</w:t>
      </w:r>
    </w:p>
    <w:p w14:paraId="25503FC2" w14:textId="27636C1D" w:rsidR="001A3A04" w:rsidRPr="004C008C" w:rsidRDefault="001A3A04" w:rsidP="004C008C">
      <w:pPr>
        <w:pStyle w:val="ab"/>
        <w:spacing w:before="0" w:beforeAutospacing="0" w:after="0" w:afterAutospacing="0" w:line="276" w:lineRule="auto"/>
        <w:jc w:val="both"/>
        <w:rPr>
          <w:sz w:val="28"/>
          <w:szCs w:val="28"/>
        </w:rPr>
      </w:pPr>
      <w:bookmarkStart w:id="88" w:name="bookmark118"/>
      <w:bookmarkStart w:id="89" w:name="bookmark119"/>
      <w:bookmarkStart w:id="90" w:name="bookmark120"/>
      <w:bookmarkEnd w:id="88"/>
      <w:bookmarkEnd w:id="89"/>
      <w:bookmarkEnd w:id="90"/>
      <w:r w:rsidRPr="004C008C">
        <w:rPr>
          <w:sz w:val="28"/>
          <w:szCs w:val="28"/>
        </w:rPr>
        <w:t xml:space="preserve">    3.1.63.</w:t>
      </w:r>
      <w:r w:rsidR="00783A1F">
        <w:rPr>
          <w:sz w:val="28"/>
          <w:szCs w:val="28"/>
          <w:lang w:val="ru-RU"/>
        </w:rPr>
        <w:t xml:space="preserve"> </w:t>
      </w:r>
      <w:r w:rsidRPr="004C008C">
        <w:rPr>
          <w:sz w:val="28"/>
          <w:szCs w:val="28"/>
        </w:rPr>
        <w:t>Забезпечує заповнення, ведення обліку і зберігання трудових книжок,</w:t>
      </w:r>
      <w:r w:rsidR="00783A1F">
        <w:rPr>
          <w:sz w:val="28"/>
          <w:szCs w:val="28"/>
          <w:lang w:val="ru-RU"/>
        </w:rPr>
        <w:t xml:space="preserve"> </w:t>
      </w:r>
      <w:r w:rsidRPr="004C008C">
        <w:rPr>
          <w:sz w:val="28"/>
          <w:szCs w:val="28"/>
        </w:rPr>
        <w:t>визначення трудового стажу керівникам закладів освіти, працівникам закладів культури, спорту територіальної громади.</w:t>
      </w:r>
    </w:p>
    <w:p w14:paraId="12AAC3A1" w14:textId="2C3754E6" w:rsidR="001A3A04" w:rsidRPr="004C008C" w:rsidRDefault="001A3A04" w:rsidP="004C008C">
      <w:pPr>
        <w:pStyle w:val="ab"/>
        <w:spacing w:before="0" w:beforeAutospacing="0" w:after="0" w:afterAutospacing="0" w:line="276" w:lineRule="auto"/>
        <w:jc w:val="both"/>
        <w:rPr>
          <w:sz w:val="28"/>
          <w:szCs w:val="28"/>
        </w:rPr>
      </w:pPr>
      <w:bookmarkStart w:id="91" w:name="bookmark121"/>
      <w:bookmarkEnd w:id="91"/>
      <w:r w:rsidRPr="004C008C">
        <w:rPr>
          <w:sz w:val="28"/>
          <w:szCs w:val="28"/>
        </w:rPr>
        <w:t xml:space="preserve">    3.1.64.</w:t>
      </w:r>
      <w:r w:rsidR="00783A1F" w:rsidRPr="00783A1F">
        <w:rPr>
          <w:sz w:val="28"/>
          <w:szCs w:val="28"/>
        </w:rPr>
        <w:t xml:space="preserve"> </w:t>
      </w:r>
      <w:r w:rsidRPr="004C008C">
        <w:rPr>
          <w:sz w:val="28"/>
          <w:szCs w:val="28"/>
        </w:rPr>
        <w:t>Керівники закладів освіти здійснюють ведення та забезпечення збереження трудових книжок педагогічних та інших працівників закладів освіти.</w:t>
      </w:r>
    </w:p>
    <w:p w14:paraId="3C1FBC46" w14:textId="61C0D684" w:rsidR="001A3A04" w:rsidRPr="004C008C" w:rsidRDefault="001A3A04" w:rsidP="004C008C">
      <w:pPr>
        <w:pStyle w:val="ab"/>
        <w:spacing w:before="0" w:beforeAutospacing="0" w:after="0" w:afterAutospacing="0" w:line="276" w:lineRule="auto"/>
        <w:jc w:val="both"/>
        <w:rPr>
          <w:sz w:val="28"/>
          <w:szCs w:val="28"/>
        </w:rPr>
      </w:pPr>
      <w:bookmarkStart w:id="92" w:name="bookmark122"/>
      <w:bookmarkEnd w:id="92"/>
      <w:r w:rsidRPr="004C008C">
        <w:rPr>
          <w:sz w:val="28"/>
          <w:szCs w:val="28"/>
        </w:rPr>
        <w:t xml:space="preserve">    3.1.65.</w:t>
      </w:r>
      <w:r w:rsidR="00783A1F">
        <w:rPr>
          <w:sz w:val="28"/>
          <w:szCs w:val="28"/>
          <w:lang w:val="ru-RU"/>
        </w:rPr>
        <w:t xml:space="preserve"> </w:t>
      </w:r>
      <w:r w:rsidRPr="004C008C">
        <w:rPr>
          <w:sz w:val="28"/>
          <w:szCs w:val="28"/>
        </w:rPr>
        <w:t>Оформляє прийом, переведення і звільнення керівників закладів освіти, працівників культури та спорту територіальної громади відповідно до трудового законодавства.</w:t>
      </w:r>
    </w:p>
    <w:p w14:paraId="28869988" w14:textId="3DF2736C" w:rsidR="001A3A04" w:rsidRPr="004C008C" w:rsidRDefault="001A3A04" w:rsidP="004C008C">
      <w:pPr>
        <w:pStyle w:val="ab"/>
        <w:spacing w:before="0" w:beforeAutospacing="0" w:after="0" w:afterAutospacing="0" w:line="276" w:lineRule="auto"/>
        <w:jc w:val="both"/>
        <w:rPr>
          <w:sz w:val="28"/>
          <w:szCs w:val="28"/>
        </w:rPr>
      </w:pPr>
      <w:bookmarkStart w:id="93" w:name="bookmark123"/>
      <w:bookmarkStart w:id="94" w:name="bookmark124"/>
      <w:bookmarkStart w:id="95" w:name="bookmark125"/>
      <w:bookmarkStart w:id="96" w:name="bookmark126"/>
      <w:bookmarkStart w:id="97" w:name="bookmark127"/>
      <w:bookmarkStart w:id="98" w:name="bookmark128"/>
      <w:bookmarkEnd w:id="93"/>
      <w:bookmarkEnd w:id="94"/>
      <w:bookmarkEnd w:id="95"/>
      <w:bookmarkEnd w:id="96"/>
      <w:bookmarkEnd w:id="97"/>
      <w:bookmarkEnd w:id="98"/>
      <w:r w:rsidRPr="004C008C">
        <w:rPr>
          <w:sz w:val="28"/>
          <w:szCs w:val="28"/>
        </w:rPr>
        <w:t xml:space="preserve">    3.1.66.</w:t>
      </w:r>
      <w:r w:rsidR="00783A1F" w:rsidRPr="00783A1F">
        <w:rPr>
          <w:sz w:val="28"/>
          <w:szCs w:val="28"/>
        </w:rPr>
        <w:t xml:space="preserve"> </w:t>
      </w:r>
      <w:r w:rsidRPr="004C008C">
        <w:rPr>
          <w:sz w:val="28"/>
          <w:szCs w:val="28"/>
        </w:rPr>
        <w:t>Веде облік відпусток керівників закладів освіти, працівників культури та спорту територіальної громади, здійснює контроль за складанням і дотриманням графіків чергових відпусток.</w:t>
      </w:r>
    </w:p>
    <w:p w14:paraId="4EBCB08D" w14:textId="1942DE8A" w:rsidR="001A3A04" w:rsidRPr="004C008C" w:rsidRDefault="001A3A04" w:rsidP="004C008C">
      <w:pPr>
        <w:pStyle w:val="ab"/>
        <w:spacing w:before="0" w:beforeAutospacing="0" w:after="0" w:afterAutospacing="0" w:line="276" w:lineRule="auto"/>
        <w:jc w:val="both"/>
        <w:rPr>
          <w:sz w:val="28"/>
          <w:szCs w:val="28"/>
        </w:rPr>
      </w:pPr>
      <w:bookmarkStart w:id="99" w:name="bookmark129"/>
      <w:bookmarkStart w:id="100" w:name="bookmark131"/>
      <w:bookmarkStart w:id="101" w:name="bookmark132"/>
      <w:bookmarkStart w:id="102" w:name="bookmark133"/>
      <w:bookmarkEnd w:id="99"/>
      <w:bookmarkEnd w:id="100"/>
      <w:bookmarkEnd w:id="101"/>
      <w:bookmarkEnd w:id="102"/>
      <w:r w:rsidRPr="004C008C">
        <w:rPr>
          <w:sz w:val="28"/>
          <w:szCs w:val="28"/>
        </w:rPr>
        <w:t xml:space="preserve">     3.1.67.</w:t>
      </w:r>
      <w:r w:rsidR="00783A1F" w:rsidRPr="00783A1F">
        <w:rPr>
          <w:sz w:val="28"/>
          <w:szCs w:val="28"/>
        </w:rPr>
        <w:t xml:space="preserve"> </w:t>
      </w:r>
      <w:r w:rsidRPr="004C008C">
        <w:rPr>
          <w:sz w:val="28"/>
          <w:szCs w:val="28"/>
        </w:rPr>
        <w:t>Забезпечує планування діяльності Відділу.</w:t>
      </w:r>
    </w:p>
    <w:p w14:paraId="37CDE944" w14:textId="3F2AC7B1" w:rsidR="001A3A04" w:rsidRDefault="001A3A04" w:rsidP="004C008C">
      <w:pPr>
        <w:pStyle w:val="ab"/>
        <w:spacing w:before="0" w:beforeAutospacing="0" w:after="0" w:afterAutospacing="0" w:line="276" w:lineRule="auto"/>
        <w:jc w:val="both"/>
        <w:rPr>
          <w:sz w:val="28"/>
          <w:szCs w:val="28"/>
        </w:rPr>
      </w:pPr>
      <w:bookmarkStart w:id="103" w:name="bookmark134"/>
      <w:bookmarkStart w:id="104" w:name="bookmark136"/>
      <w:bookmarkEnd w:id="103"/>
      <w:bookmarkEnd w:id="104"/>
      <w:r w:rsidRPr="004C008C">
        <w:rPr>
          <w:sz w:val="28"/>
          <w:szCs w:val="28"/>
        </w:rPr>
        <w:t xml:space="preserve">     3.1.68.</w:t>
      </w:r>
      <w:r w:rsidR="00783A1F" w:rsidRPr="00783A1F">
        <w:rPr>
          <w:sz w:val="28"/>
          <w:szCs w:val="28"/>
        </w:rPr>
        <w:t xml:space="preserve"> </w:t>
      </w:r>
      <w:r w:rsidRPr="004C008C">
        <w:rPr>
          <w:sz w:val="28"/>
          <w:szCs w:val="28"/>
        </w:rPr>
        <w:t>Доводить до відома працівників Відділу та підвідомчих організацій  накази, які видані начальником відділу, контроль дотримання строків їх виконання.</w:t>
      </w:r>
      <w:bookmarkStart w:id="105" w:name="bookmark137"/>
      <w:bookmarkEnd w:id="105"/>
    </w:p>
    <w:p w14:paraId="673B9B1A" w14:textId="77777777" w:rsidR="00783A1F" w:rsidRPr="004C008C" w:rsidRDefault="00783A1F" w:rsidP="004C008C">
      <w:pPr>
        <w:pStyle w:val="ab"/>
        <w:spacing w:before="0" w:beforeAutospacing="0" w:after="0" w:afterAutospacing="0" w:line="276" w:lineRule="auto"/>
        <w:jc w:val="both"/>
        <w:rPr>
          <w:sz w:val="28"/>
          <w:szCs w:val="28"/>
        </w:rPr>
      </w:pPr>
    </w:p>
    <w:p w14:paraId="717A9996" w14:textId="77777777" w:rsidR="001A3A04" w:rsidRPr="004C008C" w:rsidRDefault="001A3A04" w:rsidP="004C008C">
      <w:pPr>
        <w:spacing w:line="276" w:lineRule="auto"/>
        <w:jc w:val="both"/>
        <w:rPr>
          <w:rFonts w:eastAsia="Times New Roman"/>
          <w:b/>
          <w:sz w:val="28"/>
          <w:szCs w:val="28"/>
          <w:lang w:eastAsia="uk-UA"/>
        </w:rPr>
      </w:pPr>
      <w:bookmarkStart w:id="106" w:name="bookmark139"/>
      <w:bookmarkEnd w:id="106"/>
      <w:r w:rsidRPr="004C008C">
        <w:rPr>
          <w:rFonts w:eastAsia="Times New Roman"/>
          <w:sz w:val="28"/>
          <w:szCs w:val="28"/>
          <w:lang w:eastAsia="uk-UA"/>
        </w:rPr>
        <w:t>    </w:t>
      </w:r>
      <w:r w:rsidRPr="004C008C">
        <w:rPr>
          <w:rFonts w:eastAsia="Times New Roman"/>
          <w:b/>
          <w:sz w:val="28"/>
          <w:szCs w:val="28"/>
          <w:lang w:eastAsia="uk-UA"/>
        </w:rPr>
        <w:t xml:space="preserve">3.2. </w:t>
      </w:r>
      <w:proofErr w:type="spellStart"/>
      <w:r w:rsidRPr="004C008C">
        <w:rPr>
          <w:rFonts w:eastAsia="Times New Roman"/>
          <w:b/>
          <w:sz w:val="28"/>
          <w:szCs w:val="28"/>
          <w:lang w:eastAsia="uk-UA"/>
        </w:rPr>
        <w:t>Відділ</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має</w:t>
      </w:r>
      <w:proofErr w:type="spellEnd"/>
      <w:r w:rsidRPr="004C008C">
        <w:rPr>
          <w:rFonts w:eastAsia="Times New Roman"/>
          <w:b/>
          <w:sz w:val="28"/>
          <w:szCs w:val="28"/>
          <w:lang w:eastAsia="uk-UA"/>
        </w:rPr>
        <w:t xml:space="preserve"> право:</w:t>
      </w:r>
    </w:p>
    <w:p w14:paraId="0762FF10"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3.2.1. </w:t>
      </w:r>
      <w:proofErr w:type="spellStart"/>
      <w:r w:rsidRPr="004C008C">
        <w:rPr>
          <w:rFonts w:eastAsia="Times New Roman"/>
          <w:sz w:val="28"/>
          <w:szCs w:val="28"/>
          <w:lang w:eastAsia="uk-UA"/>
        </w:rPr>
        <w:t>Залучати</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розроблення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місцевої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програми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розвитку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фізич</w:t>
      </w:r>
      <w:r w:rsidR="00851228" w:rsidRPr="004C008C">
        <w:rPr>
          <w:rFonts w:eastAsia="Times New Roman"/>
          <w:sz w:val="28"/>
          <w:szCs w:val="28"/>
          <w:lang w:eastAsia="uk-UA"/>
        </w:rPr>
        <w:t>ної</w:t>
      </w:r>
      <w:proofErr w:type="spellEnd"/>
      <w:r w:rsidR="00851228" w:rsidRPr="004C008C">
        <w:rPr>
          <w:rFonts w:eastAsia="Times New Roman"/>
          <w:sz w:val="28"/>
          <w:szCs w:val="28"/>
          <w:lang w:eastAsia="uk-UA"/>
        </w:rPr>
        <w:t xml:space="preserve"> </w:t>
      </w:r>
      <w:proofErr w:type="spellStart"/>
      <w:r w:rsidR="00851228" w:rsidRPr="004C008C">
        <w:rPr>
          <w:rFonts w:eastAsia="Times New Roman"/>
          <w:sz w:val="28"/>
          <w:szCs w:val="28"/>
          <w:lang w:eastAsia="uk-UA"/>
        </w:rPr>
        <w:t>культури</w:t>
      </w:r>
      <w:proofErr w:type="spellEnd"/>
      <w:r w:rsidR="00851228" w:rsidRPr="004C008C">
        <w:rPr>
          <w:rFonts w:eastAsia="Times New Roman"/>
          <w:sz w:val="28"/>
          <w:szCs w:val="28"/>
          <w:lang w:eastAsia="uk-UA"/>
        </w:rPr>
        <w:t>, спорту та туризму</w:t>
      </w:r>
      <w:r w:rsidRPr="004C008C">
        <w:rPr>
          <w:rFonts w:eastAsia="Times New Roman"/>
          <w:sz w:val="28"/>
          <w:szCs w:val="28"/>
          <w:lang w:eastAsia="uk-UA"/>
        </w:rPr>
        <w:t xml:space="preserve">, </w:t>
      </w:r>
      <w:proofErr w:type="spellStart"/>
      <w:r w:rsidRPr="004C008C">
        <w:rPr>
          <w:rFonts w:eastAsia="Times New Roman"/>
          <w:sz w:val="28"/>
          <w:szCs w:val="28"/>
          <w:lang w:eastAsia="uk-UA"/>
        </w:rPr>
        <w:t>програми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розвитку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розгляду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питань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w:t>
      </w:r>
      <w:proofErr w:type="spellEnd"/>
      <w:r w:rsidRPr="004C008C">
        <w:rPr>
          <w:rFonts w:eastAsia="Times New Roman"/>
          <w:sz w:val="28"/>
          <w:szCs w:val="28"/>
          <w:lang w:eastAsia="uk-UA"/>
        </w:rPr>
        <w:t xml:space="preserve"> належать до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компетенції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педагогічних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науково-педагогічних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спортсменів</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спеціалістів</w:t>
      </w:r>
      <w:proofErr w:type="spellEnd"/>
      <w:r w:rsidRPr="004C008C">
        <w:rPr>
          <w:rFonts w:eastAsia="Times New Roman"/>
          <w:sz w:val="28"/>
          <w:szCs w:val="28"/>
          <w:lang w:eastAsia="uk-UA"/>
        </w:rPr>
        <w:t>.</w:t>
      </w:r>
    </w:p>
    <w:p w14:paraId="7BDFCE1E"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3.2.2. </w:t>
      </w:r>
      <w:proofErr w:type="spellStart"/>
      <w:r w:rsidRPr="004C008C">
        <w:rPr>
          <w:rFonts w:eastAsia="Times New Roman"/>
          <w:sz w:val="28"/>
          <w:szCs w:val="28"/>
          <w:lang w:eastAsia="uk-UA"/>
        </w:rPr>
        <w:t>Брати</w:t>
      </w:r>
      <w:proofErr w:type="spellEnd"/>
      <w:r w:rsidRPr="004C008C">
        <w:rPr>
          <w:rFonts w:eastAsia="Times New Roman"/>
          <w:sz w:val="28"/>
          <w:szCs w:val="28"/>
          <w:lang w:eastAsia="uk-UA"/>
        </w:rPr>
        <w:t xml:space="preserve"> участь в </w:t>
      </w:r>
      <w:proofErr w:type="spellStart"/>
      <w:r w:rsidRPr="004C008C">
        <w:rPr>
          <w:rFonts w:eastAsia="Times New Roman"/>
          <w:sz w:val="28"/>
          <w:szCs w:val="28"/>
          <w:lang w:eastAsia="uk-UA"/>
        </w:rPr>
        <w:t>утворенні</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ліквідації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всіх</w:t>
      </w:r>
      <w:proofErr w:type="spellEnd"/>
      <w:r w:rsidRPr="004C008C">
        <w:rPr>
          <w:rFonts w:eastAsia="Times New Roman"/>
          <w:sz w:val="28"/>
          <w:szCs w:val="28"/>
          <w:lang w:eastAsia="uk-UA"/>
        </w:rPr>
        <w:t xml:space="preserve"> форм </w:t>
      </w:r>
      <w:proofErr w:type="spellStart"/>
      <w:r w:rsidRPr="004C008C">
        <w:rPr>
          <w:rFonts w:eastAsia="Times New Roman"/>
          <w:sz w:val="28"/>
          <w:szCs w:val="28"/>
          <w:lang w:eastAsia="uk-UA"/>
        </w:rPr>
        <w:t>власності</w:t>
      </w:r>
      <w:proofErr w:type="spellEnd"/>
      <w:r w:rsidRPr="004C008C">
        <w:rPr>
          <w:rFonts w:eastAsia="Times New Roman"/>
          <w:sz w:val="28"/>
          <w:szCs w:val="28"/>
          <w:lang w:eastAsia="uk-UA"/>
        </w:rPr>
        <w:t>.</w:t>
      </w:r>
    </w:p>
    <w:p w14:paraId="53F355C6"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3.2.3. </w:t>
      </w:r>
      <w:proofErr w:type="spellStart"/>
      <w:r w:rsidRPr="004C008C">
        <w:rPr>
          <w:rFonts w:eastAsia="Times New Roman"/>
          <w:sz w:val="28"/>
          <w:szCs w:val="28"/>
          <w:lang w:eastAsia="uk-UA"/>
        </w:rPr>
        <w:t>Скликати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сільські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конференції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педагогічних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проводити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семінари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наради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керівників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питань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w:t>
      </w:r>
      <w:proofErr w:type="spellEnd"/>
      <w:r w:rsidRPr="004C008C">
        <w:rPr>
          <w:rFonts w:eastAsia="Times New Roman"/>
          <w:sz w:val="28"/>
          <w:szCs w:val="28"/>
          <w:lang w:eastAsia="uk-UA"/>
        </w:rPr>
        <w:t xml:space="preserve"> належать до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компетенції</w:t>
      </w:r>
      <w:proofErr w:type="spellEnd"/>
      <w:r w:rsidRPr="004C008C">
        <w:rPr>
          <w:rFonts w:eastAsia="Times New Roman"/>
          <w:sz w:val="28"/>
          <w:szCs w:val="28"/>
          <w:lang w:eastAsia="uk-UA"/>
        </w:rPr>
        <w:t>.</w:t>
      </w:r>
    </w:p>
    <w:p w14:paraId="392E76F4"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3.2.4. </w:t>
      </w:r>
      <w:proofErr w:type="spellStart"/>
      <w:r w:rsidRPr="004C008C">
        <w:rPr>
          <w:rFonts w:eastAsia="Times New Roman"/>
          <w:sz w:val="28"/>
          <w:szCs w:val="28"/>
          <w:lang w:eastAsia="uk-UA"/>
        </w:rPr>
        <w:t>Виступати</w:t>
      </w:r>
      <w:proofErr w:type="spellEnd"/>
      <w:r w:rsidRPr="004C008C">
        <w:rPr>
          <w:rFonts w:eastAsia="Times New Roman"/>
          <w:sz w:val="28"/>
          <w:szCs w:val="28"/>
          <w:lang w:eastAsia="uk-UA"/>
        </w:rPr>
        <w:t xml:space="preserve"> </w:t>
      </w:r>
      <w:proofErr w:type="spellStart"/>
      <w:proofErr w:type="gramStart"/>
      <w:r w:rsidRPr="004C008C">
        <w:rPr>
          <w:rFonts w:eastAsia="Times New Roman"/>
          <w:sz w:val="28"/>
          <w:szCs w:val="28"/>
          <w:lang w:eastAsia="uk-UA"/>
        </w:rPr>
        <w:t>організатором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фестивалів</w:t>
      </w:r>
      <w:proofErr w:type="spellEnd"/>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конкурсів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художніх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виставок-продажів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творчих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обмінів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тощо</w:t>
      </w:r>
      <w:proofErr w:type="spellEnd"/>
      <w:r w:rsidRPr="004C008C">
        <w:rPr>
          <w:rFonts w:eastAsia="Times New Roman"/>
          <w:sz w:val="28"/>
          <w:szCs w:val="28"/>
          <w:lang w:eastAsia="uk-UA"/>
        </w:rPr>
        <w:t xml:space="preserve"> у </w:t>
      </w:r>
      <w:proofErr w:type="spellStart"/>
      <w:r w:rsidRPr="004C008C">
        <w:rPr>
          <w:rFonts w:eastAsia="Times New Roman"/>
          <w:sz w:val="28"/>
          <w:szCs w:val="28"/>
          <w:lang w:eastAsia="uk-UA"/>
        </w:rPr>
        <w:t>галузі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мистецтва</w:t>
      </w:r>
      <w:proofErr w:type="spellEnd"/>
      <w:r w:rsidRPr="004C008C">
        <w:rPr>
          <w:rFonts w:eastAsia="Times New Roman"/>
          <w:sz w:val="28"/>
          <w:szCs w:val="28"/>
          <w:lang w:eastAsia="uk-UA"/>
        </w:rPr>
        <w:t xml:space="preserve"> і туризму.</w:t>
      </w:r>
    </w:p>
    <w:p w14:paraId="4696494E"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3.2.5. </w:t>
      </w:r>
      <w:proofErr w:type="spellStart"/>
      <w:r w:rsidRPr="004C008C">
        <w:rPr>
          <w:rFonts w:eastAsia="Times New Roman"/>
          <w:sz w:val="28"/>
          <w:szCs w:val="28"/>
          <w:lang w:eastAsia="uk-UA"/>
        </w:rPr>
        <w:t>Погоджувати</w:t>
      </w:r>
      <w:proofErr w:type="spellEnd"/>
      <w:r w:rsidRPr="004C008C">
        <w:rPr>
          <w:rFonts w:eastAsia="Times New Roman"/>
          <w:sz w:val="28"/>
          <w:szCs w:val="28"/>
          <w:lang w:eastAsia="uk-UA"/>
        </w:rPr>
        <w:t xml:space="preserve"> при </w:t>
      </w:r>
      <w:proofErr w:type="spellStart"/>
      <w:r w:rsidRPr="004C008C">
        <w:rPr>
          <w:rFonts w:eastAsia="Times New Roman"/>
          <w:sz w:val="28"/>
          <w:szCs w:val="28"/>
          <w:lang w:eastAsia="uk-UA"/>
        </w:rPr>
        <w:t>затвердженні</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реєстрації</w:t>
      </w:r>
      <w:proofErr w:type="spellEnd"/>
      <w:r w:rsidRPr="004C008C">
        <w:rPr>
          <w:rFonts w:eastAsia="Times New Roman"/>
          <w:sz w:val="28"/>
          <w:szCs w:val="28"/>
          <w:lang w:eastAsia="uk-UA"/>
        </w:rPr>
        <w:t xml:space="preserve"> у </w:t>
      </w:r>
      <w:proofErr w:type="spellStart"/>
      <w:r w:rsidRPr="004C008C">
        <w:rPr>
          <w:rFonts w:eastAsia="Times New Roman"/>
          <w:sz w:val="28"/>
          <w:szCs w:val="28"/>
          <w:lang w:eastAsia="uk-UA"/>
        </w:rPr>
        <w:t>встановленому</w:t>
      </w:r>
      <w:proofErr w:type="spellEnd"/>
      <w:r w:rsidRPr="004C008C">
        <w:rPr>
          <w:rFonts w:eastAsia="Times New Roman"/>
          <w:sz w:val="28"/>
          <w:szCs w:val="28"/>
          <w:lang w:eastAsia="uk-UA"/>
        </w:rPr>
        <w:t xml:space="preserve"> </w:t>
      </w:r>
      <w:r w:rsidRPr="004C008C">
        <w:rPr>
          <w:rFonts w:eastAsia="Times New Roman"/>
          <w:sz w:val="28"/>
          <w:szCs w:val="28"/>
          <w:lang w:eastAsia="uk-UA"/>
        </w:rPr>
        <w:lastRenderedPageBreak/>
        <w:t xml:space="preserve">порядку </w:t>
      </w:r>
      <w:proofErr w:type="spellStart"/>
      <w:r w:rsidRPr="004C008C">
        <w:rPr>
          <w:rFonts w:eastAsia="Times New Roman"/>
          <w:sz w:val="28"/>
          <w:szCs w:val="28"/>
          <w:lang w:eastAsia="uk-UA"/>
        </w:rPr>
        <w:t>статути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положення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підприємств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gramStart"/>
      <w:r w:rsidRPr="004C008C">
        <w:rPr>
          <w:rFonts w:eastAsia="Times New Roman"/>
          <w:sz w:val="28"/>
          <w:szCs w:val="28"/>
          <w:lang w:eastAsia="uk-UA"/>
        </w:rPr>
        <w:t xml:space="preserve">спорту  </w:t>
      </w:r>
      <w:proofErr w:type="spellStart"/>
      <w:r w:rsidRPr="004C008C">
        <w:rPr>
          <w:rFonts w:eastAsia="Times New Roman"/>
          <w:sz w:val="28"/>
          <w:szCs w:val="28"/>
          <w:lang w:eastAsia="uk-UA"/>
        </w:rPr>
        <w:t>підпорядкованих</w:t>
      </w:r>
      <w:proofErr w:type="spellEnd"/>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w:t>
      </w:r>
    </w:p>
    <w:p w14:paraId="0E8706F0"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3.2.6. </w:t>
      </w:r>
      <w:proofErr w:type="spellStart"/>
      <w:r w:rsidRPr="004C008C">
        <w:rPr>
          <w:rFonts w:eastAsia="Times New Roman"/>
          <w:sz w:val="28"/>
          <w:szCs w:val="28"/>
          <w:lang w:eastAsia="uk-UA"/>
        </w:rPr>
        <w:t>Вносити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пропозиції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щодо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фінансування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proofErr w:type="gram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брати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безпосередню</w:t>
      </w:r>
      <w:proofErr w:type="spellEnd"/>
      <w:r w:rsidRPr="004C008C">
        <w:rPr>
          <w:rFonts w:eastAsia="Times New Roman"/>
          <w:sz w:val="28"/>
          <w:szCs w:val="28"/>
          <w:lang w:eastAsia="uk-UA"/>
        </w:rPr>
        <w:t xml:space="preserve"> участь у </w:t>
      </w:r>
      <w:proofErr w:type="spellStart"/>
      <w:r w:rsidRPr="004C008C">
        <w:rPr>
          <w:rFonts w:eastAsia="Times New Roman"/>
          <w:sz w:val="28"/>
          <w:szCs w:val="28"/>
          <w:lang w:eastAsia="uk-UA"/>
        </w:rPr>
        <w:t>формуванні</w:t>
      </w:r>
      <w:proofErr w:type="spellEnd"/>
      <w:r w:rsidRPr="004C008C">
        <w:rPr>
          <w:rFonts w:eastAsia="Times New Roman"/>
          <w:sz w:val="28"/>
          <w:szCs w:val="28"/>
          <w:lang w:eastAsia="uk-UA"/>
        </w:rPr>
        <w:t xml:space="preserve"> бюджету </w:t>
      </w:r>
      <w:proofErr w:type="spellStart"/>
      <w:r w:rsidRPr="004C008C">
        <w:rPr>
          <w:rFonts w:eastAsia="Times New Roman"/>
          <w:sz w:val="28"/>
          <w:szCs w:val="28"/>
          <w:lang w:eastAsia="uk-UA"/>
        </w:rPr>
        <w:t>культурної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галузі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w:t>
      </w:r>
    </w:p>
    <w:p w14:paraId="6D21D13E"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3.2.7. </w:t>
      </w:r>
      <w:proofErr w:type="spellStart"/>
      <w:r w:rsidRPr="004C008C">
        <w:rPr>
          <w:rFonts w:eastAsia="Times New Roman"/>
          <w:sz w:val="28"/>
          <w:szCs w:val="28"/>
          <w:lang w:eastAsia="uk-UA"/>
        </w:rPr>
        <w:t>Вносити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пропозиції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щодо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фінансування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спортивного </w:t>
      </w:r>
      <w:proofErr w:type="spellStart"/>
      <w:r w:rsidRPr="004C008C">
        <w:rPr>
          <w:rFonts w:eastAsia="Times New Roman"/>
          <w:sz w:val="28"/>
          <w:szCs w:val="28"/>
          <w:lang w:eastAsia="uk-UA"/>
        </w:rPr>
        <w:t>спрямування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брати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безпосередню</w:t>
      </w:r>
      <w:proofErr w:type="spellEnd"/>
      <w:r w:rsidRPr="004C008C">
        <w:rPr>
          <w:rFonts w:eastAsia="Times New Roman"/>
          <w:sz w:val="28"/>
          <w:szCs w:val="28"/>
          <w:lang w:eastAsia="uk-UA"/>
        </w:rPr>
        <w:t xml:space="preserve"> участь у </w:t>
      </w:r>
      <w:proofErr w:type="spellStart"/>
      <w:r w:rsidRPr="004C008C">
        <w:rPr>
          <w:rFonts w:eastAsia="Times New Roman"/>
          <w:sz w:val="28"/>
          <w:szCs w:val="28"/>
          <w:lang w:eastAsia="uk-UA"/>
        </w:rPr>
        <w:t>формуванні</w:t>
      </w:r>
      <w:proofErr w:type="spellEnd"/>
      <w:r w:rsidRPr="004C008C">
        <w:rPr>
          <w:rFonts w:eastAsia="Times New Roman"/>
          <w:sz w:val="28"/>
          <w:szCs w:val="28"/>
          <w:lang w:eastAsia="uk-UA"/>
        </w:rPr>
        <w:t xml:space="preserve"> бюджету </w:t>
      </w:r>
      <w:proofErr w:type="spellStart"/>
      <w:r w:rsidRPr="004C008C">
        <w:rPr>
          <w:rFonts w:eastAsia="Times New Roman"/>
          <w:sz w:val="28"/>
          <w:szCs w:val="28"/>
          <w:lang w:eastAsia="uk-UA"/>
        </w:rPr>
        <w:t>громади</w:t>
      </w:r>
      <w:proofErr w:type="spellEnd"/>
      <w:r w:rsidRPr="004C008C">
        <w:rPr>
          <w:rFonts w:eastAsia="Times New Roman"/>
          <w:sz w:val="28"/>
          <w:szCs w:val="28"/>
          <w:lang w:eastAsia="uk-UA"/>
        </w:rPr>
        <w:t>.</w:t>
      </w:r>
    </w:p>
    <w:p w14:paraId="4565303C" w14:textId="74ECA7FC" w:rsidR="001A3A04"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3.2.8. </w:t>
      </w:r>
      <w:proofErr w:type="spellStart"/>
      <w:r w:rsidRPr="004C008C">
        <w:rPr>
          <w:rFonts w:eastAsia="Times New Roman"/>
          <w:sz w:val="28"/>
          <w:szCs w:val="28"/>
          <w:lang w:eastAsia="uk-UA"/>
        </w:rPr>
        <w:t>Зупиняти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скасовувати</w:t>
      </w:r>
      <w:proofErr w:type="spellEnd"/>
      <w:r w:rsidRPr="004C008C">
        <w:rPr>
          <w:rFonts w:eastAsia="Times New Roman"/>
          <w:sz w:val="28"/>
          <w:szCs w:val="28"/>
          <w:lang w:eastAsia="uk-UA"/>
        </w:rPr>
        <w:t xml:space="preserve">) у межах </w:t>
      </w:r>
      <w:proofErr w:type="spellStart"/>
      <w:r w:rsidRPr="004C008C">
        <w:rPr>
          <w:rFonts w:eastAsia="Times New Roman"/>
          <w:sz w:val="28"/>
          <w:szCs w:val="28"/>
          <w:lang w:eastAsia="uk-UA"/>
        </w:rPr>
        <w:t>своєї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компетенції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наказів</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розпоряджень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керівників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proofErr w:type="gram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якщо</w:t>
      </w:r>
      <w:proofErr w:type="spellEnd"/>
      <w:proofErr w:type="gramEnd"/>
      <w:r w:rsidRPr="004C008C">
        <w:rPr>
          <w:rFonts w:eastAsia="Times New Roman"/>
          <w:sz w:val="28"/>
          <w:szCs w:val="28"/>
          <w:lang w:eastAsia="uk-UA"/>
        </w:rPr>
        <w:t xml:space="preserve"> вони </w:t>
      </w:r>
      <w:proofErr w:type="spellStart"/>
      <w:r w:rsidRPr="004C008C">
        <w:rPr>
          <w:rFonts w:eastAsia="Times New Roman"/>
          <w:sz w:val="28"/>
          <w:szCs w:val="28"/>
          <w:lang w:eastAsia="uk-UA"/>
        </w:rPr>
        <w:t>суперечать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законодавству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або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видані</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перевищенням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їхніх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повноважень</w:t>
      </w:r>
      <w:proofErr w:type="spellEnd"/>
      <w:r w:rsidR="00783A1F">
        <w:rPr>
          <w:rFonts w:eastAsia="Times New Roman"/>
          <w:sz w:val="28"/>
          <w:szCs w:val="28"/>
          <w:lang w:eastAsia="uk-UA"/>
        </w:rPr>
        <w:t>.</w:t>
      </w:r>
    </w:p>
    <w:p w14:paraId="35F559FF" w14:textId="77777777" w:rsidR="00783A1F" w:rsidRPr="004C008C" w:rsidRDefault="00783A1F" w:rsidP="004C008C">
      <w:pPr>
        <w:spacing w:line="276" w:lineRule="auto"/>
        <w:jc w:val="both"/>
        <w:rPr>
          <w:rFonts w:eastAsia="Times New Roman"/>
          <w:sz w:val="28"/>
          <w:szCs w:val="28"/>
          <w:lang w:eastAsia="uk-UA"/>
        </w:rPr>
      </w:pPr>
    </w:p>
    <w:p w14:paraId="55F83940" w14:textId="77777777" w:rsidR="001A3A04" w:rsidRPr="004C008C" w:rsidRDefault="001A3A04" w:rsidP="004C008C">
      <w:pPr>
        <w:spacing w:line="276" w:lineRule="auto"/>
        <w:jc w:val="both"/>
        <w:rPr>
          <w:rFonts w:eastAsia="Times New Roman"/>
          <w:b/>
          <w:sz w:val="28"/>
          <w:szCs w:val="28"/>
          <w:lang w:eastAsia="uk-UA"/>
        </w:rPr>
      </w:pPr>
      <w:r w:rsidRPr="004C008C">
        <w:rPr>
          <w:rFonts w:eastAsia="Times New Roman"/>
          <w:b/>
          <w:sz w:val="28"/>
          <w:szCs w:val="28"/>
          <w:lang w:eastAsia="uk-UA"/>
        </w:rPr>
        <w:t xml:space="preserve">       4. Структура </w:t>
      </w:r>
      <w:proofErr w:type="spellStart"/>
      <w:r w:rsidRPr="004C008C">
        <w:rPr>
          <w:rFonts w:eastAsia="Times New Roman"/>
          <w:b/>
          <w:sz w:val="28"/>
          <w:szCs w:val="28"/>
          <w:lang w:eastAsia="uk-UA"/>
        </w:rPr>
        <w:t>Відділу</w:t>
      </w:r>
      <w:proofErr w:type="spellEnd"/>
    </w:p>
    <w:p w14:paraId="2EB922B8" w14:textId="263F5BBC"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4.1. </w:t>
      </w:r>
      <w:proofErr w:type="spellStart"/>
      <w:r w:rsidRPr="004C008C">
        <w:rPr>
          <w:rFonts w:eastAsia="Times New Roman"/>
          <w:sz w:val="28"/>
          <w:szCs w:val="28"/>
          <w:lang w:eastAsia="uk-UA"/>
        </w:rPr>
        <w:t>Штатний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розпис</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затверджується</w:t>
      </w:r>
      <w:proofErr w:type="spellEnd"/>
      <w:r w:rsidRPr="004C008C">
        <w:rPr>
          <w:rFonts w:eastAsia="Times New Roman"/>
          <w:sz w:val="28"/>
          <w:szCs w:val="28"/>
          <w:lang w:eastAsia="uk-UA"/>
        </w:rPr>
        <w:t xml:space="preserve"> у межах </w:t>
      </w:r>
      <w:proofErr w:type="spellStart"/>
      <w:r w:rsidRPr="004C008C">
        <w:rPr>
          <w:rFonts w:eastAsia="Times New Roman"/>
          <w:sz w:val="28"/>
          <w:szCs w:val="28"/>
          <w:lang w:eastAsia="uk-UA"/>
        </w:rPr>
        <w:t>граничної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чисельності</w:t>
      </w:r>
      <w:proofErr w:type="spellEnd"/>
      <w:r w:rsidRPr="004C008C">
        <w:rPr>
          <w:rFonts w:eastAsia="Times New Roman"/>
          <w:sz w:val="28"/>
          <w:szCs w:val="28"/>
          <w:lang w:eastAsia="uk-UA"/>
        </w:rPr>
        <w:t xml:space="preserve"> та фонду оплати </w:t>
      </w:r>
      <w:proofErr w:type="spellStart"/>
      <w:r w:rsidRPr="004C008C">
        <w:rPr>
          <w:rFonts w:eastAsia="Times New Roman"/>
          <w:sz w:val="28"/>
          <w:szCs w:val="28"/>
          <w:lang w:eastAsia="uk-UA"/>
        </w:rPr>
        <w:t>праці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затверджених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рішенням</w:t>
      </w:r>
      <w:proofErr w:type="spellEnd"/>
      <w:r w:rsidRPr="004C008C">
        <w:rPr>
          <w:rFonts w:eastAsia="Times New Roman"/>
          <w:sz w:val="28"/>
          <w:szCs w:val="28"/>
          <w:lang w:eastAsia="uk-UA"/>
        </w:rPr>
        <w:t xml:space="preserve"> </w:t>
      </w:r>
      <w:proofErr w:type="spellStart"/>
      <w:proofErr w:type="gramStart"/>
      <w:r w:rsidR="004C008C" w:rsidRPr="004C008C">
        <w:rPr>
          <w:rFonts w:eastAsia="Times New Roman"/>
          <w:sz w:val="28"/>
          <w:szCs w:val="28"/>
          <w:lang w:val="uk-UA" w:eastAsia="uk-UA"/>
        </w:rPr>
        <w:t>Білокриницької</w:t>
      </w:r>
      <w:proofErr w:type="spellEnd"/>
      <w:r w:rsidR="0071793F" w:rsidRPr="004C008C">
        <w:rPr>
          <w:rFonts w:eastAsia="Times New Roman"/>
          <w:sz w:val="28"/>
          <w:szCs w:val="28"/>
          <w:lang w:val="uk-UA" w:eastAsia="uk-UA"/>
        </w:rPr>
        <w:t xml:space="preserve"> </w:t>
      </w:r>
      <w:r w:rsidR="00851228"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сільської</w:t>
      </w:r>
      <w:proofErr w:type="spellEnd"/>
      <w:proofErr w:type="gramEnd"/>
      <w:r w:rsidRPr="004C008C">
        <w:rPr>
          <w:rFonts w:eastAsia="Times New Roman"/>
          <w:sz w:val="28"/>
          <w:szCs w:val="28"/>
          <w:lang w:eastAsia="uk-UA"/>
        </w:rPr>
        <w:t xml:space="preserve"> ради.</w:t>
      </w:r>
    </w:p>
    <w:p w14:paraId="0F75B7DA" w14:textId="4DF5AEB0"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4.2. </w:t>
      </w:r>
      <w:proofErr w:type="spellStart"/>
      <w:r w:rsidRPr="004C008C">
        <w:rPr>
          <w:rFonts w:eastAsia="Times New Roman"/>
          <w:sz w:val="28"/>
          <w:szCs w:val="28"/>
          <w:lang w:eastAsia="uk-UA"/>
        </w:rPr>
        <w:t>Працівники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 </w:t>
      </w:r>
      <w:proofErr w:type="spellStart"/>
      <w:r w:rsidRPr="004C008C">
        <w:rPr>
          <w:rFonts w:eastAsia="Times New Roman"/>
          <w:sz w:val="28"/>
          <w:szCs w:val="28"/>
          <w:lang w:eastAsia="uk-UA"/>
        </w:rPr>
        <w:t>посадові</w:t>
      </w:r>
      <w:proofErr w:type="spellEnd"/>
      <w:r w:rsidRPr="004C008C">
        <w:rPr>
          <w:rFonts w:eastAsia="Times New Roman"/>
          <w:sz w:val="28"/>
          <w:szCs w:val="28"/>
          <w:lang w:eastAsia="uk-UA"/>
        </w:rPr>
        <w:t xml:space="preserve"> особи </w:t>
      </w:r>
      <w:proofErr w:type="spellStart"/>
      <w:r w:rsidRPr="004C008C">
        <w:rPr>
          <w:rFonts w:eastAsia="Times New Roman"/>
          <w:sz w:val="28"/>
          <w:szCs w:val="28"/>
          <w:lang w:eastAsia="uk-UA"/>
        </w:rPr>
        <w:t>місцевого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самоврядування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відповідно</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вимог</w:t>
      </w:r>
      <w:proofErr w:type="spellEnd"/>
      <w:r w:rsidRPr="004C008C">
        <w:rPr>
          <w:rFonts w:eastAsia="Times New Roman"/>
          <w:sz w:val="28"/>
          <w:szCs w:val="28"/>
          <w:lang w:eastAsia="uk-UA"/>
        </w:rPr>
        <w:t xml:space="preserve"> чинного </w:t>
      </w:r>
      <w:proofErr w:type="spellStart"/>
      <w:r w:rsidRPr="004C008C">
        <w:rPr>
          <w:rFonts w:eastAsia="Times New Roman"/>
          <w:sz w:val="28"/>
          <w:szCs w:val="28"/>
          <w:lang w:eastAsia="uk-UA"/>
        </w:rPr>
        <w:t>законодавства</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України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призначаються</w:t>
      </w:r>
      <w:proofErr w:type="spellEnd"/>
      <w:r w:rsidRPr="004C008C">
        <w:rPr>
          <w:rFonts w:eastAsia="Times New Roman"/>
          <w:sz w:val="28"/>
          <w:szCs w:val="28"/>
          <w:lang w:eastAsia="uk-UA"/>
        </w:rPr>
        <w:t xml:space="preserve"> </w:t>
      </w:r>
      <w:proofErr w:type="gramStart"/>
      <w:r w:rsidRPr="004C008C">
        <w:rPr>
          <w:rFonts w:eastAsia="Times New Roman"/>
          <w:sz w:val="28"/>
          <w:szCs w:val="28"/>
          <w:lang w:eastAsia="uk-UA"/>
        </w:rPr>
        <w:t>на посаду</w:t>
      </w:r>
      <w:proofErr w:type="gramEnd"/>
      <w:r w:rsidRPr="004C008C">
        <w:rPr>
          <w:rFonts w:eastAsia="Times New Roman"/>
          <w:sz w:val="28"/>
          <w:szCs w:val="28"/>
          <w:lang w:eastAsia="uk-UA"/>
        </w:rPr>
        <w:t xml:space="preserve"> і </w:t>
      </w:r>
      <w:proofErr w:type="spellStart"/>
      <w:r w:rsidRPr="004C008C">
        <w:rPr>
          <w:rFonts w:eastAsia="Times New Roman"/>
          <w:sz w:val="28"/>
          <w:szCs w:val="28"/>
          <w:lang w:eastAsia="uk-UA"/>
        </w:rPr>
        <w:t>звільняються</w:t>
      </w:r>
      <w:proofErr w:type="spellEnd"/>
      <w:r w:rsidRPr="004C008C">
        <w:rPr>
          <w:rFonts w:eastAsia="Times New Roman"/>
          <w:sz w:val="28"/>
          <w:szCs w:val="28"/>
          <w:lang w:eastAsia="uk-UA"/>
        </w:rPr>
        <w:t xml:space="preserve"> з поса</w:t>
      </w:r>
      <w:r w:rsidR="00851228" w:rsidRPr="004C008C">
        <w:rPr>
          <w:rFonts w:eastAsia="Times New Roman"/>
          <w:sz w:val="28"/>
          <w:szCs w:val="28"/>
          <w:lang w:eastAsia="uk-UA"/>
        </w:rPr>
        <w:t xml:space="preserve">ди </w:t>
      </w:r>
      <w:proofErr w:type="spellStart"/>
      <w:r w:rsidR="00851228" w:rsidRPr="004C008C">
        <w:rPr>
          <w:rFonts w:eastAsia="Times New Roman"/>
          <w:sz w:val="28"/>
          <w:szCs w:val="28"/>
          <w:lang w:eastAsia="uk-UA"/>
        </w:rPr>
        <w:t>розпорядженням</w:t>
      </w:r>
      <w:proofErr w:type="spellEnd"/>
      <w:r w:rsidR="00851228" w:rsidRPr="004C008C">
        <w:rPr>
          <w:rFonts w:eastAsia="Times New Roman"/>
          <w:sz w:val="28"/>
          <w:szCs w:val="28"/>
          <w:lang w:eastAsia="uk-UA"/>
        </w:rPr>
        <w:t xml:space="preserve"> </w:t>
      </w:r>
      <w:proofErr w:type="spellStart"/>
      <w:r w:rsidR="00783A1F">
        <w:rPr>
          <w:rFonts w:eastAsia="Times New Roman"/>
          <w:sz w:val="28"/>
          <w:szCs w:val="28"/>
          <w:lang w:val="uk-UA" w:eastAsia="uk-UA"/>
        </w:rPr>
        <w:t>Білокриницького</w:t>
      </w:r>
      <w:proofErr w:type="spellEnd"/>
      <w:r w:rsidR="00851228" w:rsidRPr="004C008C">
        <w:rPr>
          <w:rFonts w:eastAsia="Times New Roman"/>
          <w:sz w:val="28"/>
          <w:szCs w:val="28"/>
          <w:lang w:val="uk-UA" w:eastAsia="uk-UA"/>
        </w:rPr>
        <w:t xml:space="preserve"> сільського голови</w:t>
      </w:r>
      <w:r w:rsidRPr="004C008C">
        <w:rPr>
          <w:rFonts w:eastAsia="Times New Roman"/>
          <w:sz w:val="28"/>
          <w:szCs w:val="28"/>
          <w:lang w:eastAsia="uk-UA"/>
        </w:rPr>
        <w:t>.</w:t>
      </w:r>
    </w:p>
    <w:p w14:paraId="321AD2DB"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4.3. </w:t>
      </w:r>
      <w:proofErr w:type="spellStart"/>
      <w:r w:rsidRPr="004C008C">
        <w:rPr>
          <w:rFonts w:eastAsia="Times New Roman"/>
          <w:sz w:val="28"/>
          <w:szCs w:val="28"/>
          <w:lang w:eastAsia="uk-UA"/>
        </w:rPr>
        <w:t>Працівники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які</w:t>
      </w:r>
      <w:proofErr w:type="spellEnd"/>
      <w:r w:rsidRPr="004C008C">
        <w:rPr>
          <w:rFonts w:eastAsia="Times New Roman"/>
          <w:sz w:val="28"/>
          <w:szCs w:val="28"/>
          <w:lang w:eastAsia="uk-UA"/>
        </w:rPr>
        <w:t xml:space="preserve"> не є </w:t>
      </w:r>
      <w:proofErr w:type="spellStart"/>
      <w:r w:rsidRPr="004C008C">
        <w:rPr>
          <w:rFonts w:eastAsia="Times New Roman"/>
          <w:sz w:val="28"/>
          <w:szCs w:val="28"/>
          <w:lang w:eastAsia="uk-UA"/>
        </w:rPr>
        <w:t>посадовими</w:t>
      </w:r>
      <w:proofErr w:type="spellEnd"/>
      <w:r w:rsidRPr="004C008C">
        <w:rPr>
          <w:rFonts w:eastAsia="Times New Roman"/>
          <w:sz w:val="28"/>
          <w:szCs w:val="28"/>
          <w:lang w:eastAsia="uk-UA"/>
        </w:rPr>
        <w:t xml:space="preserve"> особами </w:t>
      </w:r>
      <w:proofErr w:type="spellStart"/>
      <w:r w:rsidRPr="004C008C">
        <w:rPr>
          <w:rFonts w:eastAsia="Times New Roman"/>
          <w:sz w:val="28"/>
          <w:szCs w:val="28"/>
          <w:lang w:eastAsia="uk-UA"/>
        </w:rPr>
        <w:t>місцевого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самоврядування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призначаються</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звільняються</w:t>
      </w:r>
      <w:proofErr w:type="spellEnd"/>
      <w:r w:rsidRPr="004C008C">
        <w:rPr>
          <w:rFonts w:eastAsia="Times New Roman"/>
          <w:sz w:val="28"/>
          <w:szCs w:val="28"/>
          <w:lang w:eastAsia="uk-UA"/>
        </w:rPr>
        <w:t xml:space="preserve"> наказом начальника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w:t>
      </w:r>
    </w:p>
    <w:p w14:paraId="4A17D8ED"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4.4. При </w:t>
      </w:r>
      <w:proofErr w:type="spellStart"/>
      <w:r w:rsidRPr="004C008C">
        <w:rPr>
          <w:rFonts w:eastAsia="Times New Roman"/>
          <w:sz w:val="28"/>
          <w:szCs w:val="28"/>
          <w:lang w:eastAsia="uk-UA"/>
        </w:rPr>
        <w:t>відділі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може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створюватися</w:t>
      </w:r>
      <w:proofErr w:type="spellEnd"/>
      <w:r w:rsidRPr="004C008C">
        <w:rPr>
          <w:rFonts w:eastAsia="Times New Roman"/>
          <w:sz w:val="28"/>
          <w:szCs w:val="28"/>
          <w:lang w:eastAsia="uk-UA"/>
        </w:rPr>
        <w:t xml:space="preserve"> ради </w:t>
      </w:r>
      <w:proofErr w:type="spellStart"/>
      <w:r w:rsidRPr="004C008C">
        <w:rPr>
          <w:rFonts w:eastAsia="Times New Roman"/>
          <w:sz w:val="28"/>
          <w:szCs w:val="28"/>
          <w:lang w:eastAsia="uk-UA"/>
        </w:rPr>
        <w:t>керівників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інші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громадські</w:t>
      </w:r>
      <w:proofErr w:type="spellEnd"/>
      <w:r w:rsidRPr="004C008C">
        <w:rPr>
          <w:rFonts w:eastAsia="Times New Roman"/>
          <w:sz w:val="28"/>
          <w:szCs w:val="28"/>
          <w:lang w:eastAsia="uk-UA"/>
        </w:rPr>
        <w:t xml:space="preserve"> ради, </w:t>
      </w:r>
      <w:proofErr w:type="spellStart"/>
      <w:r w:rsidRPr="004C008C">
        <w:rPr>
          <w:rFonts w:eastAsia="Times New Roman"/>
          <w:sz w:val="28"/>
          <w:szCs w:val="28"/>
          <w:lang w:eastAsia="uk-UA"/>
        </w:rPr>
        <w:t>комісії</w:t>
      </w:r>
      <w:proofErr w:type="spellEnd"/>
      <w:r w:rsidRPr="004C008C">
        <w:rPr>
          <w:rFonts w:eastAsia="Times New Roman"/>
          <w:sz w:val="28"/>
          <w:szCs w:val="28"/>
          <w:lang w:eastAsia="uk-UA"/>
        </w:rPr>
        <w:t xml:space="preserve"> з числа </w:t>
      </w:r>
      <w:proofErr w:type="spellStart"/>
      <w:r w:rsidRPr="004C008C">
        <w:rPr>
          <w:rFonts w:eastAsia="Times New Roman"/>
          <w:sz w:val="28"/>
          <w:szCs w:val="28"/>
          <w:lang w:eastAsia="uk-UA"/>
        </w:rPr>
        <w:t>учасників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освітнього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процесу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представників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громадськості</w:t>
      </w:r>
      <w:proofErr w:type="spellEnd"/>
      <w:r w:rsidRPr="004C008C">
        <w:rPr>
          <w:rFonts w:eastAsia="Times New Roman"/>
          <w:sz w:val="28"/>
          <w:szCs w:val="28"/>
          <w:lang w:eastAsia="uk-UA"/>
        </w:rPr>
        <w:t>.</w:t>
      </w:r>
    </w:p>
    <w:p w14:paraId="0FE9CCE0" w14:textId="2C851106"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4.5. При </w:t>
      </w:r>
      <w:proofErr w:type="spellStart"/>
      <w:r w:rsidRPr="004C008C">
        <w:rPr>
          <w:rFonts w:eastAsia="Times New Roman"/>
          <w:sz w:val="28"/>
          <w:szCs w:val="28"/>
          <w:lang w:eastAsia="uk-UA"/>
        </w:rPr>
        <w:t>відділі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може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створюватися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колегія</w:t>
      </w:r>
      <w:proofErr w:type="spellEnd"/>
      <w:r w:rsidRPr="004C008C">
        <w:rPr>
          <w:rFonts w:eastAsia="Times New Roman"/>
          <w:sz w:val="28"/>
          <w:szCs w:val="28"/>
          <w:lang w:eastAsia="uk-UA"/>
        </w:rPr>
        <w:t xml:space="preserve">. Склад </w:t>
      </w:r>
      <w:proofErr w:type="spellStart"/>
      <w:r w:rsidRPr="004C008C">
        <w:rPr>
          <w:rFonts w:eastAsia="Times New Roman"/>
          <w:sz w:val="28"/>
          <w:szCs w:val="28"/>
          <w:lang w:eastAsia="uk-UA"/>
        </w:rPr>
        <w:t>колегії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затверджується</w:t>
      </w:r>
      <w:proofErr w:type="spellEnd"/>
      <w:r w:rsidRPr="004C008C">
        <w:rPr>
          <w:rFonts w:eastAsia="Times New Roman"/>
          <w:sz w:val="28"/>
          <w:szCs w:val="28"/>
          <w:lang w:eastAsia="uk-UA"/>
        </w:rPr>
        <w:t xml:space="preserve"> </w:t>
      </w:r>
      <w:proofErr w:type="spellStart"/>
      <w:r w:rsidR="00783A1F">
        <w:rPr>
          <w:rFonts w:eastAsia="Times New Roman"/>
          <w:sz w:val="28"/>
          <w:szCs w:val="28"/>
          <w:lang w:val="uk-UA" w:eastAsia="uk-UA"/>
        </w:rPr>
        <w:t>Білокриницьким</w:t>
      </w:r>
      <w:proofErr w:type="spellEnd"/>
      <w:r w:rsidR="00851228"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сільським</w:t>
      </w:r>
      <w:proofErr w:type="spellEnd"/>
      <w:r w:rsidRPr="004C008C">
        <w:rPr>
          <w:rFonts w:eastAsia="Times New Roman"/>
          <w:sz w:val="28"/>
          <w:szCs w:val="28"/>
          <w:lang w:eastAsia="uk-UA"/>
        </w:rPr>
        <w:t xml:space="preserve"> головою за </w:t>
      </w:r>
      <w:proofErr w:type="spellStart"/>
      <w:r w:rsidRPr="004C008C">
        <w:rPr>
          <w:rFonts w:eastAsia="Times New Roman"/>
          <w:sz w:val="28"/>
          <w:szCs w:val="28"/>
          <w:lang w:eastAsia="uk-UA"/>
        </w:rPr>
        <w:t>поданням</w:t>
      </w:r>
      <w:proofErr w:type="spellEnd"/>
      <w:r w:rsidRPr="004C008C">
        <w:rPr>
          <w:rFonts w:eastAsia="Times New Roman"/>
          <w:sz w:val="28"/>
          <w:szCs w:val="28"/>
          <w:lang w:eastAsia="uk-UA"/>
        </w:rPr>
        <w:t xml:space="preserve"> начальника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w:t>
      </w:r>
    </w:p>
    <w:p w14:paraId="17655983" w14:textId="67520AD1"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4.</w:t>
      </w:r>
      <w:proofErr w:type="gramStart"/>
      <w:r w:rsidRPr="004C008C">
        <w:rPr>
          <w:rFonts w:eastAsia="Times New Roman"/>
          <w:sz w:val="28"/>
          <w:szCs w:val="28"/>
          <w:lang w:eastAsia="uk-UA"/>
        </w:rPr>
        <w:t>6.Для</w:t>
      </w:r>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ведення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бухгалтерського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обліку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фінансово-господарської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діяльності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установ</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знаходяться</w:t>
      </w:r>
      <w:proofErr w:type="spellEnd"/>
      <w:r w:rsidRPr="004C008C">
        <w:rPr>
          <w:rFonts w:eastAsia="Times New Roman"/>
          <w:sz w:val="28"/>
          <w:szCs w:val="28"/>
          <w:lang w:eastAsia="uk-UA"/>
        </w:rPr>
        <w:t xml:space="preserve"> у </w:t>
      </w:r>
      <w:proofErr w:type="spellStart"/>
      <w:r w:rsidRPr="004C008C">
        <w:rPr>
          <w:rFonts w:eastAsia="Times New Roman"/>
          <w:sz w:val="28"/>
          <w:szCs w:val="28"/>
          <w:lang w:eastAsia="uk-UA"/>
        </w:rPr>
        <w:t>підпорядкуванні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складання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звітності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створюється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централізована</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бухгалтерія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сім’ї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молоді</w:t>
      </w:r>
      <w:proofErr w:type="spellEnd"/>
      <w:r w:rsidRPr="004C008C">
        <w:rPr>
          <w:rFonts w:eastAsia="Times New Roman"/>
          <w:sz w:val="28"/>
          <w:szCs w:val="28"/>
          <w:lang w:eastAsia="uk-UA"/>
        </w:rPr>
        <w:t>, спорту</w:t>
      </w:r>
      <w:r w:rsidR="00783A1F">
        <w:rPr>
          <w:rFonts w:eastAsia="Times New Roman"/>
          <w:sz w:val="28"/>
          <w:szCs w:val="28"/>
          <w:lang w:eastAsia="uk-UA"/>
        </w:rPr>
        <w:t>,</w:t>
      </w:r>
      <w:r w:rsidR="00783A1F" w:rsidRPr="00783A1F">
        <w:rPr>
          <w:rFonts w:eastAsia="Times New Roman"/>
          <w:sz w:val="28"/>
          <w:szCs w:val="28"/>
          <w:lang w:eastAsia="uk-UA"/>
        </w:rPr>
        <w:t xml:space="preserve"> </w:t>
      </w:r>
      <w:proofErr w:type="spellStart"/>
      <w:r w:rsidR="00783A1F" w:rsidRPr="004C008C">
        <w:rPr>
          <w:rFonts w:eastAsia="Times New Roman"/>
          <w:sz w:val="28"/>
          <w:szCs w:val="28"/>
          <w:lang w:eastAsia="uk-UA"/>
        </w:rPr>
        <w:t>культури</w:t>
      </w:r>
      <w:proofErr w:type="spellEnd"/>
      <w:r w:rsidR="00783A1F" w:rsidRPr="004C008C">
        <w:rPr>
          <w:rFonts w:eastAsia="Times New Roman"/>
          <w:sz w:val="28"/>
          <w:szCs w:val="28"/>
          <w:lang w:eastAsia="uk-UA"/>
        </w:rPr>
        <w:t xml:space="preserve"> </w:t>
      </w:r>
      <w:r w:rsidRPr="004C008C">
        <w:rPr>
          <w:rFonts w:eastAsia="Times New Roman"/>
          <w:sz w:val="28"/>
          <w:szCs w:val="28"/>
          <w:lang w:eastAsia="uk-UA"/>
        </w:rPr>
        <w:t xml:space="preserve"> та туризму </w:t>
      </w:r>
      <w:proofErr w:type="spellStart"/>
      <w:r w:rsidR="004C008C" w:rsidRPr="004C008C">
        <w:rPr>
          <w:rFonts w:eastAsia="Times New Roman"/>
          <w:sz w:val="28"/>
          <w:szCs w:val="28"/>
          <w:lang w:val="uk-UA" w:eastAsia="uk-UA"/>
        </w:rPr>
        <w:t>Білокриницької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w:t>
      </w:r>
    </w:p>
    <w:p w14:paraId="2627A98B"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4.7. Для </w:t>
      </w:r>
      <w:proofErr w:type="spellStart"/>
      <w:r w:rsidRPr="004C008C">
        <w:rPr>
          <w:rFonts w:eastAsia="Times New Roman"/>
          <w:sz w:val="28"/>
          <w:szCs w:val="28"/>
          <w:lang w:eastAsia="uk-UA"/>
        </w:rPr>
        <w:t>здійснення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централізованого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господарського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обслуговування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структурних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підрозділів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підпорядкованих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дошкільних</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позашкільних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навчальних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може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утворюватися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група</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централізованого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господарського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обслуговування</w:t>
      </w:r>
      <w:proofErr w:type="spellEnd"/>
      <w:r w:rsidRPr="004C008C">
        <w:rPr>
          <w:rFonts w:eastAsia="Times New Roman"/>
          <w:sz w:val="28"/>
          <w:szCs w:val="28"/>
          <w:lang w:eastAsia="uk-UA"/>
        </w:rPr>
        <w:t xml:space="preserve"> як </w:t>
      </w:r>
      <w:proofErr w:type="spellStart"/>
      <w:r w:rsidRPr="004C008C">
        <w:rPr>
          <w:rFonts w:eastAsia="Times New Roman"/>
          <w:sz w:val="28"/>
          <w:szCs w:val="28"/>
          <w:lang w:eastAsia="uk-UA"/>
        </w:rPr>
        <w:t>структурний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підрозділ</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який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відповідно</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положення</w:t>
      </w:r>
      <w:proofErr w:type="spellEnd"/>
      <w:r w:rsidRPr="004C008C">
        <w:rPr>
          <w:rFonts w:eastAsia="Times New Roman"/>
          <w:sz w:val="28"/>
          <w:szCs w:val="28"/>
          <w:lang w:eastAsia="uk-UA"/>
        </w:rPr>
        <w:t xml:space="preserve"> про </w:t>
      </w:r>
      <w:proofErr w:type="spellStart"/>
      <w:r w:rsidRPr="004C008C">
        <w:rPr>
          <w:rFonts w:eastAsia="Times New Roman"/>
          <w:sz w:val="28"/>
          <w:szCs w:val="28"/>
          <w:lang w:eastAsia="uk-UA"/>
        </w:rPr>
        <w:t>нього</w:t>
      </w:r>
      <w:proofErr w:type="spellEnd"/>
      <w:r w:rsidRPr="004C008C">
        <w:rPr>
          <w:rFonts w:eastAsia="Times New Roman"/>
          <w:sz w:val="28"/>
          <w:szCs w:val="28"/>
          <w:lang w:eastAsia="uk-UA"/>
        </w:rPr>
        <w:t>.</w:t>
      </w:r>
    </w:p>
    <w:p w14:paraId="5AA000C0" w14:textId="5175E6DD"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4.8.</w:t>
      </w:r>
      <w:r w:rsidR="00783A1F">
        <w:rPr>
          <w:rFonts w:eastAsia="Times New Roman"/>
          <w:sz w:val="28"/>
          <w:szCs w:val="28"/>
          <w:lang w:eastAsia="uk-UA"/>
        </w:rPr>
        <w:t xml:space="preserve"> </w:t>
      </w:r>
      <w:r w:rsidRPr="004C008C">
        <w:rPr>
          <w:rFonts w:eastAsia="Times New Roman"/>
          <w:sz w:val="28"/>
          <w:szCs w:val="28"/>
          <w:lang w:eastAsia="uk-UA"/>
        </w:rPr>
        <w:t xml:space="preserve">Для </w:t>
      </w:r>
      <w:proofErr w:type="spellStart"/>
      <w:r w:rsidRPr="004C008C">
        <w:rPr>
          <w:rFonts w:eastAsia="Times New Roman"/>
          <w:sz w:val="28"/>
          <w:szCs w:val="28"/>
          <w:lang w:eastAsia="uk-UA"/>
        </w:rPr>
        <w:t>забезпечення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виконання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своїх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функцій</w:t>
      </w:r>
      <w:proofErr w:type="spellEnd"/>
      <w:r w:rsidRPr="004C008C">
        <w:rPr>
          <w:rFonts w:eastAsia="Times New Roman"/>
          <w:sz w:val="28"/>
          <w:szCs w:val="28"/>
          <w:lang w:eastAsia="uk-UA"/>
        </w:rPr>
        <w:t xml:space="preserve"> при </w:t>
      </w:r>
      <w:proofErr w:type="spellStart"/>
      <w:r w:rsidRPr="004C008C">
        <w:rPr>
          <w:rFonts w:eastAsia="Times New Roman"/>
          <w:sz w:val="28"/>
          <w:szCs w:val="28"/>
          <w:lang w:eastAsia="uk-UA"/>
        </w:rPr>
        <w:t>відділі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можуть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створюватися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інші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структурні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підрозділи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відповідно</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діючого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законодавства</w:t>
      </w:r>
      <w:proofErr w:type="spellEnd"/>
      <w:r w:rsidRPr="004C008C">
        <w:rPr>
          <w:rFonts w:eastAsia="Times New Roman"/>
          <w:sz w:val="28"/>
          <w:szCs w:val="28"/>
          <w:lang w:eastAsia="uk-UA"/>
        </w:rPr>
        <w:t>.</w:t>
      </w:r>
    </w:p>
    <w:p w14:paraId="4749BBFD" w14:textId="77777777" w:rsidR="0071793F" w:rsidRPr="004C008C" w:rsidRDefault="0071793F" w:rsidP="004C008C">
      <w:pPr>
        <w:spacing w:line="276" w:lineRule="auto"/>
        <w:jc w:val="both"/>
        <w:rPr>
          <w:rFonts w:eastAsia="Times New Roman"/>
          <w:b/>
          <w:sz w:val="28"/>
          <w:szCs w:val="28"/>
          <w:lang w:val="uk-UA" w:eastAsia="uk-UA"/>
        </w:rPr>
      </w:pPr>
    </w:p>
    <w:p w14:paraId="72BDA483" w14:textId="77777777" w:rsidR="001A3A04" w:rsidRPr="004C008C" w:rsidRDefault="001A3A04" w:rsidP="00783A1F">
      <w:pPr>
        <w:spacing w:line="276" w:lineRule="auto"/>
        <w:jc w:val="center"/>
        <w:rPr>
          <w:rFonts w:eastAsia="Times New Roman"/>
          <w:b/>
          <w:sz w:val="28"/>
          <w:szCs w:val="28"/>
          <w:lang w:val="uk-UA" w:eastAsia="uk-UA"/>
        </w:rPr>
      </w:pPr>
      <w:r w:rsidRPr="004C008C">
        <w:rPr>
          <w:rFonts w:eastAsia="Times New Roman"/>
          <w:b/>
          <w:sz w:val="28"/>
          <w:szCs w:val="28"/>
          <w:lang w:val="uk-UA" w:eastAsia="uk-UA"/>
        </w:rPr>
        <w:lastRenderedPageBreak/>
        <w:t>5. Керівництво Відділу</w:t>
      </w:r>
    </w:p>
    <w:p w14:paraId="705D19FE" w14:textId="2A398CD4" w:rsidR="001A3A04" w:rsidRPr="004C008C" w:rsidRDefault="001A3A04" w:rsidP="004C008C">
      <w:pPr>
        <w:spacing w:line="276" w:lineRule="auto"/>
        <w:jc w:val="both"/>
        <w:rPr>
          <w:rFonts w:eastAsia="Times New Roman"/>
          <w:sz w:val="28"/>
          <w:szCs w:val="28"/>
          <w:lang w:val="uk-UA" w:eastAsia="uk-UA"/>
        </w:rPr>
      </w:pPr>
      <w:r w:rsidRPr="004C008C">
        <w:rPr>
          <w:rFonts w:eastAsia="Times New Roman"/>
          <w:sz w:val="28"/>
          <w:szCs w:val="28"/>
          <w:lang w:eastAsia="uk-UA"/>
        </w:rPr>
        <w:t>     </w:t>
      </w:r>
      <w:r w:rsidRPr="004C008C">
        <w:rPr>
          <w:rFonts w:eastAsia="Times New Roman"/>
          <w:sz w:val="28"/>
          <w:szCs w:val="28"/>
          <w:lang w:val="uk-UA" w:eastAsia="uk-UA"/>
        </w:rPr>
        <w:t xml:space="preserve"> 5.1. Відділ очолює керівник, який призначається на посаду  (на конкурсній основі ) і звільняється з посади </w:t>
      </w:r>
      <w:proofErr w:type="spellStart"/>
      <w:r w:rsidR="004C008C" w:rsidRPr="004C008C">
        <w:rPr>
          <w:rFonts w:eastAsia="Times New Roman"/>
          <w:sz w:val="28"/>
          <w:szCs w:val="28"/>
          <w:lang w:val="uk-UA" w:eastAsia="uk-UA"/>
        </w:rPr>
        <w:t>Білокриницьким</w:t>
      </w:r>
      <w:proofErr w:type="spellEnd"/>
      <w:r w:rsidR="00851228" w:rsidRPr="004C008C">
        <w:rPr>
          <w:rFonts w:eastAsia="Times New Roman"/>
          <w:sz w:val="28"/>
          <w:szCs w:val="28"/>
          <w:lang w:val="uk-UA" w:eastAsia="uk-UA"/>
        </w:rPr>
        <w:t xml:space="preserve"> </w:t>
      </w:r>
      <w:r w:rsidRPr="004C008C">
        <w:rPr>
          <w:rFonts w:eastAsia="Times New Roman"/>
          <w:sz w:val="28"/>
          <w:szCs w:val="28"/>
          <w:lang w:val="uk-UA" w:eastAsia="uk-UA"/>
        </w:rPr>
        <w:t>сільським головою.</w:t>
      </w:r>
    </w:p>
    <w:p w14:paraId="3EBB0E66" w14:textId="4704C833" w:rsidR="001A3A04" w:rsidRPr="004C008C" w:rsidRDefault="001A3A04" w:rsidP="004C008C">
      <w:pPr>
        <w:shd w:val="clear" w:color="auto" w:fill="FFFFFF"/>
        <w:spacing w:line="276" w:lineRule="auto"/>
        <w:jc w:val="both"/>
        <w:textAlignment w:val="baseline"/>
        <w:rPr>
          <w:rFonts w:eastAsia="Times New Roman"/>
          <w:color w:val="000000"/>
          <w:sz w:val="28"/>
          <w:szCs w:val="28"/>
          <w:lang w:val="uk-UA" w:eastAsia="uk-UA"/>
        </w:rPr>
      </w:pPr>
      <w:r w:rsidRPr="004C008C">
        <w:rPr>
          <w:rFonts w:eastAsia="Times New Roman"/>
          <w:color w:val="000000"/>
          <w:sz w:val="28"/>
          <w:szCs w:val="28"/>
          <w:bdr w:val="none" w:sz="0" w:space="0" w:color="auto" w:frame="1"/>
          <w:lang w:val="uk-UA" w:eastAsia="uk-UA"/>
        </w:rPr>
        <w:t xml:space="preserve">     5.2. На період відпустки або на час відсутності керівника Відділу його </w:t>
      </w:r>
      <w:r w:rsidR="00851228" w:rsidRPr="004C008C">
        <w:rPr>
          <w:rFonts w:eastAsia="Times New Roman"/>
          <w:color w:val="000000"/>
          <w:sz w:val="28"/>
          <w:szCs w:val="28"/>
          <w:bdr w:val="none" w:sz="0" w:space="0" w:color="auto" w:frame="1"/>
          <w:lang w:val="uk-UA" w:eastAsia="uk-UA"/>
        </w:rPr>
        <w:t xml:space="preserve">обов’язки </w:t>
      </w:r>
      <w:r w:rsidRPr="004C008C">
        <w:rPr>
          <w:rFonts w:eastAsia="Times New Roman"/>
          <w:color w:val="000000"/>
          <w:sz w:val="28"/>
          <w:szCs w:val="28"/>
          <w:bdr w:val="none" w:sz="0" w:space="0" w:color="auto" w:frame="1"/>
          <w:lang w:val="uk-UA" w:eastAsia="uk-UA"/>
        </w:rPr>
        <w:t xml:space="preserve">виконує працівник Відділу відповідно до розпорядження </w:t>
      </w:r>
      <w:proofErr w:type="spellStart"/>
      <w:r w:rsidR="004C008C" w:rsidRPr="004C008C">
        <w:rPr>
          <w:rFonts w:eastAsia="Times New Roman"/>
          <w:color w:val="000000"/>
          <w:sz w:val="28"/>
          <w:szCs w:val="28"/>
          <w:bdr w:val="none" w:sz="0" w:space="0" w:color="auto" w:frame="1"/>
          <w:lang w:val="uk-UA" w:eastAsia="uk-UA"/>
        </w:rPr>
        <w:t>Білокриницького</w:t>
      </w:r>
      <w:proofErr w:type="spellEnd"/>
      <w:r w:rsidR="00851228" w:rsidRPr="004C008C">
        <w:rPr>
          <w:rFonts w:eastAsia="Times New Roman"/>
          <w:color w:val="000000"/>
          <w:sz w:val="28"/>
          <w:szCs w:val="28"/>
          <w:bdr w:val="none" w:sz="0" w:space="0" w:color="auto" w:frame="1"/>
          <w:lang w:val="uk-UA" w:eastAsia="uk-UA"/>
        </w:rPr>
        <w:t xml:space="preserve"> </w:t>
      </w:r>
      <w:r w:rsidRPr="004C008C">
        <w:rPr>
          <w:rFonts w:eastAsia="Times New Roman"/>
          <w:color w:val="000000"/>
          <w:sz w:val="28"/>
          <w:szCs w:val="28"/>
          <w:bdr w:val="none" w:sz="0" w:space="0" w:color="auto" w:frame="1"/>
          <w:lang w:val="uk-UA" w:eastAsia="uk-UA"/>
        </w:rPr>
        <w:t>сільського голови.</w:t>
      </w:r>
    </w:p>
    <w:p w14:paraId="292432E7" w14:textId="77777777" w:rsidR="001A3A04" w:rsidRPr="004C008C" w:rsidRDefault="001A3A04" w:rsidP="004C008C">
      <w:pPr>
        <w:spacing w:line="276" w:lineRule="auto"/>
        <w:jc w:val="both"/>
        <w:rPr>
          <w:rFonts w:eastAsia="Times New Roman"/>
          <w:sz w:val="28"/>
          <w:szCs w:val="28"/>
          <w:lang w:val="uk-UA" w:eastAsia="uk-UA"/>
        </w:rPr>
      </w:pPr>
      <w:r w:rsidRPr="004C008C">
        <w:rPr>
          <w:rFonts w:eastAsia="Times New Roman"/>
          <w:sz w:val="28"/>
          <w:szCs w:val="28"/>
          <w:lang w:eastAsia="uk-UA"/>
        </w:rPr>
        <w:t>   </w:t>
      </w:r>
      <w:r w:rsidRPr="004C008C">
        <w:rPr>
          <w:rFonts w:eastAsia="Times New Roman"/>
          <w:sz w:val="28"/>
          <w:szCs w:val="28"/>
          <w:lang w:val="uk-UA" w:eastAsia="uk-UA"/>
        </w:rPr>
        <w:t xml:space="preserve"> 5.3. Начальник Відділу:</w:t>
      </w:r>
    </w:p>
    <w:p w14:paraId="6CC18535" w14:textId="77777777" w:rsidR="001A3A04" w:rsidRPr="004C008C" w:rsidRDefault="001A3A04" w:rsidP="004C008C">
      <w:pPr>
        <w:spacing w:line="276" w:lineRule="auto"/>
        <w:jc w:val="both"/>
        <w:rPr>
          <w:rFonts w:eastAsia="Times New Roman"/>
          <w:sz w:val="28"/>
          <w:szCs w:val="28"/>
          <w:lang w:val="uk-UA" w:eastAsia="uk-UA"/>
        </w:rPr>
      </w:pPr>
      <w:r w:rsidRPr="004C008C">
        <w:rPr>
          <w:rFonts w:eastAsia="Times New Roman"/>
          <w:sz w:val="28"/>
          <w:szCs w:val="28"/>
          <w:lang w:eastAsia="uk-UA"/>
        </w:rPr>
        <w:t>   </w:t>
      </w:r>
      <w:r w:rsidRPr="004C008C">
        <w:rPr>
          <w:rFonts w:eastAsia="Times New Roman"/>
          <w:sz w:val="28"/>
          <w:szCs w:val="28"/>
          <w:lang w:val="uk-UA" w:eastAsia="uk-UA"/>
        </w:rPr>
        <w:t xml:space="preserve"> 5.3.1. Здійснює керівництво діяльністю Відділу.</w:t>
      </w:r>
    </w:p>
    <w:p w14:paraId="5720326C"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r w:rsidRPr="004C008C">
        <w:rPr>
          <w:rFonts w:eastAsia="Times New Roman"/>
          <w:sz w:val="28"/>
          <w:szCs w:val="28"/>
          <w:lang w:val="uk-UA" w:eastAsia="uk-UA"/>
        </w:rPr>
        <w:t xml:space="preserve"> </w:t>
      </w:r>
      <w:r w:rsidRPr="004C008C">
        <w:rPr>
          <w:rFonts w:eastAsia="Times New Roman"/>
          <w:sz w:val="28"/>
          <w:szCs w:val="28"/>
          <w:lang w:eastAsia="uk-UA"/>
        </w:rPr>
        <w:t xml:space="preserve">5.3.2. </w:t>
      </w:r>
      <w:proofErr w:type="spellStart"/>
      <w:r w:rsidRPr="004C008C">
        <w:rPr>
          <w:rFonts w:eastAsia="Times New Roman"/>
          <w:sz w:val="28"/>
          <w:szCs w:val="28"/>
          <w:lang w:eastAsia="uk-UA"/>
        </w:rPr>
        <w:t>Несе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персональну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відповідальність</w:t>
      </w:r>
      <w:proofErr w:type="spellEnd"/>
      <w:r w:rsidRPr="004C008C">
        <w:rPr>
          <w:rFonts w:eastAsia="Times New Roman"/>
          <w:sz w:val="28"/>
          <w:szCs w:val="28"/>
          <w:lang w:eastAsia="uk-UA"/>
        </w:rPr>
        <w:t xml:space="preserve"> за </w:t>
      </w:r>
      <w:proofErr w:type="spellStart"/>
      <w:r w:rsidRPr="004C008C">
        <w:rPr>
          <w:rFonts w:eastAsia="Times New Roman"/>
          <w:sz w:val="28"/>
          <w:szCs w:val="28"/>
          <w:lang w:eastAsia="uk-UA"/>
        </w:rPr>
        <w:t>невиконання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або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неналежне</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виконання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покладених</w:t>
      </w:r>
      <w:proofErr w:type="spellEnd"/>
      <w:r w:rsidRPr="004C008C">
        <w:rPr>
          <w:rFonts w:eastAsia="Times New Roman"/>
          <w:sz w:val="28"/>
          <w:szCs w:val="28"/>
          <w:lang w:eastAsia="uk-UA"/>
        </w:rPr>
        <w:t xml:space="preserve"> на </w:t>
      </w:r>
      <w:proofErr w:type="spellStart"/>
      <w:r w:rsidRPr="004C008C">
        <w:rPr>
          <w:rFonts w:eastAsia="Times New Roman"/>
          <w:sz w:val="28"/>
          <w:szCs w:val="28"/>
          <w:lang w:eastAsia="uk-UA"/>
        </w:rPr>
        <w:t>нього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завдань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реалізацію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повноважень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дотримання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трудової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дисципліни</w:t>
      </w:r>
      <w:proofErr w:type="spellEnd"/>
      <w:r w:rsidRPr="004C008C">
        <w:rPr>
          <w:rFonts w:eastAsia="Times New Roman"/>
          <w:sz w:val="28"/>
          <w:szCs w:val="28"/>
          <w:lang w:eastAsia="uk-UA"/>
        </w:rPr>
        <w:t>.</w:t>
      </w:r>
    </w:p>
    <w:p w14:paraId="093B2FEE"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5.3.3. </w:t>
      </w:r>
      <w:proofErr w:type="spellStart"/>
      <w:r w:rsidRPr="004C008C">
        <w:rPr>
          <w:rFonts w:eastAsia="Times New Roman"/>
          <w:sz w:val="28"/>
          <w:szCs w:val="28"/>
          <w:lang w:eastAsia="uk-UA"/>
        </w:rPr>
        <w:t>Діє</w:t>
      </w:r>
      <w:proofErr w:type="spellEnd"/>
      <w:r w:rsidRPr="004C008C">
        <w:rPr>
          <w:rFonts w:eastAsia="Times New Roman"/>
          <w:sz w:val="28"/>
          <w:szCs w:val="28"/>
          <w:lang w:eastAsia="uk-UA"/>
        </w:rPr>
        <w:t xml:space="preserve"> без </w:t>
      </w:r>
      <w:proofErr w:type="spellStart"/>
      <w:r w:rsidRPr="004C008C">
        <w:rPr>
          <w:rFonts w:eastAsia="Times New Roman"/>
          <w:sz w:val="28"/>
          <w:szCs w:val="28"/>
          <w:lang w:eastAsia="uk-UA"/>
        </w:rPr>
        <w:t>доручення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імені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представляє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інтереси</w:t>
      </w:r>
      <w:proofErr w:type="spellEnd"/>
      <w:r w:rsidRPr="004C008C">
        <w:rPr>
          <w:rFonts w:eastAsia="Times New Roman"/>
          <w:sz w:val="28"/>
          <w:szCs w:val="28"/>
          <w:lang w:eastAsia="uk-UA"/>
        </w:rPr>
        <w:t xml:space="preserve"> в органах, </w:t>
      </w:r>
      <w:proofErr w:type="spellStart"/>
      <w:r w:rsidRPr="004C008C">
        <w:rPr>
          <w:rFonts w:eastAsia="Times New Roman"/>
          <w:sz w:val="28"/>
          <w:szCs w:val="28"/>
          <w:lang w:eastAsia="uk-UA"/>
        </w:rPr>
        <w:t>установах</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організаціях</w:t>
      </w:r>
      <w:proofErr w:type="spellEnd"/>
      <w:r w:rsidRPr="004C008C">
        <w:rPr>
          <w:rFonts w:eastAsia="Times New Roman"/>
          <w:sz w:val="28"/>
          <w:szCs w:val="28"/>
          <w:lang w:eastAsia="uk-UA"/>
        </w:rPr>
        <w:t xml:space="preserve">, у </w:t>
      </w:r>
      <w:proofErr w:type="spellStart"/>
      <w:r w:rsidRPr="004C008C">
        <w:rPr>
          <w:rFonts w:eastAsia="Times New Roman"/>
          <w:sz w:val="28"/>
          <w:szCs w:val="28"/>
          <w:lang w:eastAsia="uk-UA"/>
        </w:rPr>
        <w:t>відносинах</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юридичними</w:t>
      </w:r>
      <w:proofErr w:type="spellEnd"/>
      <w:r w:rsidRPr="004C008C">
        <w:rPr>
          <w:rFonts w:eastAsia="Times New Roman"/>
          <w:sz w:val="28"/>
          <w:szCs w:val="28"/>
          <w:lang w:eastAsia="uk-UA"/>
        </w:rPr>
        <w:t xml:space="preserve"> особами та громадами.</w:t>
      </w:r>
    </w:p>
    <w:p w14:paraId="3EAA7702"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5.3.4. </w:t>
      </w:r>
      <w:proofErr w:type="spellStart"/>
      <w:r w:rsidRPr="004C008C">
        <w:rPr>
          <w:rFonts w:eastAsia="Times New Roman"/>
          <w:sz w:val="28"/>
          <w:szCs w:val="28"/>
          <w:lang w:eastAsia="uk-UA"/>
        </w:rPr>
        <w:t>Видає</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своєї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компетенції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накази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контролює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їх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виконання</w:t>
      </w:r>
      <w:proofErr w:type="spellEnd"/>
      <w:r w:rsidRPr="004C008C">
        <w:rPr>
          <w:rFonts w:eastAsia="Times New Roman"/>
          <w:sz w:val="28"/>
          <w:szCs w:val="28"/>
          <w:lang w:eastAsia="uk-UA"/>
        </w:rPr>
        <w:t>.</w:t>
      </w:r>
    </w:p>
    <w:p w14:paraId="2CA44E63" w14:textId="0CF838AB"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5.3.5. </w:t>
      </w:r>
      <w:proofErr w:type="spellStart"/>
      <w:r w:rsidRPr="004C008C">
        <w:rPr>
          <w:rFonts w:eastAsia="Times New Roman"/>
          <w:sz w:val="28"/>
          <w:szCs w:val="28"/>
          <w:lang w:eastAsia="uk-UA"/>
        </w:rPr>
        <w:t>Затверджує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посадові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інструкції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визначає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ступінь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їх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відповідальності</w:t>
      </w:r>
      <w:proofErr w:type="spellEnd"/>
      <w:r w:rsidRPr="004C008C">
        <w:rPr>
          <w:rFonts w:eastAsia="Times New Roman"/>
          <w:sz w:val="28"/>
          <w:szCs w:val="28"/>
          <w:lang w:eastAsia="uk-UA"/>
        </w:rPr>
        <w:t>.</w:t>
      </w:r>
    </w:p>
    <w:p w14:paraId="365FEA75"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5.3.6. </w:t>
      </w:r>
      <w:proofErr w:type="spellStart"/>
      <w:r w:rsidRPr="004C008C">
        <w:rPr>
          <w:rFonts w:eastAsia="Times New Roman"/>
          <w:sz w:val="28"/>
          <w:szCs w:val="28"/>
          <w:lang w:eastAsia="uk-UA"/>
        </w:rPr>
        <w:t>Здійснює</w:t>
      </w:r>
      <w:proofErr w:type="spellEnd"/>
      <w:r w:rsidRPr="004C008C">
        <w:rPr>
          <w:rFonts w:eastAsia="Times New Roman"/>
          <w:sz w:val="28"/>
          <w:szCs w:val="28"/>
          <w:lang w:eastAsia="uk-UA"/>
        </w:rPr>
        <w:t xml:space="preserve"> контроль за </w:t>
      </w:r>
      <w:proofErr w:type="spellStart"/>
      <w:r w:rsidRPr="004C008C">
        <w:rPr>
          <w:rFonts w:eastAsia="Times New Roman"/>
          <w:sz w:val="28"/>
          <w:szCs w:val="28"/>
          <w:lang w:eastAsia="uk-UA"/>
        </w:rPr>
        <w:t>ефективним</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раціональним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використанням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бюджетних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коштів</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затвердженого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кошторису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витрат</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пов’язаних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із</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функціонуванням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галузей</w:t>
      </w:r>
      <w:proofErr w:type="spellEnd"/>
      <w:r w:rsidRPr="004C008C">
        <w:rPr>
          <w:rFonts w:eastAsia="Times New Roman"/>
          <w:sz w:val="28"/>
          <w:szCs w:val="28"/>
          <w:lang w:eastAsia="uk-UA"/>
        </w:rPr>
        <w:t xml:space="preserve"> </w:t>
      </w:r>
      <w:proofErr w:type="spellStart"/>
      <w:proofErr w:type="gram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proofErr w:type="gramEnd"/>
      <w:r w:rsidRPr="004C008C">
        <w:rPr>
          <w:rFonts w:eastAsia="Times New Roman"/>
          <w:sz w:val="28"/>
          <w:szCs w:val="28"/>
          <w:lang w:eastAsia="uk-UA"/>
        </w:rPr>
        <w:t>, спорту.</w:t>
      </w:r>
    </w:p>
    <w:p w14:paraId="18B250B7" w14:textId="381B72A6"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5.3.7. </w:t>
      </w:r>
      <w:proofErr w:type="spellStart"/>
      <w:r w:rsidRPr="004C008C">
        <w:rPr>
          <w:rFonts w:eastAsia="Times New Roman"/>
          <w:sz w:val="28"/>
          <w:szCs w:val="28"/>
          <w:lang w:eastAsia="uk-UA"/>
        </w:rPr>
        <w:t>Надає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пропозиції</w:t>
      </w:r>
      <w:proofErr w:type="spellEnd"/>
      <w:r w:rsidRPr="004C008C">
        <w:rPr>
          <w:rFonts w:eastAsia="Times New Roman"/>
          <w:sz w:val="28"/>
          <w:szCs w:val="28"/>
          <w:lang w:eastAsia="uk-UA"/>
        </w:rPr>
        <w:t xml:space="preserve"> </w:t>
      </w:r>
      <w:proofErr w:type="spellStart"/>
      <w:r w:rsidR="004C008C" w:rsidRPr="004C008C">
        <w:rPr>
          <w:rFonts w:eastAsia="Times New Roman"/>
          <w:sz w:val="28"/>
          <w:szCs w:val="28"/>
          <w:lang w:val="uk-UA" w:eastAsia="uk-UA"/>
        </w:rPr>
        <w:t>Білокриницькому</w:t>
      </w:r>
      <w:proofErr w:type="spellEnd"/>
      <w:r w:rsidR="00595F3F"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сільському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голові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щод</w:t>
      </w:r>
      <w:r w:rsidR="00595F3F" w:rsidRPr="004C008C">
        <w:rPr>
          <w:rFonts w:eastAsia="Times New Roman"/>
          <w:sz w:val="28"/>
          <w:szCs w:val="28"/>
          <w:lang w:eastAsia="uk-UA"/>
        </w:rPr>
        <w:t>о</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заохочення</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притягнення</w:t>
      </w:r>
      <w:proofErr w:type="spellEnd"/>
      <w:r w:rsidR="00595F3F" w:rsidRPr="004C008C">
        <w:rPr>
          <w:rFonts w:eastAsia="Times New Roman"/>
          <w:sz w:val="28"/>
          <w:szCs w:val="28"/>
          <w:lang w:eastAsia="uk-UA"/>
        </w:rPr>
        <w:t xml:space="preserve"> до </w:t>
      </w:r>
      <w:proofErr w:type="spellStart"/>
      <w:r w:rsidRPr="004C008C">
        <w:rPr>
          <w:rFonts w:eastAsia="Times New Roman"/>
          <w:sz w:val="28"/>
          <w:szCs w:val="28"/>
          <w:lang w:eastAsia="uk-UA"/>
        </w:rPr>
        <w:t>дисциплінарної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відповідальності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призначення</w:t>
      </w:r>
      <w:proofErr w:type="spellEnd"/>
      <w:r w:rsidRPr="004C008C">
        <w:rPr>
          <w:rFonts w:eastAsia="Times New Roman"/>
          <w:sz w:val="28"/>
          <w:szCs w:val="28"/>
          <w:lang w:eastAsia="uk-UA"/>
        </w:rPr>
        <w:t xml:space="preserve"> </w:t>
      </w:r>
      <w:proofErr w:type="gramStart"/>
      <w:r w:rsidRPr="004C008C">
        <w:rPr>
          <w:rFonts w:eastAsia="Times New Roman"/>
          <w:sz w:val="28"/>
          <w:szCs w:val="28"/>
          <w:lang w:eastAsia="uk-UA"/>
        </w:rPr>
        <w:t>на посаду</w:t>
      </w:r>
      <w:proofErr w:type="gramEnd"/>
      <w:r w:rsidRPr="004C008C">
        <w:rPr>
          <w:rFonts w:eastAsia="Times New Roman"/>
          <w:sz w:val="28"/>
          <w:szCs w:val="28"/>
          <w:lang w:eastAsia="uk-UA"/>
        </w:rPr>
        <w:t xml:space="preserve"> і </w:t>
      </w:r>
      <w:proofErr w:type="spellStart"/>
      <w:r w:rsidRPr="004C008C">
        <w:rPr>
          <w:rFonts w:eastAsia="Times New Roman"/>
          <w:sz w:val="28"/>
          <w:szCs w:val="28"/>
          <w:lang w:eastAsia="uk-UA"/>
        </w:rPr>
        <w:t>звільнення</w:t>
      </w:r>
      <w:proofErr w:type="spellEnd"/>
      <w:r w:rsidRPr="004C008C">
        <w:rPr>
          <w:rFonts w:eastAsia="Times New Roman"/>
          <w:sz w:val="28"/>
          <w:szCs w:val="28"/>
          <w:lang w:eastAsia="uk-UA"/>
        </w:rPr>
        <w:t xml:space="preserve"> з посади </w:t>
      </w:r>
      <w:proofErr w:type="spellStart"/>
      <w:r w:rsidRPr="004C008C">
        <w:rPr>
          <w:rFonts w:eastAsia="Times New Roman"/>
          <w:sz w:val="28"/>
          <w:szCs w:val="28"/>
          <w:lang w:eastAsia="uk-UA"/>
        </w:rPr>
        <w:t>посадових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осіб</w:t>
      </w:r>
      <w:proofErr w:type="spellEnd"/>
      <w:r w:rsidR="00595F3F" w:rsidRPr="004C008C">
        <w:rPr>
          <w:rFonts w:eastAsia="Times New Roman"/>
          <w:sz w:val="28"/>
          <w:szCs w:val="28"/>
          <w:lang w:val="uk-UA" w:eastAsia="uk-UA"/>
        </w:rPr>
        <w:t xml:space="preserve"> та працівників</w:t>
      </w:r>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w:t>
      </w:r>
    </w:p>
    <w:p w14:paraId="0BCF3787" w14:textId="03B27D16"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5.3.8. </w:t>
      </w:r>
      <w:proofErr w:type="spellStart"/>
      <w:r w:rsidRPr="004C008C">
        <w:rPr>
          <w:rFonts w:eastAsia="Times New Roman"/>
          <w:sz w:val="28"/>
          <w:szCs w:val="28"/>
          <w:lang w:eastAsia="uk-UA"/>
        </w:rPr>
        <w:t>Звітує</w:t>
      </w:r>
      <w:proofErr w:type="spellEnd"/>
      <w:r w:rsidRPr="004C008C">
        <w:rPr>
          <w:rFonts w:eastAsia="Times New Roman"/>
          <w:sz w:val="28"/>
          <w:szCs w:val="28"/>
          <w:lang w:eastAsia="uk-UA"/>
        </w:rPr>
        <w:t xml:space="preserve"> </w:t>
      </w:r>
      <w:proofErr w:type="gramStart"/>
      <w:r w:rsidRPr="004C008C">
        <w:rPr>
          <w:rFonts w:eastAsia="Times New Roman"/>
          <w:sz w:val="28"/>
          <w:szCs w:val="28"/>
          <w:lang w:eastAsia="uk-UA"/>
        </w:rPr>
        <w:t>про роботу</w:t>
      </w:r>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перед </w:t>
      </w:r>
      <w:proofErr w:type="spellStart"/>
      <w:r w:rsidR="004C008C" w:rsidRPr="004C008C">
        <w:rPr>
          <w:rFonts w:eastAsia="Times New Roman"/>
          <w:sz w:val="28"/>
          <w:szCs w:val="28"/>
          <w:lang w:val="uk-UA" w:eastAsia="uk-UA"/>
        </w:rPr>
        <w:t>Білокриницькоїю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сільською</w:t>
      </w:r>
      <w:proofErr w:type="spellEnd"/>
      <w:r w:rsidRPr="004C008C">
        <w:rPr>
          <w:rFonts w:eastAsia="Times New Roman"/>
          <w:sz w:val="28"/>
          <w:szCs w:val="28"/>
          <w:lang w:eastAsia="uk-UA"/>
        </w:rPr>
        <w:t xml:space="preserve"> радою, </w:t>
      </w:r>
      <w:proofErr w:type="spellStart"/>
      <w:r w:rsidRPr="004C008C">
        <w:rPr>
          <w:rFonts w:eastAsia="Times New Roman"/>
          <w:sz w:val="28"/>
          <w:szCs w:val="28"/>
          <w:lang w:eastAsia="uk-UA"/>
        </w:rPr>
        <w:t>виконавчим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комітетом</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профільною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постійною</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комісією</w:t>
      </w:r>
      <w:proofErr w:type="spellEnd"/>
      <w:r w:rsidRPr="004C008C">
        <w:rPr>
          <w:rFonts w:eastAsia="Times New Roman"/>
          <w:sz w:val="28"/>
          <w:szCs w:val="28"/>
          <w:lang w:eastAsia="uk-UA"/>
        </w:rPr>
        <w:t xml:space="preserve"> ради не </w:t>
      </w:r>
      <w:proofErr w:type="spellStart"/>
      <w:r w:rsidRPr="004C008C">
        <w:rPr>
          <w:rFonts w:eastAsia="Times New Roman"/>
          <w:sz w:val="28"/>
          <w:szCs w:val="28"/>
          <w:lang w:eastAsia="uk-UA"/>
        </w:rPr>
        <w:t>менше</w:t>
      </w:r>
      <w:proofErr w:type="spellEnd"/>
      <w:r w:rsidRPr="004C008C">
        <w:rPr>
          <w:rFonts w:eastAsia="Times New Roman"/>
          <w:sz w:val="28"/>
          <w:szCs w:val="28"/>
          <w:lang w:eastAsia="uk-UA"/>
        </w:rPr>
        <w:t xml:space="preserve"> одного разу на </w:t>
      </w:r>
      <w:proofErr w:type="spellStart"/>
      <w:r w:rsidRPr="004C008C">
        <w:rPr>
          <w:rFonts w:eastAsia="Times New Roman"/>
          <w:sz w:val="28"/>
          <w:szCs w:val="28"/>
          <w:lang w:eastAsia="uk-UA"/>
        </w:rPr>
        <w:t>рік</w:t>
      </w:r>
      <w:proofErr w:type="spellEnd"/>
      <w:r w:rsidRPr="004C008C">
        <w:rPr>
          <w:rFonts w:eastAsia="Times New Roman"/>
          <w:sz w:val="28"/>
          <w:szCs w:val="28"/>
          <w:lang w:eastAsia="uk-UA"/>
        </w:rPr>
        <w:t xml:space="preserve">, а на </w:t>
      </w:r>
      <w:proofErr w:type="spellStart"/>
      <w:r w:rsidRPr="004C008C">
        <w:rPr>
          <w:rFonts w:eastAsia="Times New Roman"/>
          <w:sz w:val="28"/>
          <w:szCs w:val="28"/>
          <w:lang w:eastAsia="uk-UA"/>
        </w:rPr>
        <w:t>вимогу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комісії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чи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половини</w:t>
      </w:r>
      <w:proofErr w:type="spellEnd"/>
      <w:r w:rsidRPr="004C008C">
        <w:rPr>
          <w:rFonts w:eastAsia="Times New Roman"/>
          <w:sz w:val="28"/>
          <w:szCs w:val="28"/>
          <w:lang w:eastAsia="uk-UA"/>
        </w:rPr>
        <w:t xml:space="preserve"> складу </w:t>
      </w:r>
      <w:proofErr w:type="spellStart"/>
      <w:r w:rsidRPr="004C008C">
        <w:rPr>
          <w:rFonts w:eastAsia="Times New Roman"/>
          <w:sz w:val="28"/>
          <w:szCs w:val="28"/>
          <w:lang w:eastAsia="uk-UA"/>
        </w:rPr>
        <w:t>депутатів</w:t>
      </w:r>
      <w:proofErr w:type="spellEnd"/>
      <w:r w:rsidRPr="004C008C">
        <w:rPr>
          <w:rFonts w:eastAsia="Times New Roman"/>
          <w:sz w:val="28"/>
          <w:szCs w:val="28"/>
          <w:lang w:eastAsia="uk-UA"/>
        </w:rPr>
        <w:t xml:space="preserve"> у будь-</w:t>
      </w:r>
      <w:proofErr w:type="spellStart"/>
      <w:r w:rsidRPr="004C008C">
        <w:rPr>
          <w:rFonts w:eastAsia="Times New Roman"/>
          <w:sz w:val="28"/>
          <w:szCs w:val="28"/>
          <w:lang w:eastAsia="uk-UA"/>
        </w:rPr>
        <w:t>який</w:t>
      </w:r>
      <w:proofErr w:type="spellEnd"/>
      <w:r w:rsidRPr="004C008C">
        <w:rPr>
          <w:rFonts w:eastAsia="Times New Roman"/>
          <w:sz w:val="28"/>
          <w:szCs w:val="28"/>
          <w:lang w:eastAsia="uk-UA"/>
        </w:rPr>
        <w:t xml:space="preserve"> час.</w:t>
      </w:r>
    </w:p>
    <w:p w14:paraId="2791EE9E"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5.3.9. Вносить </w:t>
      </w:r>
      <w:proofErr w:type="spellStart"/>
      <w:r w:rsidRPr="004C008C">
        <w:rPr>
          <w:rFonts w:eastAsia="Times New Roman"/>
          <w:sz w:val="28"/>
          <w:szCs w:val="28"/>
          <w:lang w:eastAsia="uk-UA"/>
        </w:rPr>
        <w:t>пропозиції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щодо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розгляду</w:t>
      </w:r>
      <w:proofErr w:type="spellEnd"/>
      <w:r w:rsidRPr="004C008C">
        <w:rPr>
          <w:rFonts w:eastAsia="Times New Roman"/>
          <w:sz w:val="28"/>
          <w:szCs w:val="28"/>
          <w:lang w:eastAsia="uk-UA"/>
        </w:rPr>
        <w:t xml:space="preserve"> на </w:t>
      </w:r>
      <w:proofErr w:type="spellStart"/>
      <w:r w:rsidRPr="004C008C">
        <w:rPr>
          <w:rFonts w:eastAsia="Times New Roman"/>
          <w:sz w:val="28"/>
          <w:szCs w:val="28"/>
          <w:lang w:eastAsia="uk-UA"/>
        </w:rPr>
        <w:t>засіданнях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виконкому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питань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w:t>
      </w:r>
      <w:proofErr w:type="spellEnd"/>
      <w:r w:rsidRPr="004C008C">
        <w:rPr>
          <w:rFonts w:eastAsia="Times New Roman"/>
          <w:sz w:val="28"/>
          <w:szCs w:val="28"/>
          <w:lang w:eastAsia="uk-UA"/>
        </w:rPr>
        <w:t xml:space="preserve"> належать до </w:t>
      </w:r>
      <w:proofErr w:type="spellStart"/>
      <w:r w:rsidRPr="004C008C">
        <w:rPr>
          <w:rFonts w:eastAsia="Times New Roman"/>
          <w:sz w:val="28"/>
          <w:szCs w:val="28"/>
          <w:lang w:eastAsia="uk-UA"/>
        </w:rPr>
        <w:t>ком</w:t>
      </w:r>
      <w:r w:rsidR="00595F3F" w:rsidRPr="004C008C">
        <w:rPr>
          <w:rFonts w:eastAsia="Times New Roman"/>
          <w:sz w:val="28"/>
          <w:szCs w:val="28"/>
          <w:lang w:eastAsia="uk-UA"/>
        </w:rPr>
        <w:t>петенції</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відділу</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розробляє</w:t>
      </w:r>
      <w:proofErr w:type="spellEnd"/>
      <w:r w:rsidR="00595F3F" w:rsidRPr="004C008C">
        <w:rPr>
          <w:rFonts w:eastAsia="Times New Roman"/>
          <w:sz w:val="28"/>
          <w:szCs w:val="28"/>
          <w:lang w:eastAsia="uk-UA"/>
        </w:rPr>
        <w:t xml:space="preserve"> про</w:t>
      </w:r>
      <w:r w:rsidR="00595F3F" w:rsidRPr="004C008C">
        <w:rPr>
          <w:rFonts w:eastAsia="Times New Roman"/>
          <w:sz w:val="28"/>
          <w:szCs w:val="28"/>
          <w:lang w:val="uk-UA" w:eastAsia="uk-UA"/>
        </w:rPr>
        <w:t>є</w:t>
      </w:r>
      <w:proofErr w:type="spellStart"/>
      <w:r w:rsidRPr="004C008C">
        <w:rPr>
          <w:rFonts w:eastAsia="Times New Roman"/>
          <w:sz w:val="28"/>
          <w:szCs w:val="28"/>
          <w:lang w:eastAsia="uk-UA"/>
        </w:rPr>
        <w:t>кти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рішень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виконавчого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комітету</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w:t>
      </w:r>
    </w:p>
    <w:p w14:paraId="247BDC32"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5.3.10. </w:t>
      </w:r>
      <w:proofErr w:type="spellStart"/>
      <w:r w:rsidRPr="004C008C">
        <w:rPr>
          <w:rFonts w:eastAsia="Times New Roman"/>
          <w:sz w:val="28"/>
          <w:szCs w:val="28"/>
          <w:lang w:eastAsia="uk-UA"/>
        </w:rPr>
        <w:t>Спрямовує</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координує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діяльність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підпорядкованих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закладів</w:t>
      </w:r>
      <w:proofErr w:type="spellEnd"/>
      <w:r w:rsidRPr="004C008C">
        <w:rPr>
          <w:rFonts w:eastAsia="Times New Roman"/>
          <w:sz w:val="28"/>
          <w:szCs w:val="28"/>
          <w:lang w:eastAsia="uk-UA"/>
        </w:rPr>
        <w:t xml:space="preserve"> </w:t>
      </w:r>
      <w:proofErr w:type="spellStart"/>
      <w:proofErr w:type="gramStart"/>
      <w:r w:rsidRPr="004C008C">
        <w:rPr>
          <w:rFonts w:eastAsia="Times New Roman"/>
          <w:sz w:val="28"/>
          <w:szCs w:val="28"/>
          <w:lang w:eastAsia="uk-UA"/>
        </w:rPr>
        <w:t>освіти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культури</w:t>
      </w:r>
      <w:proofErr w:type="spellEnd"/>
      <w:proofErr w:type="gramEnd"/>
      <w:r w:rsidRPr="004C008C">
        <w:rPr>
          <w:rFonts w:eastAsia="Times New Roman"/>
          <w:sz w:val="28"/>
          <w:szCs w:val="28"/>
          <w:lang w:eastAsia="uk-UA"/>
        </w:rPr>
        <w:t xml:space="preserve"> та спорту.</w:t>
      </w:r>
    </w:p>
    <w:p w14:paraId="3EBB37DD"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5.3.11. </w:t>
      </w:r>
      <w:proofErr w:type="spellStart"/>
      <w:r w:rsidRPr="004C008C">
        <w:rPr>
          <w:rFonts w:eastAsia="Times New Roman"/>
          <w:sz w:val="28"/>
          <w:szCs w:val="28"/>
          <w:lang w:eastAsia="uk-UA"/>
        </w:rPr>
        <w:t>Подає</w:t>
      </w:r>
      <w:proofErr w:type="spellEnd"/>
      <w:r w:rsidRPr="004C008C">
        <w:rPr>
          <w:rFonts w:eastAsia="Times New Roman"/>
          <w:sz w:val="28"/>
          <w:szCs w:val="28"/>
          <w:lang w:eastAsia="uk-UA"/>
        </w:rPr>
        <w:t xml:space="preserve"> на </w:t>
      </w:r>
      <w:proofErr w:type="spellStart"/>
      <w:r w:rsidRPr="004C008C">
        <w:rPr>
          <w:rFonts w:eastAsia="Times New Roman"/>
          <w:sz w:val="28"/>
          <w:szCs w:val="28"/>
          <w:lang w:eastAsia="uk-UA"/>
        </w:rPr>
        <w:t>зат</w:t>
      </w:r>
      <w:r w:rsidR="00595F3F" w:rsidRPr="004C008C">
        <w:rPr>
          <w:rFonts w:eastAsia="Times New Roman"/>
          <w:sz w:val="28"/>
          <w:szCs w:val="28"/>
          <w:lang w:eastAsia="uk-UA"/>
        </w:rPr>
        <w:t>вердження</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сільського</w:t>
      </w:r>
      <w:proofErr w:type="spellEnd"/>
      <w:r w:rsidR="00595F3F" w:rsidRPr="004C008C">
        <w:rPr>
          <w:rFonts w:eastAsia="Times New Roman"/>
          <w:sz w:val="28"/>
          <w:szCs w:val="28"/>
          <w:lang w:eastAsia="uk-UA"/>
        </w:rPr>
        <w:t xml:space="preserve"> </w:t>
      </w:r>
      <w:proofErr w:type="spellStart"/>
      <w:r w:rsidR="00595F3F" w:rsidRPr="004C008C">
        <w:rPr>
          <w:rFonts w:eastAsia="Times New Roman"/>
          <w:sz w:val="28"/>
          <w:szCs w:val="28"/>
          <w:lang w:eastAsia="uk-UA"/>
        </w:rPr>
        <w:t>голови</w:t>
      </w:r>
      <w:proofErr w:type="spellEnd"/>
      <w:r w:rsidR="00595F3F" w:rsidRPr="004C008C">
        <w:rPr>
          <w:rFonts w:eastAsia="Times New Roman"/>
          <w:sz w:val="28"/>
          <w:szCs w:val="28"/>
          <w:lang w:eastAsia="uk-UA"/>
        </w:rPr>
        <w:t xml:space="preserve"> про</w:t>
      </w:r>
      <w:r w:rsidR="00595F3F" w:rsidRPr="004C008C">
        <w:rPr>
          <w:rFonts w:eastAsia="Times New Roman"/>
          <w:sz w:val="28"/>
          <w:szCs w:val="28"/>
          <w:lang w:val="uk-UA" w:eastAsia="uk-UA"/>
        </w:rPr>
        <w:t>є</w:t>
      </w:r>
      <w:proofErr w:type="spellStart"/>
      <w:r w:rsidRPr="004C008C">
        <w:rPr>
          <w:rFonts w:eastAsia="Times New Roman"/>
          <w:sz w:val="28"/>
          <w:szCs w:val="28"/>
          <w:lang w:eastAsia="uk-UA"/>
        </w:rPr>
        <w:t>кти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кошторису</w:t>
      </w:r>
      <w:proofErr w:type="spellEnd"/>
      <w:r w:rsidRPr="004C008C">
        <w:rPr>
          <w:rFonts w:eastAsia="Times New Roman"/>
          <w:sz w:val="28"/>
          <w:szCs w:val="28"/>
          <w:lang w:eastAsia="uk-UA"/>
        </w:rPr>
        <w:t xml:space="preserve"> та штатного </w:t>
      </w:r>
      <w:proofErr w:type="spellStart"/>
      <w:r w:rsidRPr="004C008C">
        <w:rPr>
          <w:rFonts w:eastAsia="Times New Roman"/>
          <w:sz w:val="28"/>
          <w:szCs w:val="28"/>
          <w:lang w:eastAsia="uk-UA"/>
        </w:rPr>
        <w:t>розпису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визначеної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граничної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чисельності</w:t>
      </w:r>
      <w:proofErr w:type="spellEnd"/>
      <w:r w:rsidRPr="004C008C">
        <w:rPr>
          <w:rFonts w:eastAsia="Times New Roman"/>
          <w:sz w:val="28"/>
          <w:szCs w:val="28"/>
          <w:lang w:eastAsia="uk-UA"/>
        </w:rPr>
        <w:t xml:space="preserve"> та фонду оплати </w:t>
      </w:r>
      <w:proofErr w:type="spellStart"/>
      <w:r w:rsidRPr="004C008C">
        <w:rPr>
          <w:rFonts w:eastAsia="Times New Roman"/>
          <w:sz w:val="28"/>
          <w:szCs w:val="28"/>
          <w:lang w:eastAsia="uk-UA"/>
        </w:rPr>
        <w:t>праці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працівників</w:t>
      </w:r>
      <w:proofErr w:type="spellEnd"/>
      <w:r w:rsidRPr="004C008C">
        <w:rPr>
          <w:rFonts w:eastAsia="Times New Roman"/>
          <w:sz w:val="28"/>
          <w:szCs w:val="28"/>
          <w:lang w:eastAsia="uk-UA"/>
        </w:rPr>
        <w:t>;</w:t>
      </w:r>
    </w:p>
    <w:p w14:paraId="2F5B00FD" w14:textId="75395DF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5.3.12.</w:t>
      </w:r>
      <w:r w:rsidR="00783A1F">
        <w:rPr>
          <w:rFonts w:eastAsia="Times New Roman"/>
          <w:sz w:val="28"/>
          <w:szCs w:val="28"/>
          <w:lang w:eastAsia="uk-UA"/>
        </w:rPr>
        <w:t xml:space="preserve"> </w:t>
      </w:r>
      <w:proofErr w:type="spellStart"/>
      <w:r w:rsidRPr="004C008C">
        <w:rPr>
          <w:rFonts w:eastAsia="Times New Roman"/>
          <w:sz w:val="28"/>
          <w:szCs w:val="28"/>
          <w:lang w:eastAsia="uk-UA"/>
        </w:rPr>
        <w:t>Розпоряджається</w:t>
      </w:r>
      <w:proofErr w:type="spellEnd"/>
      <w:r w:rsidRPr="004C008C">
        <w:rPr>
          <w:rFonts w:eastAsia="Times New Roman"/>
          <w:sz w:val="28"/>
          <w:szCs w:val="28"/>
          <w:lang w:eastAsia="uk-UA"/>
        </w:rPr>
        <w:t xml:space="preserve"> коштами </w:t>
      </w:r>
      <w:proofErr w:type="gramStart"/>
      <w:r w:rsidRPr="004C008C">
        <w:rPr>
          <w:rFonts w:eastAsia="Times New Roman"/>
          <w:sz w:val="28"/>
          <w:szCs w:val="28"/>
          <w:lang w:eastAsia="uk-UA"/>
        </w:rPr>
        <w:t>у межах</w:t>
      </w:r>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затвердженого</w:t>
      </w:r>
      <w:proofErr w:type="spellEnd"/>
      <w:r w:rsidRPr="004C008C">
        <w:rPr>
          <w:rFonts w:eastAsia="Times New Roman"/>
          <w:sz w:val="28"/>
          <w:szCs w:val="28"/>
          <w:lang w:eastAsia="uk-UA"/>
        </w:rPr>
        <w:t xml:space="preserve"> </w:t>
      </w:r>
      <w:proofErr w:type="spellStart"/>
      <w:r w:rsidR="00783A1F">
        <w:rPr>
          <w:rFonts w:eastAsia="Times New Roman"/>
          <w:sz w:val="28"/>
          <w:szCs w:val="28"/>
          <w:lang w:eastAsia="uk-UA"/>
        </w:rPr>
        <w:t>Білокриницьким</w:t>
      </w:r>
      <w:proofErr w:type="spellEnd"/>
      <w:r w:rsidR="00595F3F"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сільським</w:t>
      </w:r>
      <w:proofErr w:type="spellEnd"/>
      <w:r w:rsidRPr="004C008C">
        <w:rPr>
          <w:rFonts w:eastAsia="Times New Roman"/>
          <w:sz w:val="28"/>
          <w:szCs w:val="28"/>
          <w:lang w:eastAsia="uk-UA"/>
        </w:rPr>
        <w:t xml:space="preserve"> головою </w:t>
      </w:r>
      <w:proofErr w:type="spellStart"/>
      <w:r w:rsidRPr="004C008C">
        <w:rPr>
          <w:rFonts w:eastAsia="Times New Roman"/>
          <w:sz w:val="28"/>
          <w:szCs w:val="28"/>
          <w:lang w:eastAsia="uk-UA"/>
        </w:rPr>
        <w:t>кошторису</w:t>
      </w:r>
      <w:proofErr w:type="spellEnd"/>
      <w:r w:rsidRPr="004C008C">
        <w:rPr>
          <w:rFonts w:eastAsia="Times New Roman"/>
          <w:sz w:val="28"/>
          <w:szCs w:val="28"/>
          <w:lang w:eastAsia="uk-UA"/>
        </w:rPr>
        <w:t>.</w:t>
      </w:r>
    </w:p>
    <w:p w14:paraId="5141AC5F"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5.3.13. Проводить </w:t>
      </w:r>
      <w:proofErr w:type="spellStart"/>
      <w:r w:rsidRPr="004C008C">
        <w:rPr>
          <w:rFonts w:eastAsia="Times New Roman"/>
          <w:sz w:val="28"/>
          <w:szCs w:val="28"/>
          <w:lang w:eastAsia="uk-UA"/>
        </w:rPr>
        <w:t>особистий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прийом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громадян</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питань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w:t>
      </w:r>
      <w:proofErr w:type="spellEnd"/>
      <w:r w:rsidRPr="004C008C">
        <w:rPr>
          <w:rFonts w:eastAsia="Times New Roman"/>
          <w:sz w:val="28"/>
          <w:szCs w:val="28"/>
          <w:lang w:eastAsia="uk-UA"/>
        </w:rPr>
        <w:t xml:space="preserve"> належать до </w:t>
      </w:r>
      <w:proofErr w:type="spellStart"/>
      <w:r w:rsidRPr="004C008C">
        <w:rPr>
          <w:rFonts w:eastAsia="Times New Roman"/>
          <w:sz w:val="28"/>
          <w:szCs w:val="28"/>
          <w:lang w:eastAsia="uk-UA"/>
        </w:rPr>
        <w:t>повноважень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w:t>
      </w:r>
    </w:p>
    <w:p w14:paraId="5F7E96C5"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5.3.</w:t>
      </w:r>
      <w:proofErr w:type="gramStart"/>
      <w:r w:rsidRPr="004C008C">
        <w:rPr>
          <w:rFonts w:eastAsia="Times New Roman"/>
          <w:sz w:val="28"/>
          <w:szCs w:val="28"/>
          <w:lang w:eastAsia="uk-UA"/>
        </w:rPr>
        <w:t>14.Забезпечує</w:t>
      </w:r>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дотримання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працівниками</w:t>
      </w:r>
      <w:proofErr w:type="spellEnd"/>
      <w:r w:rsidRPr="004C008C">
        <w:rPr>
          <w:rFonts w:eastAsia="Times New Roman"/>
          <w:sz w:val="28"/>
          <w:szCs w:val="28"/>
          <w:lang w:eastAsia="uk-UA"/>
        </w:rPr>
        <w:t xml:space="preserve"> правил </w:t>
      </w:r>
      <w:proofErr w:type="spellStart"/>
      <w:r w:rsidRPr="004C008C">
        <w:rPr>
          <w:rFonts w:eastAsia="Times New Roman"/>
          <w:sz w:val="28"/>
          <w:szCs w:val="28"/>
          <w:lang w:eastAsia="uk-UA"/>
        </w:rPr>
        <w:t>внутрішнього</w:t>
      </w:r>
      <w:proofErr w:type="spellEnd"/>
      <w:r w:rsidRPr="004C008C">
        <w:rPr>
          <w:rFonts w:eastAsia="Times New Roman"/>
          <w:sz w:val="28"/>
          <w:szCs w:val="28"/>
          <w:lang w:eastAsia="uk-UA"/>
        </w:rPr>
        <w:t xml:space="preserve"> </w:t>
      </w:r>
      <w:r w:rsidRPr="004C008C">
        <w:rPr>
          <w:rFonts w:eastAsia="Times New Roman"/>
          <w:sz w:val="28"/>
          <w:szCs w:val="28"/>
          <w:lang w:eastAsia="uk-UA"/>
        </w:rPr>
        <w:lastRenderedPageBreak/>
        <w:t xml:space="preserve">трудового </w:t>
      </w:r>
      <w:proofErr w:type="spellStart"/>
      <w:r w:rsidRPr="004C008C">
        <w:rPr>
          <w:rFonts w:eastAsia="Times New Roman"/>
          <w:sz w:val="28"/>
          <w:szCs w:val="28"/>
          <w:lang w:eastAsia="uk-UA"/>
        </w:rPr>
        <w:t>розпорядку</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виконавської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дисципліни</w:t>
      </w:r>
      <w:proofErr w:type="spellEnd"/>
      <w:r w:rsidRPr="004C008C">
        <w:rPr>
          <w:rFonts w:eastAsia="Times New Roman"/>
          <w:sz w:val="28"/>
          <w:szCs w:val="28"/>
          <w:lang w:eastAsia="uk-UA"/>
        </w:rPr>
        <w:t>.</w:t>
      </w:r>
    </w:p>
    <w:p w14:paraId="166AF0BD"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5.3.15. </w:t>
      </w:r>
      <w:proofErr w:type="spellStart"/>
      <w:r w:rsidRPr="004C008C">
        <w:rPr>
          <w:rFonts w:eastAsia="Times New Roman"/>
          <w:sz w:val="28"/>
          <w:szCs w:val="28"/>
          <w:lang w:eastAsia="uk-UA"/>
        </w:rPr>
        <w:t>Забезпечує</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своїх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повноважень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збереження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інформації</w:t>
      </w:r>
      <w:proofErr w:type="spellEnd"/>
      <w:r w:rsidRPr="004C008C">
        <w:rPr>
          <w:rFonts w:eastAsia="Times New Roman"/>
          <w:sz w:val="28"/>
          <w:szCs w:val="28"/>
          <w:lang w:eastAsia="uk-UA"/>
        </w:rPr>
        <w:t xml:space="preserve"> з </w:t>
      </w:r>
      <w:proofErr w:type="spellStart"/>
      <w:r w:rsidRPr="004C008C">
        <w:rPr>
          <w:rFonts w:eastAsia="Times New Roman"/>
          <w:sz w:val="28"/>
          <w:szCs w:val="28"/>
          <w:lang w:eastAsia="uk-UA"/>
        </w:rPr>
        <w:t>обмеженим</w:t>
      </w:r>
      <w:proofErr w:type="spellEnd"/>
      <w:r w:rsidRPr="004C008C">
        <w:rPr>
          <w:rFonts w:eastAsia="Times New Roman"/>
          <w:sz w:val="28"/>
          <w:szCs w:val="28"/>
          <w:lang w:eastAsia="uk-UA"/>
        </w:rPr>
        <w:t xml:space="preserve"> доступом.</w:t>
      </w:r>
    </w:p>
    <w:p w14:paraId="1FA24F17"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5.3.16. </w:t>
      </w:r>
      <w:proofErr w:type="spellStart"/>
      <w:r w:rsidRPr="004C008C">
        <w:rPr>
          <w:rFonts w:eastAsia="Times New Roman"/>
          <w:sz w:val="28"/>
          <w:szCs w:val="28"/>
          <w:lang w:eastAsia="uk-UA"/>
        </w:rPr>
        <w:t>Здійснює</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інші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повноваження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покладені</w:t>
      </w:r>
      <w:proofErr w:type="spellEnd"/>
      <w:r w:rsidRPr="004C008C">
        <w:rPr>
          <w:rFonts w:eastAsia="Times New Roman"/>
          <w:sz w:val="28"/>
          <w:szCs w:val="28"/>
          <w:lang w:eastAsia="uk-UA"/>
        </w:rPr>
        <w:t xml:space="preserve"> на </w:t>
      </w:r>
      <w:proofErr w:type="spellStart"/>
      <w:r w:rsidRPr="004C008C">
        <w:rPr>
          <w:rFonts w:eastAsia="Times New Roman"/>
          <w:sz w:val="28"/>
          <w:szCs w:val="28"/>
          <w:lang w:eastAsia="uk-UA"/>
        </w:rPr>
        <w:t>нього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відповідно</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діючого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законодавства</w:t>
      </w:r>
      <w:proofErr w:type="spellEnd"/>
      <w:r w:rsidRPr="004C008C">
        <w:rPr>
          <w:rFonts w:eastAsia="Times New Roman"/>
          <w:sz w:val="28"/>
          <w:szCs w:val="28"/>
          <w:lang w:eastAsia="uk-UA"/>
        </w:rPr>
        <w:t>.</w:t>
      </w:r>
    </w:p>
    <w:p w14:paraId="2C1CA5A1" w14:textId="77777777" w:rsidR="00783A1F"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xml:space="preserve">     5.4. </w:t>
      </w:r>
      <w:proofErr w:type="spellStart"/>
      <w:r w:rsidRPr="004C008C">
        <w:rPr>
          <w:rFonts w:eastAsia="Times New Roman"/>
          <w:sz w:val="28"/>
          <w:szCs w:val="28"/>
          <w:lang w:eastAsia="uk-UA"/>
        </w:rPr>
        <w:t>Працівники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діють</w:t>
      </w:r>
      <w:proofErr w:type="spellEnd"/>
      <w:r w:rsidRPr="004C008C">
        <w:rPr>
          <w:rFonts w:eastAsia="Times New Roman"/>
          <w:sz w:val="28"/>
          <w:szCs w:val="28"/>
          <w:lang w:eastAsia="uk-UA"/>
        </w:rPr>
        <w:t xml:space="preserve"> в межах </w:t>
      </w:r>
      <w:proofErr w:type="spellStart"/>
      <w:r w:rsidRPr="004C008C">
        <w:rPr>
          <w:rFonts w:eastAsia="Times New Roman"/>
          <w:sz w:val="28"/>
          <w:szCs w:val="28"/>
          <w:lang w:eastAsia="uk-UA"/>
        </w:rPr>
        <w:t>повноважень</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визначених</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посадовими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інструкціями</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що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затверджуються</w:t>
      </w:r>
      <w:proofErr w:type="spellEnd"/>
      <w:r w:rsidRPr="004C008C">
        <w:rPr>
          <w:rFonts w:eastAsia="Times New Roman"/>
          <w:sz w:val="28"/>
          <w:szCs w:val="28"/>
          <w:lang w:eastAsia="uk-UA"/>
        </w:rPr>
        <w:t xml:space="preserve"> начальником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w:t>
      </w:r>
    </w:p>
    <w:p w14:paraId="30C0E353" w14:textId="34D6B64E"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p>
    <w:p w14:paraId="72DDA2F1" w14:textId="77777777" w:rsidR="001A3A04" w:rsidRPr="004C008C" w:rsidRDefault="001A3A04" w:rsidP="00783A1F">
      <w:pPr>
        <w:spacing w:line="276" w:lineRule="auto"/>
        <w:jc w:val="center"/>
        <w:rPr>
          <w:rFonts w:eastAsia="Times New Roman"/>
          <w:b/>
          <w:sz w:val="28"/>
          <w:szCs w:val="28"/>
          <w:lang w:eastAsia="uk-UA"/>
        </w:rPr>
      </w:pPr>
      <w:r w:rsidRPr="004C008C">
        <w:rPr>
          <w:rFonts w:eastAsia="Times New Roman"/>
          <w:b/>
          <w:sz w:val="28"/>
          <w:szCs w:val="28"/>
          <w:lang w:eastAsia="uk-UA"/>
        </w:rPr>
        <w:t xml:space="preserve">6. </w:t>
      </w:r>
      <w:proofErr w:type="spellStart"/>
      <w:r w:rsidRPr="004C008C">
        <w:rPr>
          <w:rFonts w:eastAsia="Times New Roman"/>
          <w:b/>
          <w:sz w:val="28"/>
          <w:szCs w:val="28"/>
          <w:lang w:eastAsia="uk-UA"/>
        </w:rPr>
        <w:t>Фінансування</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діяльності</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Відділу</w:t>
      </w:r>
      <w:proofErr w:type="spellEnd"/>
    </w:p>
    <w:p w14:paraId="3BC0F5CE" w14:textId="2FD18FBA"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6.1</w:t>
      </w:r>
      <w:r w:rsidR="00AE06B0">
        <w:rPr>
          <w:rFonts w:eastAsia="Times New Roman"/>
          <w:sz w:val="28"/>
          <w:szCs w:val="28"/>
          <w:lang w:eastAsia="uk-UA"/>
        </w:rPr>
        <w:t>.</w:t>
      </w:r>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фінансується</w:t>
      </w:r>
      <w:proofErr w:type="spellEnd"/>
      <w:r w:rsidRPr="004C008C">
        <w:rPr>
          <w:rFonts w:eastAsia="Times New Roman"/>
          <w:sz w:val="28"/>
          <w:szCs w:val="28"/>
          <w:lang w:eastAsia="uk-UA"/>
        </w:rPr>
        <w:t xml:space="preserve"> за </w:t>
      </w:r>
      <w:proofErr w:type="spellStart"/>
      <w:r w:rsidRPr="004C008C">
        <w:rPr>
          <w:rFonts w:eastAsia="Times New Roman"/>
          <w:sz w:val="28"/>
          <w:szCs w:val="28"/>
          <w:lang w:eastAsia="uk-UA"/>
        </w:rPr>
        <w:t>рахунок</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коштів</w:t>
      </w:r>
      <w:proofErr w:type="spellEnd"/>
      <w:r w:rsidRPr="004C008C">
        <w:rPr>
          <w:rFonts w:eastAsia="Times New Roman"/>
          <w:sz w:val="28"/>
          <w:szCs w:val="28"/>
          <w:lang w:eastAsia="uk-UA"/>
        </w:rPr>
        <w:t xml:space="preserve"> </w:t>
      </w:r>
      <w:proofErr w:type="spellStart"/>
      <w:r w:rsidR="00783A1F">
        <w:rPr>
          <w:rFonts w:eastAsia="Times New Roman"/>
          <w:sz w:val="28"/>
          <w:szCs w:val="28"/>
          <w:lang w:val="uk-UA" w:eastAsia="uk-UA"/>
        </w:rPr>
        <w:t>Білокриницького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сільського</w:t>
      </w:r>
      <w:proofErr w:type="spellEnd"/>
      <w:r w:rsidRPr="004C008C">
        <w:rPr>
          <w:rFonts w:eastAsia="Times New Roman"/>
          <w:sz w:val="28"/>
          <w:szCs w:val="28"/>
          <w:lang w:eastAsia="uk-UA"/>
        </w:rPr>
        <w:t xml:space="preserve"> </w:t>
      </w:r>
      <w:proofErr w:type="gramStart"/>
      <w:r w:rsidRPr="004C008C">
        <w:rPr>
          <w:rFonts w:eastAsia="Times New Roman"/>
          <w:sz w:val="28"/>
          <w:szCs w:val="28"/>
          <w:lang w:eastAsia="uk-UA"/>
        </w:rPr>
        <w:t xml:space="preserve">бюджету,  </w:t>
      </w:r>
      <w:proofErr w:type="spellStart"/>
      <w:r w:rsidRPr="004C008C">
        <w:rPr>
          <w:rFonts w:eastAsia="Times New Roman"/>
          <w:sz w:val="28"/>
          <w:szCs w:val="28"/>
          <w:lang w:eastAsia="uk-UA"/>
        </w:rPr>
        <w:t>які</w:t>
      </w:r>
      <w:proofErr w:type="spellEnd"/>
      <w:proofErr w:type="gramEnd"/>
      <w:r w:rsidRPr="004C008C">
        <w:rPr>
          <w:rFonts w:eastAsia="Times New Roman"/>
          <w:sz w:val="28"/>
          <w:szCs w:val="28"/>
          <w:lang w:eastAsia="uk-UA"/>
        </w:rPr>
        <w:t xml:space="preserve"> </w:t>
      </w:r>
      <w:proofErr w:type="spellStart"/>
      <w:r w:rsidRPr="004C008C">
        <w:rPr>
          <w:rFonts w:eastAsia="Times New Roman"/>
          <w:sz w:val="28"/>
          <w:szCs w:val="28"/>
          <w:lang w:eastAsia="uk-UA"/>
        </w:rPr>
        <w:t>виділені</w:t>
      </w:r>
      <w:proofErr w:type="spellEnd"/>
      <w:r w:rsidRPr="004C008C">
        <w:rPr>
          <w:rFonts w:eastAsia="Times New Roman"/>
          <w:sz w:val="28"/>
          <w:szCs w:val="28"/>
          <w:lang w:eastAsia="uk-UA"/>
        </w:rPr>
        <w:t xml:space="preserve"> на </w:t>
      </w:r>
      <w:proofErr w:type="spellStart"/>
      <w:r w:rsidRPr="004C008C">
        <w:rPr>
          <w:rFonts w:eastAsia="Times New Roman"/>
          <w:sz w:val="28"/>
          <w:szCs w:val="28"/>
          <w:lang w:eastAsia="uk-UA"/>
        </w:rPr>
        <w:t>його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утримання</w:t>
      </w:r>
      <w:proofErr w:type="spellEnd"/>
      <w:r w:rsidRPr="004C008C">
        <w:rPr>
          <w:rFonts w:eastAsia="Times New Roman"/>
          <w:sz w:val="28"/>
          <w:szCs w:val="28"/>
          <w:lang w:eastAsia="uk-UA"/>
        </w:rPr>
        <w:t>.</w:t>
      </w:r>
    </w:p>
    <w:p w14:paraId="74A2BC38" w14:textId="4B7DAFE4" w:rsidR="001A3A04"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6.2.</w:t>
      </w:r>
      <w:r w:rsidR="00AE06B0">
        <w:rPr>
          <w:rFonts w:eastAsia="Times New Roman"/>
          <w:sz w:val="28"/>
          <w:szCs w:val="28"/>
          <w:lang w:eastAsia="uk-UA"/>
        </w:rPr>
        <w:t xml:space="preserve"> </w:t>
      </w:r>
      <w:proofErr w:type="spellStart"/>
      <w:r w:rsidRPr="004C008C">
        <w:rPr>
          <w:rFonts w:eastAsia="Times New Roman"/>
          <w:sz w:val="28"/>
          <w:szCs w:val="28"/>
          <w:lang w:eastAsia="uk-UA"/>
        </w:rPr>
        <w:t>Бухгалтерський</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облік</w:t>
      </w:r>
      <w:proofErr w:type="spellEnd"/>
      <w:r w:rsidRPr="004C008C">
        <w:rPr>
          <w:rFonts w:eastAsia="Times New Roman"/>
          <w:sz w:val="28"/>
          <w:szCs w:val="28"/>
          <w:lang w:eastAsia="uk-UA"/>
        </w:rPr>
        <w:t xml:space="preserve"> та </w:t>
      </w:r>
      <w:proofErr w:type="spellStart"/>
      <w:r w:rsidRPr="004C008C">
        <w:rPr>
          <w:rFonts w:eastAsia="Times New Roman"/>
          <w:sz w:val="28"/>
          <w:szCs w:val="28"/>
          <w:lang w:eastAsia="uk-UA"/>
        </w:rPr>
        <w:t>складання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фінансової</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звітності</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проводиться </w:t>
      </w:r>
      <w:proofErr w:type="spellStart"/>
      <w:r w:rsidRPr="004C008C">
        <w:rPr>
          <w:rFonts w:eastAsia="Times New Roman"/>
          <w:sz w:val="28"/>
          <w:szCs w:val="28"/>
          <w:lang w:eastAsia="uk-UA"/>
        </w:rPr>
        <w:t>відповідно</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вимог</w:t>
      </w:r>
      <w:proofErr w:type="spellEnd"/>
      <w:r w:rsidRPr="004C008C">
        <w:rPr>
          <w:rFonts w:eastAsia="Times New Roman"/>
          <w:sz w:val="28"/>
          <w:szCs w:val="28"/>
          <w:lang w:eastAsia="uk-UA"/>
        </w:rPr>
        <w:t xml:space="preserve"> чинного </w:t>
      </w:r>
      <w:proofErr w:type="spellStart"/>
      <w:r w:rsidRPr="004C008C">
        <w:rPr>
          <w:rFonts w:eastAsia="Times New Roman"/>
          <w:sz w:val="28"/>
          <w:szCs w:val="28"/>
          <w:lang w:eastAsia="uk-UA"/>
        </w:rPr>
        <w:t>законодавства</w:t>
      </w:r>
      <w:proofErr w:type="spellEnd"/>
      <w:r w:rsidR="00595F3F" w:rsidRPr="004C008C">
        <w:rPr>
          <w:rFonts w:eastAsia="Times New Roman"/>
          <w:sz w:val="28"/>
          <w:szCs w:val="28"/>
          <w:lang w:val="uk-UA" w:eastAsia="uk-UA"/>
        </w:rPr>
        <w:t xml:space="preserve"> України</w:t>
      </w:r>
      <w:r w:rsidRPr="004C008C">
        <w:rPr>
          <w:rFonts w:eastAsia="Times New Roman"/>
          <w:sz w:val="28"/>
          <w:szCs w:val="28"/>
          <w:lang w:eastAsia="uk-UA"/>
        </w:rPr>
        <w:t>.</w:t>
      </w:r>
    </w:p>
    <w:p w14:paraId="4596C021" w14:textId="77777777" w:rsidR="00783A1F" w:rsidRPr="004C008C" w:rsidRDefault="00783A1F" w:rsidP="004C008C">
      <w:pPr>
        <w:spacing w:line="276" w:lineRule="auto"/>
        <w:jc w:val="both"/>
        <w:rPr>
          <w:rFonts w:eastAsia="Times New Roman"/>
          <w:sz w:val="28"/>
          <w:szCs w:val="28"/>
          <w:lang w:eastAsia="uk-UA"/>
        </w:rPr>
      </w:pPr>
    </w:p>
    <w:p w14:paraId="221BAF20" w14:textId="77777777" w:rsidR="001A3A04" w:rsidRPr="004C008C" w:rsidRDefault="001A3A04" w:rsidP="00783A1F">
      <w:pPr>
        <w:spacing w:line="276" w:lineRule="auto"/>
        <w:jc w:val="center"/>
        <w:rPr>
          <w:rFonts w:eastAsia="Times New Roman"/>
          <w:b/>
          <w:sz w:val="28"/>
          <w:szCs w:val="28"/>
          <w:lang w:eastAsia="uk-UA"/>
        </w:rPr>
      </w:pPr>
      <w:r w:rsidRPr="004C008C">
        <w:rPr>
          <w:rFonts w:eastAsia="Times New Roman"/>
          <w:b/>
          <w:sz w:val="28"/>
          <w:szCs w:val="28"/>
          <w:lang w:eastAsia="uk-UA"/>
        </w:rPr>
        <w:t xml:space="preserve">7. </w:t>
      </w:r>
      <w:proofErr w:type="spellStart"/>
      <w:r w:rsidRPr="004C008C">
        <w:rPr>
          <w:rFonts w:eastAsia="Times New Roman"/>
          <w:b/>
          <w:sz w:val="28"/>
          <w:szCs w:val="28"/>
          <w:lang w:eastAsia="uk-UA"/>
        </w:rPr>
        <w:t>Заключні</w:t>
      </w:r>
      <w:proofErr w:type="spellEnd"/>
      <w:r w:rsidRPr="004C008C">
        <w:rPr>
          <w:rFonts w:eastAsia="Times New Roman"/>
          <w:b/>
          <w:sz w:val="28"/>
          <w:szCs w:val="28"/>
          <w:lang w:eastAsia="uk-UA"/>
        </w:rPr>
        <w:t xml:space="preserve"> </w:t>
      </w:r>
      <w:proofErr w:type="spellStart"/>
      <w:r w:rsidRPr="004C008C">
        <w:rPr>
          <w:rFonts w:eastAsia="Times New Roman"/>
          <w:b/>
          <w:sz w:val="28"/>
          <w:szCs w:val="28"/>
          <w:lang w:eastAsia="uk-UA"/>
        </w:rPr>
        <w:t>положення</w:t>
      </w:r>
      <w:proofErr w:type="spellEnd"/>
    </w:p>
    <w:p w14:paraId="1B1A1EFE" w14:textId="15839A81"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7.1</w:t>
      </w:r>
      <w:r w:rsidR="00AE06B0">
        <w:rPr>
          <w:rFonts w:eastAsia="Times New Roman"/>
          <w:sz w:val="28"/>
          <w:szCs w:val="28"/>
          <w:lang w:eastAsia="uk-UA"/>
        </w:rPr>
        <w:t>.</w:t>
      </w:r>
      <w:r w:rsidRPr="004C008C">
        <w:rPr>
          <w:rFonts w:eastAsia="Times New Roman"/>
          <w:sz w:val="28"/>
          <w:szCs w:val="28"/>
          <w:lang w:eastAsia="uk-UA"/>
        </w:rPr>
        <w:t xml:space="preserve"> </w:t>
      </w:r>
      <w:proofErr w:type="spellStart"/>
      <w:r w:rsidRPr="004C008C">
        <w:rPr>
          <w:rFonts w:eastAsia="Times New Roman"/>
          <w:sz w:val="28"/>
          <w:szCs w:val="28"/>
          <w:lang w:eastAsia="uk-UA"/>
        </w:rPr>
        <w:t>Ліквідація</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реорганізація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Відділу</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здійснюється</w:t>
      </w:r>
      <w:proofErr w:type="spellEnd"/>
      <w:r w:rsidRPr="004C008C">
        <w:rPr>
          <w:rFonts w:eastAsia="Times New Roman"/>
          <w:sz w:val="28"/>
          <w:szCs w:val="28"/>
          <w:lang w:eastAsia="uk-UA"/>
        </w:rPr>
        <w:t xml:space="preserve"> за </w:t>
      </w:r>
      <w:proofErr w:type="spellStart"/>
      <w:r w:rsidRPr="004C008C">
        <w:rPr>
          <w:rFonts w:eastAsia="Times New Roman"/>
          <w:sz w:val="28"/>
          <w:szCs w:val="28"/>
          <w:lang w:eastAsia="uk-UA"/>
        </w:rPr>
        <w:t>рішенням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сесії</w:t>
      </w:r>
      <w:proofErr w:type="spellEnd"/>
      <w:r w:rsidRPr="004C008C">
        <w:rPr>
          <w:rFonts w:eastAsia="Times New Roman"/>
          <w:sz w:val="28"/>
          <w:szCs w:val="28"/>
          <w:lang w:eastAsia="uk-UA"/>
        </w:rPr>
        <w:t xml:space="preserve"> </w:t>
      </w:r>
      <w:proofErr w:type="spellStart"/>
      <w:r w:rsidR="004C008C" w:rsidRPr="004C008C">
        <w:rPr>
          <w:rFonts w:eastAsia="Times New Roman"/>
          <w:sz w:val="28"/>
          <w:szCs w:val="28"/>
          <w:lang w:val="uk-UA" w:eastAsia="uk-UA"/>
        </w:rPr>
        <w:t>Білокриницької</w:t>
      </w:r>
      <w:proofErr w:type="spellEnd"/>
      <w:r w:rsidR="0071793F"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 у </w:t>
      </w:r>
      <w:proofErr w:type="spellStart"/>
      <w:r w:rsidRPr="004C008C">
        <w:rPr>
          <w:rFonts w:eastAsia="Times New Roman"/>
          <w:sz w:val="28"/>
          <w:szCs w:val="28"/>
          <w:lang w:eastAsia="uk-UA"/>
        </w:rPr>
        <w:t>встановленому</w:t>
      </w:r>
      <w:proofErr w:type="spellEnd"/>
      <w:r w:rsidRPr="004C008C">
        <w:rPr>
          <w:rFonts w:eastAsia="Times New Roman"/>
          <w:sz w:val="28"/>
          <w:szCs w:val="28"/>
          <w:lang w:eastAsia="uk-UA"/>
        </w:rPr>
        <w:t xml:space="preserve"> законом порядку.</w:t>
      </w:r>
    </w:p>
    <w:p w14:paraId="5423AADF" w14:textId="74CB08B9"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7.2</w:t>
      </w:r>
      <w:r w:rsidR="00AE06B0">
        <w:rPr>
          <w:rFonts w:eastAsia="Times New Roman"/>
          <w:sz w:val="28"/>
          <w:szCs w:val="28"/>
          <w:lang w:eastAsia="uk-UA"/>
        </w:rPr>
        <w:t>.</w:t>
      </w:r>
      <w:r w:rsidRPr="004C008C">
        <w:rPr>
          <w:rFonts w:eastAsia="Times New Roman"/>
          <w:sz w:val="28"/>
          <w:szCs w:val="28"/>
          <w:lang w:eastAsia="uk-UA"/>
        </w:rPr>
        <w:t xml:space="preserve"> </w:t>
      </w:r>
      <w:proofErr w:type="spellStart"/>
      <w:r w:rsidRPr="004C008C">
        <w:rPr>
          <w:rFonts w:eastAsia="Times New Roman"/>
          <w:sz w:val="28"/>
          <w:szCs w:val="28"/>
          <w:lang w:eastAsia="uk-UA"/>
        </w:rPr>
        <w:t>Зміни</w:t>
      </w:r>
      <w:proofErr w:type="spellEnd"/>
      <w:r w:rsidRPr="004C008C">
        <w:rPr>
          <w:rFonts w:eastAsia="Times New Roman"/>
          <w:sz w:val="28"/>
          <w:szCs w:val="28"/>
          <w:lang w:eastAsia="uk-UA"/>
        </w:rPr>
        <w:t xml:space="preserve"> і </w:t>
      </w:r>
      <w:proofErr w:type="spellStart"/>
      <w:r w:rsidRPr="004C008C">
        <w:rPr>
          <w:rFonts w:eastAsia="Times New Roman"/>
          <w:sz w:val="28"/>
          <w:szCs w:val="28"/>
          <w:lang w:eastAsia="uk-UA"/>
        </w:rPr>
        <w:t>доповнення</w:t>
      </w:r>
      <w:proofErr w:type="spellEnd"/>
      <w:r w:rsidRPr="004C008C">
        <w:rPr>
          <w:rFonts w:eastAsia="Times New Roman"/>
          <w:sz w:val="28"/>
          <w:szCs w:val="28"/>
          <w:lang w:eastAsia="uk-UA"/>
        </w:rPr>
        <w:t xml:space="preserve"> до </w:t>
      </w:r>
      <w:proofErr w:type="spellStart"/>
      <w:r w:rsidRPr="004C008C">
        <w:rPr>
          <w:rFonts w:eastAsia="Times New Roman"/>
          <w:sz w:val="28"/>
          <w:szCs w:val="28"/>
          <w:lang w:eastAsia="uk-UA"/>
        </w:rPr>
        <w:t>цього</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Положення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вносяться</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рішенням</w:t>
      </w:r>
      <w:proofErr w:type="spellEnd"/>
      <w:r w:rsidRPr="004C008C">
        <w:rPr>
          <w:rFonts w:eastAsia="Times New Roman"/>
          <w:sz w:val="28"/>
          <w:szCs w:val="28"/>
          <w:lang w:eastAsia="uk-UA"/>
        </w:rPr>
        <w:t xml:space="preserve"> </w:t>
      </w:r>
      <w:proofErr w:type="spellStart"/>
      <w:r w:rsidRPr="004C008C">
        <w:rPr>
          <w:rFonts w:eastAsia="Times New Roman"/>
          <w:sz w:val="28"/>
          <w:szCs w:val="28"/>
          <w:lang w:eastAsia="uk-UA"/>
        </w:rPr>
        <w:t>сесії</w:t>
      </w:r>
      <w:proofErr w:type="spellEnd"/>
      <w:r w:rsidRPr="004C008C">
        <w:rPr>
          <w:rFonts w:eastAsia="Times New Roman"/>
          <w:sz w:val="28"/>
          <w:szCs w:val="28"/>
          <w:lang w:eastAsia="uk-UA"/>
        </w:rPr>
        <w:t xml:space="preserve"> </w:t>
      </w:r>
      <w:proofErr w:type="spellStart"/>
      <w:r w:rsidR="004C008C" w:rsidRPr="004C008C">
        <w:rPr>
          <w:rFonts w:eastAsia="Times New Roman"/>
          <w:sz w:val="28"/>
          <w:szCs w:val="28"/>
          <w:lang w:val="uk-UA" w:eastAsia="uk-UA"/>
        </w:rPr>
        <w:t>Білокриницької</w:t>
      </w:r>
      <w:proofErr w:type="spellEnd"/>
      <w:r w:rsidR="0071793F" w:rsidRPr="004C008C">
        <w:rPr>
          <w:rFonts w:eastAsia="Times New Roman"/>
          <w:sz w:val="28"/>
          <w:szCs w:val="28"/>
          <w:lang w:val="uk-UA" w:eastAsia="uk-UA"/>
        </w:rPr>
        <w:t xml:space="preserve"> </w:t>
      </w:r>
      <w:proofErr w:type="spellStart"/>
      <w:r w:rsidRPr="004C008C">
        <w:rPr>
          <w:rFonts w:eastAsia="Times New Roman"/>
          <w:sz w:val="28"/>
          <w:szCs w:val="28"/>
          <w:lang w:eastAsia="uk-UA"/>
        </w:rPr>
        <w:t>сільської</w:t>
      </w:r>
      <w:proofErr w:type="spellEnd"/>
      <w:r w:rsidRPr="004C008C">
        <w:rPr>
          <w:rFonts w:eastAsia="Times New Roman"/>
          <w:sz w:val="28"/>
          <w:szCs w:val="28"/>
          <w:lang w:eastAsia="uk-UA"/>
        </w:rPr>
        <w:t xml:space="preserve"> ради.</w:t>
      </w:r>
    </w:p>
    <w:p w14:paraId="775F1A7B"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p>
    <w:p w14:paraId="46BC4BD7" w14:textId="77777777" w:rsidR="00783A1F" w:rsidRDefault="00783A1F" w:rsidP="004C008C">
      <w:pPr>
        <w:spacing w:line="276" w:lineRule="auto"/>
        <w:jc w:val="both"/>
        <w:rPr>
          <w:rFonts w:eastAsia="Times New Roman"/>
          <w:sz w:val="28"/>
          <w:szCs w:val="28"/>
          <w:lang w:val="uk-UA" w:eastAsia="uk-UA"/>
        </w:rPr>
      </w:pPr>
    </w:p>
    <w:p w14:paraId="1687C8FD" w14:textId="7E7007C5" w:rsidR="001A3A04" w:rsidRPr="00783A1F" w:rsidRDefault="0071793F" w:rsidP="00783A1F">
      <w:pPr>
        <w:spacing w:line="276" w:lineRule="auto"/>
        <w:jc w:val="center"/>
        <w:rPr>
          <w:rFonts w:eastAsia="Times New Roman"/>
          <w:b/>
          <w:bCs/>
          <w:sz w:val="28"/>
          <w:szCs w:val="28"/>
          <w:lang w:val="uk-UA" w:eastAsia="uk-UA"/>
        </w:rPr>
      </w:pPr>
      <w:r w:rsidRPr="00783A1F">
        <w:rPr>
          <w:rFonts w:eastAsia="Times New Roman"/>
          <w:b/>
          <w:bCs/>
          <w:sz w:val="28"/>
          <w:szCs w:val="28"/>
          <w:lang w:val="uk-UA" w:eastAsia="uk-UA"/>
        </w:rPr>
        <w:t xml:space="preserve">Секретар ради                                </w:t>
      </w:r>
      <w:r w:rsidR="00783A1F" w:rsidRPr="00783A1F">
        <w:rPr>
          <w:rFonts w:eastAsia="Times New Roman"/>
          <w:b/>
          <w:bCs/>
          <w:sz w:val="28"/>
          <w:szCs w:val="28"/>
          <w:lang w:val="uk-UA" w:eastAsia="uk-UA"/>
        </w:rPr>
        <w:tab/>
      </w:r>
      <w:r w:rsidR="00783A1F" w:rsidRPr="00783A1F">
        <w:rPr>
          <w:rFonts w:eastAsia="Times New Roman"/>
          <w:b/>
          <w:bCs/>
          <w:sz w:val="28"/>
          <w:szCs w:val="28"/>
          <w:lang w:val="uk-UA" w:eastAsia="uk-UA"/>
        </w:rPr>
        <w:tab/>
      </w:r>
      <w:r w:rsidR="00783A1F" w:rsidRPr="00783A1F">
        <w:rPr>
          <w:rFonts w:eastAsia="Times New Roman"/>
          <w:b/>
          <w:bCs/>
          <w:sz w:val="28"/>
          <w:szCs w:val="28"/>
          <w:lang w:val="uk-UA" w:eastAsia="uk-UA"/>
        </w:rPr>
        <w:tab/>
      </w:r>
      <w:r w:rsidRPr="00783A1F">
        <w:rPr>
          <w:rFonts w:eastAsia="Times New Roman"/>
          <w:b/>
          <w:bCs/>
          <w:sz w:val="28"/>
          <w:szCs w:val="28"/>
          <w:lang w:val="uk-UA" w:eastAsia="uk-UA"/>
        </w:rPr>
        <w:t xml:space="preserve">                          </w:t>
      </w:r>
      <w:r w:rsidR="00783A1F" w:rsidRPr="00783A1F">
        <w:rPr>
          <w:rFonts w:eastAsia="Times New Roman"/>
          <w:b/>
          <w:bCs/>
          <w:sz w:val="28"/>
          <w:szCs w:val="28"/>
          <w:lang w:val="uk-UA" w:eastAsia="uk-UA"/>
        </w:rPr>
        <w:t>Ірина ДАЮК</w:t>
      </w:r>
    </w:p>
    <w:p w14:paraId="72363F64"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p>
    <w:p w14:paraId="262AC2FC"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p>
    <w:p w14:paraId="51870780" w14:textId="77777777" w:rsidR="001A3A04" w:rsidRPr="004C008C" w:rsidRDefault="001A3A04" w:rsidP="004C008C">
      <w:pPr>
        <w:spacing w:line="276" w:lineRule="auto"/>
        <w:jc w:val="both"/>
        <w:rPr>
          <w:rFonts w:eastAsia="Times New Roman"/>
          <w:sz w:val="28"/>
          <w:szCs w:val="28"/>
          <w:lang w:eastAsia="uk-UA"/>
        </w:rPr>
      </w:pPr>
      <w:r w:rsidRPr="004C008C">
        <w:rPr>
          <w:rFonts w:eastAsia="Times New Roman"/>
          <w:sz w:val="28"/>
          <w:szCs w:val="28"/>
          <w:lang w:eastAsia="uk-UA"/>
        </w:rPr>
        <w:t> </w:t>
      </w:r>
    </w:p>
    <w:p w14:paraId="44379E0E" w14:textId="77777777" w:rsidR="001A3A04" w:rsidRPr="004C008C" w:rsidRDefault="001A3A04" w:rsidP="004C008C">
      <w:pPr>
        <w:spacing w:line="276" w:lineRule="auto"/>
        <w:jc w:val="both"/>
        <w:rPr>
          <w:rFonts w:eastAsia="Times New Roman"/>
          <w:sz w:val="28"/>
          <w:szCs w:val="28"/>
          <w:lang w:eastAsia="uk-UA"/>
        </w:rPr>
      </w:pPr>
    </w:p>
    <w:p w14:paraId="24B74FC9" w14:textId="77777777" w:rsidR="001A3A04" w:rsidRPr="004C008C" w:rsidRDefault="001A3A04" w:rsidP="004C008C">
      <w:pPr>
        <w:spacing w:line="276" w:lineRule="auto"/>
        <w:jc w:val="both"/>
        <w:rPr>
          <w:rFonts w:eastAsia="Times New Roman"/>
          <w:sz w:val="28"/>
          <w:szCs w:val="28"/>
          <w:lang w:eastAsia="uk-UA"/>
        </w:rPr>
      </w:pPr>
    </w:p>
    <w:p w14:paraId="277C9D8D" w14:textId="7C177053" w:rsidR="00B06EC4" w:rsidRDefault="00B06EC4">
      <w:pPr>
        <w:widowControl/>
        <w:suppressAutoHyphens w:val="0"/>
        <w:spacing w:after="200" w:line="276" w:lineRule="auto"/>
        <w:rPr>
          <w:rFonts w:eastAsia="Times New Roman"/>
          <w:sz w:val="28"/>
          <w:szCs w:val="28"/>
          <w:lang w:eastAsia="uk-UA"/>
        </w:rPr>
      </w:pPr>
      <w:r>
        <w:rPr>
          <w:rFonts w:eastAsia="Times New Roman"/>
          <w:sz w:val="28"/>
          <w:szCs w:val="28"/>
          <w:lang w:eastAsia="uk-UA"/>
        </w:rPr>
        <w:br w:type="page"/>
      </w:r>
    </w:p>
    <w:p w14:paraId="3398D02E" w14:textId="77777777" w:rsidR="00B06EC4" w:rsidRPr="00B06EC4" w:rsidRDefault="00B06EC4" w:rsidP="00B06EC4">
      <w:pPr>
        <w:suppressAutoHyphens w:val="0"/>
        <w:jc w:val="center"/>
        <w:rPr>
          <w:rFonts w:eastAsia="Times New Roman"/>
          <w:b/>
          <w:i/>
          <w:sz w:val="28"/>
          <w:szCs w:val="28"/>
          <w:lang w:val="uk-UA"/>
        </w:rPr>
      </w:pPr>
      <w:r w:rsidRPr="00B06EC4">
        <w:rPr>
          <w:rFonts w:eastAsia="Times New Roman"/>
          <w:b/>
          <w:sz w:val="28"/>
          <w:szCs w:val="28"/>
          <w:lang w:val="uk-UA"/>
        </w:rPr>
        <w:lastRenderedPageBreak/>
        <w:t>Перше пленарне засідання першої сесії</w:t>
      </w:r>
    </w:p>
    <w:p w14:paraId="0877433D" w14:textId="77777777" w:rsidR="00B06EC4" w:rsidRPr="00B06EC4" w:rsidRDefault="00B06EC4" w:rsidP="00B06EC4">
      <w:pPr>
        <w:widowControl/>
        <w:autoSpaceDN w:val="0"/>
        <w:jc w:val="center"/>
        <w:rPr>
          <w:rFonts w:eastAsia="SimSun"/>
          <w:b/>
          <w:kern w:val="3"/>
          <w:sz w:val="28"/>
          <w:szCs w:val="28"/>
          <w:lang w:val="uk-UA" w:eastAsia="uk-UA"/>
        </w:rPr>
      </w:pPr>
      <w:proofErr w:type="spellStart"/>
      <w:r w:rsidRPr="00B06EC4">
        <w:rPr>
          <w:rFonts w:eastAsia="SimSun"/>
          <w:b/>
          <w:kern w:val="3"/>
          <w:sz w:val="28"/>
          <w:szCs w:val="28"/>
          <w:lang w:val="uk-UA" w:eastAsia="uk-UA"/>
        </w:rPr>
        <w:t>Білокриницької</w:t>
      </w:r>
      <w:proofErr w:type="spellEnd"/>
      <w:r w:rsidRPr="00B06EC4">
        <w:rPr>
          <w:rFonts w:eastAsia="SimSun"/>
          <w:b/>
          <w:kern w:val="3"/>
          <w:sz w:val="28"/>
          <w:szCs w:val="28"/>
          <w:lang w:val="uk-UA" w:eastAsia="uk-UA"/>
        </w:rPr>
        <w:t xml:space="preserve"> сільської ради </w:t>
      </w:r>
      <w:r w:rsidRPr="00B06EC4">
        <w:rPr>
          <w:rFonts w:eastAsia="SimSun"/>
          <w:b/>
          <w:kern w:val="3"/>
          <w:sz w:val="28"/>
          <w:szCs w:val="28"/>
          <w:lang w:eastAsia="uk-UA"/>
        </w:rPr>
        <w:t>восьмого</w:t>
      </w:r>
      <w:r w:rsidRPr="00B06EC4">
        <w:rPr>
          <w:rFonts w:eastAsia="SimSun"/>
          <w:b/>
          <w:kern w:val="3"/>
          <w:sz w:val="28"/>
          <w:szCs w:val="28"/>
          <w:lang w:val="uk-UA" w:eastAsia="uk-UA"/>
        </w:rPr>
        <w:t xml:space="preserve"> скликання</w:t>
      </w:r>
    </w:p>
    <w:p w14:paraId="625B3C6C" w14:textId="77777777" w:rsidR="00B06EC4" w:rsidRPr="00B06EC4" w:rsidRDefault="00B06EC4" w:rsidP="00B06EC4">
      <w:pPr>
        <w:widowControl/>
        <w:suppressAutoHyphens w:val="0"/>
        <w:jc w:val="center"/>
        <w:rPr>
          <w:rFonts w:eastAsiaTheme="minorEastAsia" w:cstheme="minorBidi"/>
          <w:sz w:val="16"/>
          <w:szCs w:val="16"/>
          <w:lang w:val="uk-UA"/>
        </w:rPr>
      </w:pPr>
    </w:p>
    <w:p w14:paraId="6129DD17" w14:textId="77777777" w:rsidR="00B06EC4" w:rsidRPr="00B06EC4" w:rsidRDefault="00B06EC4" w:rsidP="00B06EC4">
      <w:pPr>
        <w:widowControl/>
        <w:suppressAutoHyphens w:val="0"/>
        <w:jc w:val="center"/>
        <w:rPr>
          <w:rFonts w:eastAsiaTheme="minorEastAsia" w:cstheme="minorBidi"/>
          <w:b/>
          <w:sz w:val="28"/>
          <w:szCs w:val="28"/>
          <w:u w:val="single"/>
          <w:lang w:val="uk-UA"/>
        </w:rPr>
      </w:pPr>
      <w:r w:rsidRPr="00B06EC4">
        <w:rPr>
          <w:rFonts w:eastAsiaTheme="minorEastAsia" w:cstheme="minorBidi"/>
          <w:b/>
          <w:sz w:val="28"/>
          <w:szCs w:val="28"/>
          <w:u w:val="single"/>
          <w:lang w:val="uk-UA"/>
        </w:rPr>
        <w:t xml:space="preserve">25 листопада </w:t>
      </w:r>
      <w:r w:rsidRPr="00B06EC4">
        <w:rPr>
          <w:rFonts w:eastAsiaTheme="minorEastAsia" w:cstheme="minorBidi"/>
          <w:b/>
          <w:sz w:val="28"/>
          <w:szCs w:val="28"/>
          <w:u w:val="single"/>
        </w:rPr>
        <w:t>20</w:t>
      </w:r>
      <w:r w:rsidRPr="00B06EC4">
        <w:rPr>
          <w:rFonts w:eastAsiaTheme="minorEastAsia" w:cstheme="minorBidi"/>
          <w:b/>
          <w:sz w:val="28"/>
          <w:szCs w:val="28"/>
          <w:u w:val="single"/>
          <w:lang w:val="uk-UA"/>
        </w:rPr>
        <w:t>20</w:t>
      </w:r>
      <w:r w:rsidRPr="00B06EC4">
        <w:rPr>
          <w:rFonts w:eastAsiaTheme="minorEastAsia" w:cstheme="minorBidi"/>
          <w:b/>
          <w:sz w:val="28"/>
          <w:szCs w:val="28"/>
          <w:u w:val="single"/>
        </w:rPr>
        <w:t xml:space="preserve"> року</w:t>
      </w:r>
    </w:p>
    <w:p w14:paraId="1E139DBD" w14:textId="77777777" w:rsidR="00B06EC4" w:rsidRPr="00B06EC4" w:rsidRDefault="00B06EC4" w:rsidP="00B06EC4">
      <w:pPr>
        <w:widowControl/>
        <w:suppressAutoHyphens w:val="0"/>
        <w:jc w:val="center"/>
        <w:rPr>
          <w:rFonts w:eastAsiaTheme="minorEastAsia" w:cstheme="minorBidi"/>
          <w:b/>
          <w:sz w:val="28"/>
          <w:szCs w:val="28"/>
          <w:lang w:val="uk-UA"/>
        </w:rPr>
      </w:pPr>
      <w:r w:rsidRPr="00B06EC4">
        <w:rPr>
          <w:rFonts w:eastAsiaTheme="minorEastAsia" w:cstheme="minorBidi"/>
          <w:b/>
          <w:sz w:val="28"/>
          <w:szCs w:val="28"/>
        </w:rPr>
        <w:br/>
      </w:r>
      <w:r w:rsidRPr="00B06EC4">
        <w:rPr>
          <w:rFonts w:eastAsiaTheme="minorEastAsia" w:cstheme="minorBidi"/>
          <w:b/>
          <w:sz w:val="28"/>
          <w:szCs w:val="28"/>
          <w:lang w:val="uk-UA"/>
        </w:rPr>
        <w:t>ВІДОМІСТЬ</w:t>
      </w:r>
    </w:p>
    <w:p w14:paraId="71972217" w14:textId="77777777" w:rsidR="00B06EC4" w:rsidRPr="00B06EC4" w:rsidRDefault="00B06EC4" w:rsidP="00B06EC4">
      <w:pPr>
        <w:widowControl/>
        <w:suppressAutoHyphens w:val="0"/>
        <w:jc w:val="center"/>
        <w:rPr>
          <w:rFonts w:eastAsiaTheme="minorEastAsia" w:cstheme="minorBidi"/>
          <w:b/>
          <w:sz w:val="28"/>
          <w:szCs w:val="28"/>
        </w:rPr>
      </w:pPr>
      <w:r w:rsidRPr="00B06EC4">
        <w:rPr>
          <w:rFonts w:eastAsiaTheme="minorEastAsia" w:cstheme="minorBidi"/>
          <w:b/>
          <w:sz w:val="28"/>
          <w:szCs w:val="28"/>
        </w:rPr>
        <w:t xml:space="preserve">для </w:t>
      </w:r>
      <w:proofErr w:type="spellStart"/>
      <w:r w:rsidRPr="00B06EC4">
        <w:rPr>
          <w:rFonts w:eastAsiaTheme="minorEastAsia" w:cstheme="minorBidi"/>
          <w:b/>
          <w:sz w:val="28"/>
          <w:szCs w:val="28"/>
        </w:rPr>
        <w:t>поіменного</w:t>
      </w:r>
      <w:proofErr w:type="spellEnd"/>
      <w:r w:rsidRPr="00B06EC4">
        <w:rPr>
          <w:rFonts w:eastAsiaTheme="minorEastAsia" w:cstheme="minorBidi"/>
          <w:b/>
          <w:sz w:val="28"/>
          <w:szCs w:val="28"/>
        </w:rPr>
        <w:t xml:space="preserve"> </w:t>
      </w:r>
      <w:proofErr w:type="spellStart"/>
      <w:r w:rsidRPr="00B06EC4">
        <w:rPr>
          <w:rFonts w:eastAsiaTheme="minorEastAsia" w:cstheme="minorBidi"/>
          <w:b/>
          <w:sz w:val="28"/>
          <w:szCs w:val="28"/>
        </w:rPr>
        <w:t>голосування</w:t>
      </w:r>
      <w:proofErr w:type="spellEnd"/>
      <w:r w:rsidRPr="00B06EC4">
        <w:rPr>
          <w:rFonts w:eastAsiaTheme="minorEastAsia" w:cstheme="minorBidi"/>
          <w:b/>
          <w:sz w:val="28"/>
          <w:szCs w:val="28"/>
        </w:rPr>
        <w:t xml:space="preserve"> з </w:t>
      </w:r>
      <w:proofErr w:type="spellStart"/>
      <w:r w:rsidRPr="00B06EC4">
        <w:rPr>
          <w:rFonts w:eastAsiaTheme="minorEastAsia" w:cstheme="minorBidi"/>
          <w:b/>
          <w:sz w:val="28"/>
          <w:szCs w:val="28"/>
        </w:rPr>
        <w:t>питання</w:t>
      </w:r>
      <w:proofErr w:type="spellEnd"/>
      <w:r w:rsidRPr="00B06EC4">
        <w:rPr>
          <w:rFonts w:eastAsiaTheme="minorEastAsia" w:cstheme="minorBidi"/>
          <w:b/>
          <w:sz w:val="28"/>
          <w:szCs w:val="28"/>
        </w:rPr>
        <w:t>:</w:t>
      </w:r>
    </w:p>
    <w:p w14:paraId="4E03C2AB" w14:textId="5238B757" w:rsidR="00B06EC4" w:rsidRPr="00B06EC4" w:rsidRDefault="00B06EC4" w:rsidP="00B06EC4">
      <w:pPr>
        <w:widowControl/>
        <w:suppressAutoHyphens w:val="0"/>
        <w:spacing w:line="276" w:lineRule="auto"/>
        <w:jc w:val="center"/>
        <w:rPr>
          <w:rFonts w:eastAsiaTheme="minorEastAsia"/>
          <w:b/>
          <w:bCs/>
          <w:i/>
          <w:sz w:val="28"/>
          <w:szCs w:val="28"/>
          <w:lang w:val="uk-UA"/>
        </w:rPr>
      </w:pPr>
      <w:r w:rsidRPr="00B06EC4">
        <w:rPr>
          <w:rFonts w:eastAsiaTheme="minorEastAsia"/>
          <w:b/>
          <w:bCs/>
          <w:sz w:val="28"/>
          <w:szCs w:val="28"/>
        </w:rPr>
        <w:t>«</w:t>
      </w:r>
      <w:r w:rsidRPr="00B06EC4">
        <w:rPr>
          <w:rFonts w:eastAsiaTheme="minorEastAsia"/>
          <w:b/>
          <w:bCs/>
          <w:i/>
          <w:sz w:val="28"/>
          <w:szCs w:val="28"/>
          <w:lang w:val="uk-UA"/>
        </w:rPr>
        <w:t xml:space="preserve">Про створення відділу освіти, </w:t>
      </w:r>
      <w:r w:rsidRPr="00B06EC4">
        <w:rPr>
          <w:rFonts w:eastAsiaTheme="minorEastAsia"/>
          <w:b/>
          <w:bCs/>
          <w:i/>
          <w:sz w:val="28"/>
          <w:szCs w:val="28"/>
          <w:lang w:val="uk-UA"/>
        </w:rPr>
        <w:t>сім’ї</w:t>
      </w:r>
      <w:r w:rsidRPr="00B06EC4">
        <w:rPr>
          <w:rFonts w:eastAsiaTheme="minorEastAsia"/>
          <w:b/>
          <w:bCs/>
          <w:i/>
          <w:sz w:val="28"/>
          <w:szCs w:val="28"/>
          <w:lang w:val="uk-UA"/>
        </w:rPr>
        <w:t xml:space="preserve">, молоді, спорту, культури та туризму </w:t>
      </w:r>
      <w:proofErr w:type="spellStart"/>
      <w:r w:rsidRPr="00B06EC4">
        <w:rPr>
          <w:rFonts w:eastAsiaTheme="minorEastAsia"/>
          <w:b/>
          <w:bCs/>
          <w:i/>
          <w:sz w:val="28"/>
          <w:szCs w:val="28"/>
          <w:lang w:val="uk-UA"/>
        </w:rPr>
        <w:t>Білокриницької</w:t>
      </w:r>
      <w:proofErr w:type="spellEnd"/>
      <w:r w:rsidRPr="00B06EC4">
        <w:rPr>
          <w:rFonts w:eastAsiaTheme="minorEastAsia"/>
          <w:b/>
          <w:bCs/>
          <w:i/>
          <w:sz w:val="28"/>
          <w:szCs w:val="28"/>
          <w:lang w:val="uk-UA"/>
        </w:rPr>
        <w:t xml:space="preserve"> сільської ради, затвердження Положення про відділ та вжиття заходів щодо його державної реєстрації</w:t>
      </w:r>
      <w:r w:rsidRPr="00B06EC4">
        <w:rPr>
          <w:rFonts w:eastAsiaTheme="minorEastAsia"/>
          <w:b/>
          <w:bCs/>
          <w:sz w:val="28"/>
          <w:szCs w:val="28"/>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134"/>
        <w:gridCol w:w="992"/>
        <w:gridCol w:w="1276"/>
        <w:gridCol w:w="1672"/>
      </w:tblGrid>
      <w:tr w:rsidR="00B06EC4" w:rsidRPr="00B06EC4" w14:paraId="604C880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4FECC5" w14:textId="77777777" w:rsidR="00B06EC4" w:rsidRPr="00B06EC4" w:rsidRDefault="00B06EC4" w:rsidP="00B06EC4">
            <w:pPr>
              <w:widowControl/>
              <w:suppressAutoHyphens w:val="0"/>
              <w:jc w:val="center"/>
              <w:rPr>
                <w:rFonts w:eastAsiaTheme="minorEastAsia" w:cstheme="minorBidi"/>
                <w:b/>
                <w:sz w:val="26"/>
                <w:szCs w:val="26"/>
                <w:lang w:val="uk-UA" w:eastAsia="uk-UA"/>
              </w:rPr>
            </w:pPr>
            <w:r w:rsidRPr="00B06EC4">
              <w:rPr>
                <w:rFonts w:eastAsiaTheme="minorEastAsia" w:cstheme="minorBidi"/>
                <w:b/>
                <w:sz w:val="26"/>
                <w:szCs w:val="26"/>
              </w:rPr>
              <w:t>№</w:t>
            </w:r>
          </w:p>
          <w:p w14:paraId="723B0274" w14:textId="77777777" w:rsidR="00B06EC4" w:rsidRPr="00B06EC4" w:rsidRDefault="00B06EC4" w:rsidP="00B06EC4">
            <w:pPr>
              <w:widowControl/>
              <w:suppressAutoHyphens w:val="0"/>
              <w:jc w:val="center"/>
              <w:rPr>
                <w:rFonts w:eastAsiaTheme="minorEastAsia" w:cstheme="minorBidi"/>
                <w:b/>
                <w:sz w:val="26"/>
                <w:szCs w:val="26"/>
                <w:lang w:val="uk-UA" w:eastAsia="uk-UA"/>
              </w:rPr>
            </w:pPr>
            <w:r w:rsidRPr="00B06EC4">
              <w:rPr>
                <w:rFonts w:eastAsiaTheme="minorEastAsia" w:cstheme="minorBidi"/>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CDA0185" w14:textId="77777777" w:rsidR="00B06EC4" w:rsidRPr="00B06EC4" w:rsidRDefault="00B06EC4" w:rsidP="00B06EC4">
            <w:pPr>
              <w:widowControl/>
              <w:suppressAutoHyphens w:val="0"/>
              <w:rPr>
                <w:rFonts w:eastAsiaTheme="minorEastAsia" w:cstheme="minorBidi"/>
                <w:b/>
                <w:sz w:val="26"/>
                <w:szCs w:val="26"/>
                <w:lang w:val="uk-UA" w:eastAsia="uk-UA"/>
              </w:rPr>
            </w:pPr>
            <w:proofErr w:type="spellStart"/>
            <w:r w:rsidRPr="00B06EC4">
              <w:rPr>
                <w:rFonts w:eastAsiaTheme="minorEastAsia" w:cstheme="minorBidi"/>
                <w:b/>
                <w:sz w:val="26"/>
                <w:szCs w:val="26"/>
              </w:rPr>
              <w:t>Прізвище</w:t>
            </w:r>
            <w:proofErr w:type="spellEnd"/>
            <w:r w:rsidRPr="00B06EC4">
              <w:rPr>
                <w:rFonts w:eastAsiaTheme="minorEastAsia" w:cstheme="minorBidi"/>
                <w:b/>
                <w:sz w:val="26"/>
                <w:szCs w:val="26"/>
              </w:rPr>
              <w:t xml:space="preserve">, </w:t>
            </w:r>
            <w:proofErr w:type="spellStart"/>
            <w:r w:rsidRPr="00B06EC4">
              <w:rPr>
                <w:rFonts w:eastAsiaTheme="minorEastAsia" w:cstheme="minorBidi"/>
                <w:b/>
                <w:sz w:val="26"/>
                <w:szCs w:val="26"/>
              </w:rPr>
              <w:t>ім’я</w:t>
            </w:r>
            <w:proofErr w:type="spellEnd"/>
            <w:r w:rsidRPr="00B06EC4">
              <w:rPr>
                <w:rFonts w:eastAsiaTheme="minorEastAsia" w:cstheme="minorBidi"/>
                <w:b/>
                <w:sz w:val="26"/>
                <w:szCs w:val="26"/>
              </w:rPr>
              <w:t xml:space="preserve">, по </w:t>
            </w:r>
            <w:proofErr w:type="spellStart"/>
            <w:r w:rsidRPr="00B06EC4">
              <w:rPr>
                <w:rFonts w:eastAsiaTheme="minorEastAsia" w:cstheme="minorBidi"/>
                <w:b/>
                <w:sz w:val="26"/>
                <w:szCs w:val="26"/>
              </w:rPr>
              <w:t>батькові</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279278E" w14:textId="77777777" w:rsidR="00B06EC4" w:rsidRPr="00B06EC4" w:rsidRDefault="00B06EC4" w:rsidP="00B06EC4">
            <w:pPr>
              <w:widowControl/>
              <w:suppressAutoHyphens w:val="0"/>
              <w:jc w:val="center"/>
              <w:rPr>
                <w:rFonts w:eastAsiaTheme="minorEastAsia" w:cstheme="minorBidi"/>
                <w:b/>
                <w:sz w:val="26"/>
                <w:szCs w:val="26"/>
                <w:lang w:val="uk-UA" w:eastAsia="uk-UA"/>
              </w:rPr>
            </w:pPr>
            <w:r w:rsidRPr="00B06EC4">
              <w:rPr>
                <w:rFonts w:eastAsiaTheme="minorEastAsia" w:cstheme="minorBidi"/>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EF3D10" w14:textId="77777777" w:rsidR="00B06EC4" w:rsidRPr="00B06EC4" w:rsidRDefault="00B06EC4" w:rsidP="00B06EC4">
            <w:pPr>
              <w:widowControl/>
              <w:suppressAutoHyphens w:val="0"/>
              <w:jc w:val="center"/>
              <w:rPr>
                <w:rFonts w:eastAsiaTheme="minorEastAsia" w:cstheme="minorBidi"/>
                <w:b/>
                <w:sz w:val="26"/>
                <w:szCs w:val="26"/>
                <w:lang w:val="uk-UA" w:eastAsia="uk-UA"/>
              </w:rPr>
            </w:pPr>
            <w:proofErr w:type="spellStart"/>
            <w:r w:rsidRPr="00B06EC4">
              <w:rPr>
                <w:rFonts w:eastAsiaTheme="minorEastAsia" w:cstheme="minorBidi"/>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1067DC8" w14:textId="77777777" w:rsidR="00B06EC4" w:rsidRPr="00B06EC4" w:rsidRDefault="00B06EC4" w:rsidP="00B06EC4">
            <w:pPr>
              <w:widowControl/>
              <w:suppressAutoHyphens w:val="0"/>
              <w:jc w:val="center"/>
              <w:rPr>
                <w:rFonts w:eastAsiaTheme="minorEastAsia" w:cstheme="minorBidi"/>
                <w:b/>
                <w:sz w:val="26"/>
                <w:szCs w:val="26"/>
                <w:lang w:val="uk-UA" w:eastAsia="uk-UA"/>
              </w:rPr>
            </w:pPr>
            <w:r w:rsidRPr="00B06EC4">
              <w:rPr>
                <w:rFonts w:eastAsiaTheme="minorEastAsia" w:cstheme="minorBidi"/>
                <w:b/>
                <w:sz w:val="26"/>
                <w:szCs w:val="26"/>
              </w:rPr>
              <w:t>Утри-</w:t>
            </w:r>
            <w:proofErr w:type="spellStart"/>
            <w:r w:rsidRPr="00B06EC4">
              <w:rPr>
                <w:rFonts w:eastAsiaTheme="minorEastAsia" w:cstheme="minorBidi"/>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61143BF1" w14:textId="77777777" w:rsidR="00B06EC4" w:rsidRPr="00B06EC4" w:rsidRDefault="00B06EC4" w:rsidP="00B06EC4">
            <w:pPr>
              <w:widowControl/>
              <w:suppressAutoHyphens w:val="0"/>
              <w:jc w:val="center"/>
              <w:rPr>
                <w:rFonts w:eastAsiaTheme="minorEastAsia" w:cstheme="minorBidi"/>
                <w:b/>
                <w:sz w:val="26"/>
                <w:szCs w:val="26"/>
                <w:lang w:val="uk-UA" w:eastAsia="uk-UA"/>
              </w:rPr>
            </w:pPr>
            <w:r w:rsidRPr="00B06EC4">
              <w:rPr>
                <w:rFonts w:eastAsiaTheme="minorEastAsia" w:cstheme="minorBidi"/>
                <w:b/>
                <w:sz w:val="26"/>
                <w:szCs w:val="26"/>
              </w:rPr>
              <w:t xml:space="preserve">Не </w:t>
            </w:r>
            <w:proofErr w:type="spellStart"/>
            <w:r w:rsidRPr="00B06EC4">
              <w:rPr>
                <w:rFonts w:eastAsiaTheme="minorEastAsia" w:cstheme="minorBidi"/>
                <w:b/>
                <w:sz w:val="26"/>
                <w:szCs w:val="26"/>
              </w:rPr>
              <w:t>приймав</w:t>
            </w:r>
            <w:proofErr w:type="spellEnd"/>
            <w:r w:rsidRPr="00B06EC4">
              <w:rPr>
                <w:rFonts w:eastAsiaTheme="minorEastAsia" w:cstheme="minorBidi"/>
                <w:b/>
                <w:sz w:val="26"/>
                <w:szCs w:val="26"/>
              </w:rPr>
              <w:t xml:space="preserve"> участь в </w:t>
            </w:r>
            <w:proofErr w:type="spellStart"/>
            <w:r w:rsidRPr="00B06EC4">
              <w:rPr>
                <w:rFonts w:eastAsiaTheme="minorEastAsia" w:cstheme="minorBidi"/>
                <w:b/>
                <w:sz w:val="26"/>
                <w:szCs w:val="26"/>
              </w:rPr>
              <w:t>голосуванні</w:t>
            </w:r>
            <w:proofErr w:type="spellEnd"/>
          </w:p>
        </w:tc>
      </w:tr>
      <w:tr w:rsidR="00B06EC4" w:rsidRPr="00B06EC4" w14:paraId="3D9048C4"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0B81EE" w14:textId="77777777" w:rsidR="00B06EC4" w:rsidRPr="00B06EC4" w:rsidRDefault="00B06EC4" w:rsidP="00B06EC4">
            <w:pPr>
              <w:widowControl/>
              <w:suppressAutoHyphens w:val="0"/>
              <w:rPr>
                <w:rFonts w:eastAsiaTheme="minorEastAsia" w:cstheme="minorBidi"/>
                <w:sz w:val="28"/>
                <w:szCs w:val="28"/>
                <w:lang w:val="uk-UA"/>
              </w:rPr>
            </w:pPr>
            <w:r w:rsidRPr="00B06EC4">
              <w:rPr>
                <w:rFonts w:eastAsiaTheme="minorEastAsia" w:cstheme="minorBidi"/>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B847E4D"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lang w:val="uk-UA" w:eastAsia="uk-UA"/>
              </w:rPr>
              <w:t>Гончарук Тетяна Володимирівна</w:t>
            </w:r>
          </w:p>
        </w:tc>
        <w:tc>
          <w:tcPr>
            <w:tcW w:w="1134" w:type="dxa"/>
            <w:tcBorders>
              <w:top w:val="single" w:sz="4" w:space="0" w:color="auto"/>
              <w:left w:val="single" w:sz="4" w:space="0" w:color="auto"/>
              <w:bottom w:val="single" w:sz="4" w:space="0" w:color="auto"/>
              <w:right w:val="single" w:sz="4" w:space="0" w:color="auto"/>
            </w:tcBorders>
            <w:hideMark/>
          </w:tcPr>
          <w:p w14:paraId="44EE06BF" w14:textId="77777777" w:rsidR="00B06EC4" w:rsidRPr="00B06EC4" w:rsidRDefault="00B06EC4" w:rsidP="00B06EC4">
            <w:pPr>
              <w:widowControl/>
              <w:suppressAutoHyphens w:val="0"/>
              <w:jc w:val="center"/>
              <w:rPr>
                <w:rFonts w:eastAsiaTheme="minorEastAsia" w:cstheme="minorBidi"/>
                <w:szCs w:val="24"/>
                <w:lang w:val="uk-UA"/>
              </w:rPr>
            </w:pPr>
            <w:r w:rsidRPr="00B06EC4">
              <w:rPr>
                <w:rFonts w:eastAsiaTheme="minorEastAsia" w:cstheme="minorBidi"/>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7A859EC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3285C5A" w14:textId="77777777" w:rsidR="00B06EC4" w:rsidRPr="00B06EC4" w:rsidRDefault="00B06EC4" w:rsidP="00B06EC4">
            <w:pPr>
              <w:widowControl/>
              <w:suppressAutoHyphens w:val="0"/>
              <w:jc w:val="center"/>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E6BEDD7" w14:textId="77777777" w:rsidR="00B06EC4" w:rsidRPr="00B06EC4" w:rsidRDefault="00B06EC4" w:rsidP="00B06EC4">
            <w:pPr>
              <w:widowControl/>
              <w:suppressAutoHyphens w:val="0"/>
              <w:spacing w:line="276" w:lineRule="auto"/>
              <w:jc w:val="center"/>
              <w:rPr>
                <w:rFonts w:asciiTheme="minorHAnsi" w:eastAsiaTheme="minorEastAsia" w:hAnsiTheme="minorHAnsi" w:cstheme="minorBidi"/>
                <w:sz w:val="22"/>
                <w:szCs w:val="22"/>
              </w:rPr>
            </w:pPr>
          </w:p>
        </w:tc>
      </w:tr>
      <w:tr w:rsidR="00B06EC4" w:rsidRPr="00B06EC4" w14:paraId="2904CCB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446430"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1C46F3C"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Бондарчук Василь </w:t>
            </w:r>
            <w:proofErr w:type="spellStart"/>
            <w:r w:rsidRPr="00B06EC4">
              <w:rPr>
                <w:rFonts w:asciiTheme="majorBidi" w:eastAsiaTheme="minorEastAsia" w:hAnsiTheme="majorBidi" w:cstheme="majorBidi"/>
                <w:sz w:val="28"/>
                <w:szCs w:val="28"/>
              </w:rPr>
              <w:t>Костянтинович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7EC3CEA"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CE9E155"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3764B53"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C349A01"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11785A1F"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2F473A"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CC4A60"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Буняк </w:t>
            </w:r>
            <w:proofErr w:type="spellStart"/>
            <w:r w:rsidRPr="00B06EC4">
              <w:rPr>
                <w:rFonts w:asciiTheme="majorBidi" w:eastAsiaTheme="minorEastAsia" w:hAnsiTheme="majorBidi" w:cstheme="majorBidi"/>
                <w:sz w:val="28"/>
                <w:szCs w:val="28"/>
              </w:rPr>
              <w:t>Анатолій</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Олександрович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04DF13C"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92C52A7"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46BB1EC"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295A219"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2903D93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262436"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F481A5D"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Величко Людмила </w:t>
            </w:r>
            <w:proofErr w:type="spellStart"/>
            <w:r w:rsidRPr="00B06EC4">
              <w:rPr>
                <w:rFonts w:asciiTheme="majorBidi" w:eastAsiaTheme="minorEastAsia" w:hAnsiTheme="majorBidi" w:cstheme="majorBidi"/>
                <w:sz w:val="28"/>
                <w:szCs w:val="28"/>
              </w:rPr>
              <w:t>Богданівна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C282718"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B709E3C"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A732774"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EBD8E2A"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4A18C88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B10BC5"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A1D308E"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Войтюк</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Тетяна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CDC5C9A"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CD94F72"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7C9978A"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BC75BC8"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0EACEE6F"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D261E0"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9019F00"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Данилюк </w:t>
            </w:r>
            <w:proofErr w:type="spellStart"/>
            <w:r w:rsidRPr="00B06EC4">
              <w:rPr>
                <w:rFonts w:asciiTheme="majorBidi" w:eastAsiaTheme="minorEastAsia" w:hAnsiTheme="majorBidi" w:cstheme="majorBidi"/>
                <w:sz w:val="28"/>
                <w:szCs w:val="28"/>
              </w:rPr>
              <w:t>Наталія</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Василівна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E3D878F"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59865A8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124AF3BD" w14:textId="77777777" w:rsidR="00B06EC4" w:rsidRPr="00B06EC4" w:rsidRDefault="00B06EC4" w:rsidP="00B06EC4">
            <w:pPr>
              <w:widowControl/>
              <w:suppressAutoHyphens w:val="0"/>
              <w:spacing w:line="276" w:lineRule="auto"/>
              <w:rPr>
                <w:rFonts w:asciiTheme="minorHAnsi" w:eastAsiaTheme="minorEastAsia" w:hAnsiTheme="minorHAnsi" w:cstheme="minorBidi"/>
                <w:sz w:val="22"/>
                <w:szCs w:val="22"/>
              </w:rPr>
            </w:pPr>
          </w:p>
        </w:tc>
        <w:tc>
          <w:tcPr>
            <w:tcW w:w="1672" w:type="dxa"/>
            <w:tcBorders>
              <w:top w:val="single" w:sz="4" w:space="0" w:color="auto"/>
              <w:left w:val="single" w:sz="4" w:space="0" w:color="auto"/>
              <w:bottom w:val="single" w:sz="4" w:space="0" w:color="auto"/>
              <w:right w:val="single" w:sz="4" w:space="0" w:color="auto"/>
            </w:tcBorders>
          </w:tcPr>
          <w:p w14:paraId="60754A36" w14:textId="77777777" w:rsidR="00B06EC4" w:rsidRPr="00B06EC4" w:rsidRDefault="00B06EC4" w:rsidP="00B06EC4">
            <w:pPr>
              <w:widowControl/>
              <w:suppressAutoHyphens w:val="0"/>
              <w:rPr>
                <w:rFonts w:eastAsiaTheme="minorEastAsia" w:cstheme="minorBidi"/>
                <w:szCs w:val="24"/>
                <w:lang w:val="uk-UA" w:eastAsia="uk-UA"/>
              </w:rPr>
            </w:pPr>
          </w:p>
        </w:tc>
      </w:tr>
      <w:tr w:rsidR="00B06EC4" w:rsidRPr="00B06EC4" w14:paraId="68E9CD52"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43D29F"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3F3DD61"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Даюк</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Ірина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D808DE2"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7CFE10F"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CF9BAA4"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3379F647" w14:textId="77777777" w:rsidR="00B06EC4" w:rsidRPr="00B06EC4" w:rsidRDefault="00B06EC4" w:rsidP="00B06EC4">
            <w:pPr>
              <w:widowControl/>
              <w:suppressAutoHyphens w:val="0"/>
              <w:spacing w:line="276" w:lineRule="auto"/>
              <w:jc w:val="center"/>
              <w:rPr>
                <w:rFonts w:asciiTheme="minorHAnsi" w:eastAsiaTheme="minorEastAsia" w:hAnsiTheme="minorHAnsi" w:cstheme="minorBidi"/>
                <w:sz w:val="22"/>
                <w:szCs w:val="22"/>
              </w:rPr>
            </w:pPr>
          </w:p>
        </w:tc>
      </w:tr>
      <w:tr w:rsidR="00B06EC4" w:rsidRPr="00B06EC4" w14:paraId="6F75DA1E"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76A039"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DED97F4"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Дячук</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Олексій</w:t>
            </w:r>
            <w:proofErr w:type="spellEnd"/>
            <w:r w:rsidRPr="00B06EC4">
              <w:rPr>
                <w:rFonts w:asciiTheme="majorBidi" w:eastAsiaTheme="minorEastAsia" w:hAnsiTheme="majorBidi" w:cstheme="majorBidi"/>
                <w:sz w:val="28"/>
                <w:szCs w:val="28"/>
              </w:rPr>
              <w:t xml:space="preserve">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3EEB3F30"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1E3DC38"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D842AA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2645DF8"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3134700E"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3DA7BD" w14:textId="77777777" w:rsidR="00B06EC4" w:rsidRPr="00B06EC4" w:rsidRDefault="00B06EC4" w:rsidP="00B06EC4">
            <w:pPr>
              <w:widowControl/>
              <w:suppressAutoHyphens w:val="0"/>
              <w:rPr>
                <w:rFonts w:eastAsiaTheme="minorEastAsia" w:cstheme="minorBidi"/>
                <w:sz w:val="28"/>
                <w:szCs w:val="28"/>
                <w:lang w:val="uk-UA" w:eastAsia="uk-UA"/>
              </w:rPr>
            </w:pPr>
            <w:r w:rsidRPr="00B06EC4">
              <w:rPr>
                <w:rFonts w:eastAsiaTheme="minorEastAsia" w:cstheme="minorBidi"/>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58B46F"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Захожа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Інна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Анатоліївна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D0ED7B2" w14:textId="77777777" w:rsidR="00B06EC4" w:rsidRPr="00B06EC4" w:rsidRDefault="00B06EC4" w:rsidP="00B06EC4">
            <w:pPr>
              <w:widowControl/>
              <w:suppressAutoHyphens w:val="0"/>
              <w:ind w:left="-138" w:right="-72"/>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14:paraId="6D75AB8B"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642D248"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C89E574"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46E144D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BB858E"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BFF6278"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Іолтух</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Олександр</w:t>
            </w:r>
            <w:proofErr w:type="spellEnd"/>
            <w:r w:rsidRPr="00B06EC4">
              <w:rPr>
                <w:rFonts w:asciiTheme="majorBidi" w:eastAsiaTheme="minorEastAsia"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5F714CD0"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89CC2BF"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0E7E48A"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B376316"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3794BAF9"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1AE411"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1AC3298"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Кисіль</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Тетяна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61DE9EE"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4A41AD6"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6A6799C"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B93FE6F"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7A2E383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D5A358"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1E84C59"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Лагерник </w:t>
            </w:r>
            <w:proofErr w:type="spellStart"/>
            <w:r w:rsidRPr="00B06EC4">
              <w:rPr>
                <w:rFonts w:asciiTheme="majorBidi" w:eastAsiaTheme="minorEastAsia" w:hAnsiTheme="majorBidi" w:cstheme="majorBidi"/>
                <w:sz w:val="28"/>
                <w:szCs w:val="28"/>
              </w:rPr>
              <w:t>Наталія</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Михайлівна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7C5C2F4"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28D4F59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CDD76DF"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7260F85"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6745B47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30243F"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3EB65A0"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Левчук </w:t>
            </w:r>
            <w:proofErr w:type="spellStart"/>
            <w:r w:rsidRPr="00B06EC4">
              <w:rPr>
                <w:rFonts w:asciiTheme="majorBidi" w:eastAsiaTheme="minorEastAsia" w:hAnsiTheme="majorBidi" w:cstheme="majorBidi"/>
                <w:sz w:val="28"/>
                <w:szCs w:val="28"/>
              </w:rPr>
              <w:t>Наталія</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Іванівна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8A64B57"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EA54CDB"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68237F6"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CA9C05F"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6756C902"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29C6D2"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5BD54F5"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Любецька</w:t>
            </w:r>
            <w:proofErr w:type="spellEnd"/>
            <w:r w:rsidRPr="00B06EC4">
              <w:rPr>
                <w:rFonts w:asciiTheme="majorBidi" w:eastAsiaTheme="minorEastAsia" w:hAnsiTheme="majorBidi" w:cstheme="majorBidi"/>
                <w:sz w:val="28"/>
                <w:szCs w:val="28"/>
              </w:rPr>
              <w:t xml:space="preserve"> Оксана </w:t>
            </w:r>
            <w:proofErr w:type="spellStart"/>
            <w:r w:rsidRPr="00B06EC4">
              <w:rPr>
                <w:rFonts w:asciiTheme="majorBidi" w:eastAsiaTheme="minorEastAsia" w:hAnsiTheme="majorBidi" w:cstheme="majorBidi"/>
                <w:sz w:val="28"/>
                <w:szCs w:val="28"/>
              </w:rPr>
              <w:t>Андріївна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B711FC7"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DDD2156"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754A673"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5826B2F"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67F3CE43"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6A30E4"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FE2422B"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Мазур </w:t>
            </w:r>
            <w:proofErr w:type="spellStart"/>
            <w:r w:rsidRPr="00B06EC4">
              <w:rPr>
                <w:rFonts w:asciiTheme="majorBidi" w:eastAsiaTheme="minorEastAsia" w:hAnsiTheme="majorBidi" w:cstheme="majorBidi"/>
                <w:sz w:val="28"/>
                <w:szCs w:val="28"/>
              </w:rPr>
              <w:t>Сергій</w:t>
            </w:r>
            <w:proofErr w:type="spellEnd"/>
            <w:r w:rsidRPr="00B06EC4">
              <w:rPr>
                <w:rFonts w:asciiTheme="majorBidi" w:eastAsiaTheme="minorEastAsia" w:hAnsiTheme="majorBidi" w:cstheme="majorBidi"/>
                <w:sz w:val="28"/>
                <w:szCs w:val="28"/>
              </w:rPr>
              <w:t xml:space="preserve">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76112CF5"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BF69BD5"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EC4F25B" w14:textId="77777777" w:rsidR="00B06EC4" w:rsidRPr="00B06EC4" w:rsidRDefault="00B06EC4" w:rsidP="00B06EC4">
            <w:pPr>
              <w:widowControl/>
              <w:suppressAutoHyphens w:val="0"/>
              <w:jc w:val="center"/>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4923479"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18AD6D36"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3CC50C"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96015A2"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Нестерчук Оксана </w:t>
            </w:r>
            <w:proofErr w:type="spellStart"/>
            <w:r w:rsidRPr="00B06EC4">
              <w:rPr>
                <w:rFonts w:asciiTheme="majorBidi" w:eastAsiaTheme="minorEastAsia" w:hAnsiTheme="majorBidi" w:cstheme="majorBidi"/>
                <w:sz w:val="28"/>
                <w:szCs w:val="28"/>
              </w:rPr>
              <w:t>Леонідівна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62AAB23"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0DF43BE7"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DAACCC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C7DFF06" w14:textId="77777777" w:rsidR="00B06EC4" w:rsidRPr="00B06EC4" w:rsidRDefault="00B06EC4" w:rsidP="00B06EC4">
            <w:pPr>
              <w:widowControl/>
              <w:suppressAutoHyphens w:val="0"/>
              <w:spacing w:line="276" w:lineRule="auto"/>
              <w:rPr>
                <w:rFonts w:asciiTheme="minorHAnsi" w:eastAsiaTheme="minorEastAsia" w:hAnsiTheme="minorHAnsi" w:cstheme="minorBidi"/>
                <w:sz w:val="22"/>
                <w:szCs w:val="22"/>
              </w:rPr>
            </w:pPr>
          </w:p>
        </w:tc>
      </w:tr>
      <w:tr w:rsidR="00B06EC4" w:rsidRPr="00B06EC4" w14:paraId="118BB55C"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4376E6"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7353DEE"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Павленко </w:t>
            </w:r>
            <w:proofErr w:type="spellStart"/>
            <w:r w:rsidRPr="00B06EC4">
              <w:rPr>
                <w:rFonts w:asciiTheme="majorBidi" w:eastAsiaTheme="minorEastAsia" w:hAnsiTheme="majorBidi" w:cstheme="majorBidi"/>
                <w:sz w:val="28"/>
                <w:szCs w:val="28"/>
              </w:rPr>
              <w:t>Наталія</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Володимирівна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95AE46"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94B92F6"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351D7EA"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5D4D8BD"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1AEF279B"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B95713"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C4E46C6"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Панчук</w:t>
            </w:r>
            <w:proofErr w:type="spellEnd"/>
            <w:r w:rsidRPr="00B06EC4">
              <w:rPr>
                <w:rFonts w:asciiTheme="majorBidi" w:eastAsiaTheme="minorEastAsia" w:hAnsiTheme="majorBidi" w:cstheme="majorBidi"/>
                <w:sz w:val="28"/>
                <w:szCs w:val="28"/>
              </w:rPr>
              <w:t xml:space="preserve"> Ярослав Петрович</w:t>
            </w:r>
          </w:p>
        </w:tc>
        <w:tc>
          <w:tcPr>
            <w:tcW w:w="1134" w:type="dxa"/>
            <w:tcBorders>
              <w:top w:val="single" w:sz="4" w:space="0" w:color="auto"/>
              <w:left w:val="single" w:sz="4" w:space="0" w:color="auto"/>
              <w:bottom w:val="single" w:sz="4" w:space="0" w:color="auto"/>
              <w:right w:val="single" w:sz="4" w:space="0" w:color="auto"/>
            </w:tcBorders>
            <w:hideMark/>
          </w:tcPr>
          <w:p w14:paraId="41FDEFB9"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5E26539"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9520D75"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7BDAFB7F" w14:textId="77777777" w:rsidR="00B06EC4" w:rsidRPr="00B06EC4" w:rsidRDefault="00B06EC4" w:rsidP="00B06EC4">
            <w:pPr>
              <w:widowControl/>
              <w:suppressAutoHyphens w:val="0"/>
              <w:spacing w:line="276" w:lineRule="auto"/>
              <w:rPr>
                <w:rFonts w:asciiTheme="minorHAnsi" w:eastAsiaTheme="minorEastAsia" w:hAnsiTheme="minorHAnsi" w:cstheme="minorBidi"/>
                <w:sz w:val="22"/>
                <w:szCs w:val="22"/>
              </w:rPr>
            </w:pPr>
          </w:p>
        </w:tc>
      </w:tr>
      <w:tr w:rsidR="00B06EC4" w:rsidRPr="00B06EC4" w14:paraId="645C76D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CF3182"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EAB3E04"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Пивоварчук</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Юрій</w:t>
            </w:r>
            <w:proofErr w:type="spellEnd"/>
            <w:r w:rsidRPr="00B06EC4">
              <w:rPr>
                <w:rFonts w:asciiTheme="majorBidi" w:eastAsiaTheme="minorEastAsia" w:hAnsiTheme="majorBidi" w:cstheme="majorBidi"/>
                <w:sz w:val="28"/>
                <w:szCs w:val="28"/>
              </w:rPr>
              <w:t xml:space="preserve"> Богданович</w:t>
            </w:r>
          </w:p>
        </w:tc>
        <w:tc>
          <w:tcPr>
            <w:tcW w:w="1134" w:type="dxa"/>
            <w:tcBorders>
              <w:top w:val="single" w:sz="4" w:space="0" w:color="auto"/>
              <w:left w:val="single" w:sz="4" w:space="0" w:color="auto"/>
              <w:bottom w:val="single" w:sz="4" w:space="0" w:color="auto"/>
              <w:right w:val="single" w:sz="4" w:space="0" w:color="auto"/>
            </w:tcBorders>
            <w:hideMark/>
          </w:tcPr>
          <w:p w14:paraId="2A76E79C"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2EA0227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0560990"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FB9C237"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26EF3D9D"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482585"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CD42C1E"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Плетьонка</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Андрій</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2AD5BB6"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4FA3FC4E"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113161A"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443C527" w14:textId="77777777" w:rsidR="00B06EC4" w:rsidRPr="00B06EC4" w:rsidRDefault="00B06EC4" w:rsidP="00B06EC4">
            <w:pPr>
              <w:widowControl/>
              <w:suppressAutoHyphens w:val="0"/>
              <w:jc w:val="center"/>
              <w:rPr>
                <w:rFonts w:eastAsiaTheme="minorEastAsia" w:cstheme="minorBidi"/>
                <w:sz w:val="26"/>
                <w:szCs w:val="26"/>
                <w:lang w:val="uk-UA" w:eastAsia="uk-UA"/>
              </w:rPr>
            </w:pPr>
          </w:p>
        </w:tc>
      </w:tr>
      <w:tr w:rsidR="00B06EC4" w:rsidRPr="00B06EC4" w14:paraId="17D5A81C"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1B7EB6"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0D8DB52"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proofErr w:type="spellStart"/>
            <w:r w:rsidRPr="00B06EC4">
              <w:rPr>
                <w:rFonts w:asciiTheme="majorBidi" w:eastAsiaTheme="minorEastAsia" w:hAnsiTheme="majorBidi" w:cstheme="majorBidi"/>
                <w:sz w:val="28"/>
                <w:szCs w:val="28"/>
              </w:rPr>
              <w:t>Сидорчук</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Володимир</w:t>
            </w:r>
            <w:proofErr w:type="spellEnd"/>
            <w:r w:rsidRPr="00B06EC4">
              <w:rPr>
                <w:rFonts w:asciiTheme="majorBidi" w:eastAsiaTheme="minorEastAsia" w:hAnsiTheme="majorBidi" w:cstheme="majorBidi"/>
                <w:sz w:val="28"/>
                <w:szCs w:val="28"/>
              </w:rPr>
              <w:t xml:space="preserve"> Михайлович</w:t>
            </w:r>
          </w:p>
        </w:tc>
        <w:tc>
          <w:tcPr>
            <w:tcW w:w="1134" w:type="dxa"/>
            <w:tcBorders>
              <w:top w:val="single" w:sz="4" w:space="0" w:color="auto"/>
              <w:left w:val="single" w:sz="4" w:space="0" w:color="auto"/>
              <w:bottom w:val="single" w:sz="4" w:space="0" w:color="auto"/>
              <w:right w:val="single" w:sz="4" w:space="0" w:color="auto"/>
            </w:tcBorders>
            <w:hideMark/>
          </w:tcPr>
          <w:p w14:paraId="6A628C0A"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61A33EC3"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ABA498"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9D62852" w14:textId="77777777" w:rsidR="00B06EC4" w:rsidRPr="00B06EC4" w:rsidRDefault="00B06EC4" w:rsidP="00B06EC4">
            <w:pPr>
              <w:widowControl/>
              <w:suppressAutoHyphens w:val="0"/>
              <w:rPr>
                <w:rFonts w:eastAsiaTheme="minorEastAsia" w:cstheme="minorBidi"/>
                <w:sz w:val="26"/>
                <w:szCs w:val="26"/>
                <w:lang w:val="uk-UA" w:eastAsia="uk-UA"/>
              </w:rPr>
            </w:pPr>
          </w:p>
        </w:tc>
      </w:tr>
      <w:tr w:rsidR="00B06EC4" w:rsidRPr="00B06EC4" w14:paraId="1D4EDFF8"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9EF73C" w14:textId="77777777" w:rsidR="00B06EC4" w:rsidRPr="00B06EC4" w:rsidRDefault="00B06EC4" w:rsidP="00B06EC4">
            <w:pPr>
              <w:widowControl/>
              <w:suppressAutoHyphens w:val="0"/>
              <w:ind w:right="-174"/>
              <w:rPr>
                <w:rFonts w:eastAsiaTheme="minorEastAsia" w:cstheme="minorBidi"/>
                <w:sz w:val="28"/>
                <w:szCs w:val="28"/>
                <w:lang w:val="uk-UA" w:eastAsia="uk-UA"/>
              </w:rPr>
            </w:pPr>
            <w:r w:rsidRPr="00B06EC4">
              <w:rPr>
                <w:rFonts w:eastAsiaTheme="minorEastAsia" w:cstheme="minorBidi"/>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F7FBA6C" w14:textId="77777777" w:rsidR="00B06EC4" w:rsidRPr="00B06EC4" w:rsidRDefault="00B06EC4" w:rsidP="00B06EC4">
            <w:pPr>
              <w:widowControl/>
              <w:suppressAutoHyphens w:val="0"/>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rPr>
              <w:t xml:space="preserve">Черняк </w:t>
            </w:r>
            <w:proofErr w:type="spellStart"/>
            <w:r w:rsidRPr="00B06EC4">
              <w:rPr>
                <w:rFonts w:asciiTheme="majorBidi" w:eastAsiaTheme="minorEastAsia" w:hAnsiTheme="majorBidi" w:cstheme="majorBidi"/>
                <w:sz w:val="28"/>
                <w:szCs w:val="28"/>
              </w:rPr>
              <w:t>Іван</w:t>
            </w:r>
            <w:proofErr w:type="spellEnd"/>
            <w:r w:rsidRPr="00B06EC4">
              <w:rPr>
                <w:rFonts w:asciiTheme="majorBidi" w:eastAsiaTheme="minorEastAsia" w:hAnsiTheme="majorBidi" w:cstheme="majorBidi"/>
                <w:sz w:val="28"/>
                <w:szCs w:val="28"/>
              </w:rPr>
              <w:t xml:space="preserve"> </w:t>
            </w:r>
            <w:proofErr w:type="spellStart"/>
            <w:r w:rsidRPr="00B06EC4">
              <w:rPr>
                <w:rFonts w:asciiTheme="majorBidi" w:eastAsiaTheme="minorEastAsia" w:hAnsiTheme="majorBidi" w:cstheme="majorBidi"/>
                <w:sz w:val="28"/>
                <w:szCs w:val="28"/>
              </w:rPr>
              <w:t>Васильович</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21FA45E"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32F1698A"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26AA03B"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F91F41C" w14:textId="77777777" w:rsidR="00B06EC4" w:rsidRPr="00B06EC4" w:rsidRDefault="00B06EC4" w:rsidP="00B06EC4">
            <w:pPr>
              <w:widowControl/>
              <w:suppressAutoHyphens w:val="0"/>
              <w:jc w:val="center"/>
              <w:rPr>
                <w:rFonts w:eastAsiaTheme="minorEastAsia" w:cstheme="minorBidi"/>
                <w:sz w:val="26"/>
                <w:szCs w:val="26"/>
                <w:lang w:val="uk-UA" w:eastAsia="uk-UA"/>
              </w:rPr>
            </w:pPr>
          </w:p>
        </w:tc>
      </w:tr>
      <w:tr w:rsidR="00B06EC4" w:rsidRPr="00B06EC4" w14:paraId="742D44C3" w14:textId="77777777" w:rsidTr="00D6418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5F2E211" w14:textId="77777777" w:rsidR="00B06EC4" w:rsidRPr="00B06EC4" w:rsidRDefault="00B06EC4" w:rsidP="00B06EC4">
            <w:pPr>
              <w:widowControl/>
              <w:suppressAutoHyphens w:val="0"/>
              <w:ind w:right="-174"/>
              <w:rPr>
                <w:rFonts w:eastAsiaTheme="minorEastAsia" w:cstheme="minorBidi"/>
                <w:sz w:val="28"/>
                <w:szCs w:val="28"/>
              </w:rPr>
            </w:pPr>
            <w:r w:rsidRPr="00B06EC4">
              <w:rPr>
                <w:rFonts w:eastAsiaTheme="minorEastAsia" w:cstheme="minorBidi"/>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tcPr>
          <w:p w14:paraId="01D79021" w14:textId="77777777" w:rsidR="00B06EC4" w:rsidRPr="00B06EC4" w:rsidRDefault="00B06EC4" w:rsidP="00B06EC4">
            <w:pPr>
              <w:widowControl/>
              <w:suppressAutoHyphens w:val="0"/>
              <w:rPr>
                <w:rFonts w:asciiTheme="majorBidi" w:eastAsiaTheme="minorEastAsia" w:hAnsiTheme="majorBidi" w:cstheme="majorBidi"/>
                <w:sz w:val="28"/>
                <w:szCs w:val="28"/>
              </w:rPr>
            </w:pPr>
            <w:proofErr w:type="spellStart"/>
            <w:r w:rsidRPr="00B06EC4">
              <w:rPr>
                <w:rFonts w:asciiTheme="majorBidi" w:eastAsiaTheme="minorEastAsia" w:hAnsiTheme="majorBidi" w:cstheme="majorBidi"/>
                <w:sz w:val="28"/>
                <w:szCs w:val="28"/>
              </w:rPr>
              <w:t>Шлеюк</w:t>
            </w:r>
            <w:proofErr w:type="spellEnd"/>
            <w:r w:rsidRPr="00B06EC4">
              <w:rPr>
                <w:rFonts w:asciiTheme="majorBidi" w:eastAsiaTheme="minorEastAsia" w:hAnsiTheme="majorBidi" w:cstheme="majorBidi"/>
                <w:sz w:val="28"/>
                <w:szCs w:val="28"/>
              </w:rPr>
              <w:t xml:space="preserve"> Ганна </w:t>
            </w:r>
            <w:proofErr w:type="spellStart"/>
            <w:r w:rsidRPr="00B06EC4">
              <w:rPr>
                <w:rFonts w:asciiTheme="majorBidi" w:eastAsiaTheme="minorEastAsia" w:hAnsiTheme="majorBidi" w:cstheme="majorBidi"/>
                <w:sz w:val="28"/>
                <w:szCs w:val="28"/>
              </w:rPr>
              <w:t>Антонівна</w:t>
            </w:r>
            <w:proofErr w:type="spellEnd"/>
          </w:p>
        </w:tc>
        <w:tc>
          <w:tcPr>
            <w:tcW w:w="1134" w:type="dxa"/>
            <w:tcBorders>
              <w:top w:val="single" w:sz="4" w:space="0" w:color="auto"/>
              <w:left w:val="single" w:sz="4" w:space="0" w:color="auto"/>
              <w:bottom w:val="single" w:sz="4" w:space="0" w:color="auto"/>
              <w:right w:val="single" w:sz="4" w:space="0" w:color="auto"/>
            </w:tcBorders>
          </w:tcPr>
          <w:p w14:paraId="45C0EF78" w14:textId="77777777" w:rsidR="00B06EC4" w:rsidRPr="00B06EC4" w:rsidRDefault="00B06EC4" w:rsidP="00B06EC4">
            <w:pPr>
              <w:widowControl/>
              <w:suppressAutoHyphens w:val="0"/>
              <w:jc w:val="center"/>
              <w:rPr>
                <w:rFonts w:asciiTheme="majorBidi" w:eastAsiaTheme="minorEastAsia" w:hAnsiTheme="majorBidi" w:cstheme="majorBidi"/>
                <w:sz w:val="28"/>
                <w:szCs w:val="28"/>
                <w:lang w:val="uk-UA" w:eastAsia="uk-UA"/>
              </w:rPr>
            </w:pPr>
            <w:r w:rsidRPr="00B06EC4">
              <w:rPr>
                <w:rFonts w:asciiTheme="majorBidi" w:eastAsiaTheme="minorEastAsia" w:hAnsiTheme="majorBidi" w:cstheme="majorBidi"/>
                <w:sz w:val="28"/>
                <w:szCs w:val="28"/>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14:paraId="15AFB241"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0562210" w14:textId="77777777" w:rsidR="00B06EC4" w:rsidRPr="00B06EC4" w:rsidRDefault="00B06EC4" w:rsidP="00B06EC4">
            <w:pPr>
              <w:widowControl/>
              <w:suppressAutoHyphens w:val="0"/>
              <w:rPr>
                <w:rFonts w:eastAsiaTheme="minorEastAsia" w:cstheme="minorBidi"/>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3656700" w14:textId="77777777" w:rsidR="00B06EC4" w:rsidRPr="00B06EC4" w:rsidRDefault="00B06EC4" w:rsidP="00B06EC4">
            <w:pPr>
              <w:widowControl/>
              <w:suppressAutoHyphens w:val="0"/>
              <w:jc w:val="center"/>
              <w:rPr>
                <w:rFonts w:eastAsiaTheme="minorEastAsia" w:cstheme="minorBidi"/>
                <w:sz w:val="26"/>
                <w:szCs w:val="26"/>
                <w:lang w:val="uk-UA" w:eastAsia="uk-UA"/>
              </w:rPr>
            </w:pPr>
          </w:p>
        </w:tc>
      </w:tr>
      <w:tr w:rsidR="00B06EC4" w:rsidRPr="00B06EC4" w14:paraId="6F6C8874" w14:textId="77777777" w:rsidTr="00D6418D">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07B3DDE9" w14:textId="77777777" w:rsidR="00B06EC4" w:rsidRPr="00B06EC4" w:rsidRDefault="00B06EC4" w:rsidP="00B06EC4">
            <w:pPr>
              <w:widowControl/>
              <w:suppressAutoHyphens w:val="0"/>
              <w:rPr>
                <w:rFonts w:eastAsiaTheme="minorEastAsia" w:cstheme="minorBidi"/>
                <w:b/>
                <w:sz w:val="26"/>
                <w:szCs w:val="26"/>
                <w:lang w:val="uk-UA" w:eastAsia="uk-UA"/>
              </w:rPr>
            </w:pPr>
            <w:proofErr w:type="spellStart"/>
            <w:r w:rsidRPr="00B06EC4">
              <w:rPr>
                <w:rFonts w:eastAsiaTheme="minorEastAsia" w:cstheme="minorBidi"/>
                <w:b/>
                <w:sz w:val="26"/>
                <w:szCs w:val="26"/>
              </w:rPr>
              <w:t>Всього</w:t>
            </w:r>
            <w:proofErr w:type="spellEnd"/>
            <w:r w:rsidRPr="00B06EC4">
              <w:rPr>
                <w:rFonts w:eastAsiaTheme="minorEastAsia" w:cstheme="minorBidi"/>
                <w:b/>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14:paraId="1A54EADF" w14:textId="77777777" w:rsidR="00B06EC4" w:rsidRPr="00B06EC4" w:rsidRDefault="00B06EC4" w:rsidP="00B06EC4">
            <w:pPr>
              <w:widowControl/>
              <w:suppressAutoHyphens w:val="0"/>
              <w:jc w:val="center"/>
              <w:rPr>
                <w:rFonts w:eastAsiaTheme="minorEastAsia" w:cstheme="minorBidi"/>
                <w:sz w:val="26"/>
                <w:szCs w:val="26"/>
                <w:lang w:val="uk-UA" w:eastAsia="uk-UA"/>
              </w:rPr>
            </w:pPr>
            <w:r w:rsidRPr="00B06EC4">
              <w:rPr>
                <w:rFonts w:eastAsiaTheme="minorEastAsia" w:cstheme="minorBidi"/>
                <w:sz w:val="26"/>
                <w:szCs w:val="26"/>
                <w:lang w:val="uk-UA" w:eastAsia="uk-UA"/>
              </w:rPr>
              <w:t>22</w:t>
            </w:r>
          </w:p>
        </w:tc>
        <w:tc>
          <w:tcPr>
            <w:tcW w:w="992" w:type="dxa"/>
            <w:tcBorders>
              <w:top w:val="single" w:sz="4" w:space="0" w:color="auto"/>
              <w:left w:val="single" w:sz="4" w:space="0" w:color="auto"/>
              <w:bottom w:val="single" w:sz="4" w:space="0" w:color="auto"/>
              <w:right w:val="single" w:sz="4" w:space="0" w:color="auto"/>
            </w:tcBorders>
          </w:tcPr>
          <w:p w14:paraId="46C31B78" w14:textId="77777777" w:rsidR="00B06EC4" w:rsidRPr="00B06EC4" w:rsidRDefault="00B06EC4" w:rsidP="00B06EC4">
            <w:pPr>
              <w:widowControl/>
              <w:suppressAutoHyphens w:val="0"/>
              <w:jc w:val="center"/>
              <w:rPr>
                <w:rFonts w:eastAsiaTheme="minorEastAsia" w:cstheme="minorBidi"/>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460195BF" w14:textId="77777777" w:rsidR="00B06EC4" w:rsidRPr="00B06EC4" w:rsidRDefault="00B06EC4" w:rsidP="00B06EC4">
            <w:pPr>
              <w:widowControl/>
              <w:suppressAutoHyphens w:val="0"/>
              <w:spacing w:line="276" w:lineRule="auto"/>
              <w:jc w:val="center"/>
              <w:rPr>
                <w:rFonts w:asciiTheme="majorBidi" w:eastAsiaTheme="minorEastAsia" w:hAnsiTheme="majorBidi" w:cstheme="majorBidi"/>
                <w:sz w:val="22"/>
                <w:szCs w:val="22"/>
              </w:rPr>
            </w:pPr>
          </w:p>
        </w:tc>
        <w:tc>
          <w:tcPr>
            <w:tcW w:w="1672" w:type="dxa"/>
            <w:tcBorders>
              <w:top w:val="single" w:sz="4" w:space="0" w:color="auto"/>
              <w:left w:val="single" w:sz="4" w:space="0" w:color="auto"/>
              <w:bottom w:val="single" w:sz="4" w:space="0" w:color="auto"/>
              <w:right w:val="single" w:sz="4" w:space="0" w:color="auto"/>
            </w:tcBorders>
            <w:hideMark/>
          </w:tcPr>
          <w:p w14:paraId="45DAA158" w14:textId="77777777" w:rsidR="00B06EC4" w:rsidRPr="00B06EC4" w:rsidRDefault="00B06EC4" w:rsidP="00B06EC4">
            <w:pPr>
              <w:widowControl/>
              <w:suppressAutoHyphens w:val="0"/>
              <w:spacing w:line="276" w:lineRule="auto"/>
              <w:jc w:val="center"/>
              <w:rPr>
                <w:rFonts w:asciiTheme="majorBidi" w:eastAsiaTheme="minorEastAsia" w:hAnsiTheme="majorBidi" w:cstheme="majorBidi"/>
                <w:sz w:val="22"/>
                <w:szCs w:val="22"/>
              </w:rPr>
            </w:pPr>
          </w:p>
        </w:tc>
      </w:tr>
    </w:tbl>
    <w:p w14:paraId="31BBC207" w14:textId="77777777" w:rsidR="00B06EC4" w:rsidRPr="00B06EC4" w:rsidRDefault="00B06EC4" w:rsidP="00B06EC4">
      <w:pPr>
        <w:widowControl/>
        <w:suppressAutoHyphens w:val="0"/>
        <w:rPr>
          <w:rFonts w:eastAsiaTheme="minorEastAsia" w:cstheme="minorBidi"/>
          <w:sz w:val="22"/>
          <w:szCs w:val="22"/>
          <w:lang w:val="uk-UA"/>
        </w:rPr>
      </w:pPr>
    </w:p>
    <w:p w14:paraId="0B0F5200" w14:textId="77777777" w:rsidR="00B06EC4" w:rsidRPr="00B06EC4" w:rsidRDefault="00B06EC4" w:rsidP="00B06EC4">
      <w:pPr>
        <w:widowControl/>
        <w:suppressAutoHyphens w:val="0"/>
        <w:rPr>
          <w:rFonts w:eastAsiaTheme="minorEastAsia" w:cstheme="minorBidi"/>
          <w:sz w:val="28"/>
          <w:szCs w:val="28"/>
        </w:rPr>
      </w:pPr>
      <w:proofErr w:type="spellStart"/>
      <w:proofErr w:type="gramStart"/>
      <w:r w:rsidRPr="00B06EC4">
        <w:rPr>
          <w:rFonts w:eastAsiaTheme="minorEastAsia" w:cstheme="minorBidi"/>
          <w:b/>
          <w:sz w:val="28"/>
          <w:szCs w:val="28"/>
          <w:u w:val="single"/>
        </w:rPr>
        <w:t>Голосували</w:t>
      </w:r>
      <w:proofErr w:type="spellEnd"/>
      <w:r w:rsidRPr="00B06EC4">
        <w:rPr>
          <w:rFonts w:eastAsiaTheme="minorEastAsia" w:cstheme="minorBidi"/>
          <w:b/>
          <w:sz w:val="28"/>
          <w:szCs w:val="28"/>
          <w:u w:val="single"/>
        </w:rPr>
        <w:t>:</w:t>
      </w:r>
      <w:r w:rsidRPr="00B06EC4">
        <w:rPr>
          <w:rFonts w:eastAsiaTheme="minorEastAsia" w:cstheme="minorBidi"/>
          <w:sz w:val="28"/>
          <w:szCs w:val="28"/>
        </w:rPr>
        <w:t xml:space="preserve">   </w:t>
      </w:r>
      <w:proofErr w:type="gramEnd"/>
      <w:r w:rsidRPr="00B06EC4">
        <w:rPr>
          <w:rFonts w:eastAsiaTheme="minorEastAsia" w:cstheme="minorBidi"/>
          <w:sz w:val="28"/>
          <w:szCs w:val="28"/>
        </w:rPr>
        <w:t xml:space="preserve"> «за» - </w:t>
      </w:r>
      <w:r w:rsidRPr="00B06EC4">
        <w:rPr>
          <w:rFonts w:eastAsiaTheme="minorEastAsia" w:cstheme="minorBidi"/>
          <w:sz w:val="28"/>
          <w:szCs w:val="28"/>
          <w:u w:val="single"/>
        </w:rPr>
        <w:tab/>
      </w:r>
      <w:r w:rsidRPr="00B06EC4">
        <w:rPr>
          <w:rFonts w:eastAsiaTheme="minorEastAsia" w:cstheme="minorBidi"/>
          <w:sz w:val="28"/>
          <w:szCs w:val="28"/>
          <w:u w:val="single"/>
          <w:lang w:val="uk-UA"/>
        </w:rPr>
        <w:t>22</w:t>
      </w:r>
      <w:r w:rsidRPr="00B06EC4">
        <w:rPr>
          <w:rFonts w:eastAsiaTheme="minorEastAsia" w:cstheme="minorBidi"/>
          <w:sz w:val="28"/>
          <w:szCs w:val="28"/>
          <w:u w:val="single"/>
        </w:rPr>
        <w:tab/>
      </w:r>
    </w:p>
    <w:p w14:paraId="65C97A1A" w14:textId="77777777" w:rsidR="00B06EC4" w:rsidRPr="00B06EC4" w:rsidRDefault="00B06EC4" w:rsidP="00B06EC4">
      <w:pPr>
        <w:widowControl/>
        <w:suppressAutoHyphens w:val="0"/>
        <w:rPr>
          <w:rFonts w:eastAsiaTheme="minorEastAsia" w:cstheme="minorBidi"/>
          <w:sz w:val="28"/>
          <w:szCs w:val="28"/>
        </w:rPr>
      </w:pPr>
      <w:r w:rsidRPr="00B06EC4">
        <w:rPr>
          <w:rFonts w:eastAsiaTheme="minorEastAsia" w:cstheme="minorBidi"/>
          <w:sz w:val="28"/>
          <w:szCs w:val="28"/>
        </w:rPr>
        <w:t xml:space="preserve">                          «</w:t>
      </w:r>
      <w:proofErr w:type="spellStart"/>
      <w:r w:rsidRPr="00B06EC4">
        <w:rPr>
          <w:rFonts w:eastAsiaTheme="minorEastAsia" w:cstheme="minorBidi"/>
          <w:sz w:val="28"/>
          <w:szCs w:val="28"/>
        </w:rPr>
        <w:t>проти</w:t>
      </w:r>
      <w:proofErr w:type="spellEnd"/>
      <w:r w:rsidRPr="00B06EC4">
        <w:rPr>
          <w:rFonts w:eastAsiaTheme="minorEastAsia" w:cstheme="minorBidi"/>
          <w:sz w:val="28"/>
          <w:szCs w:val="28"/>
        </w:rPr>
        <w:t xml:space="preserve">» - </w:t>
      </w:r>
      <w:r w:rsidRPr="00B06EC4">
        <w:rPr>
          <w:rFonts w:eastAsiaTheme="minorEastAsia" w:cstheme="minorBidi"/>
          <w:sz w:val="28"/>
          <w:szCs w:val="28"/>
          <w:u w:val="single"/>
        </w:rPr>
        <w:tab/>
      </w:r>
      <w:r w:rsidRPr="00B06EC4">
        <w:rPr>
          <w:rFonts w:eastAsiaTheme="minorEastAsia" w:cstheme="minorBidi"/>
          <w:sz w:val="28"/>
          <w:szCs w:val="28"/>
          <w:u w:val="single"/>
          <w:lang w:val="uk-UA"/>
        </w:rPr>
        <w:t>0</w:t>
      </w:r>
      <w:r w:rsidRPr="00B06EC4">
        <w:rPr>
          <w:rFonts w:eastAsiaTheme="minorEastAsia" w:cstheme="minorBidi"/>
          <w:sz w:val="28"/>
          <w:szCs w:val="28"/>
          <w:u w:val="single"/>
        </w:rPr>
        <w:tab/>
      </w:r>
    </w:p>
    <w:p w14:paraId="7D5E28CF" w14:textId="77777777" w:rsidR="00B06EC4" w:rsidRPr="00B06EC4" w:rsidRDefault="00B06EC4" w:rsidP="00B06EC4">
      <w:pPr>
        <w:widowControl/>
        <w:suppressAutoHyphens w:val="0"/>
        <w:rPr>
          <w:rFonts w:eastAsiaTheme="minorEastAsia" w:cstheme="minorBidi"/>
          <w:sz w:val="28"/>
          <w:szCs w:val="28"/>
        </w:rPr>
      </w:pPr>
      <w:r w:rsidRPr="00B06EC4">
        <w:rPr>
          <w:rFonts w:eastAsiaTheme="minorEastAsia" w:cstheme="minorBidi"/>
          <w:sz w:val="28"/>
          <w:szCs w:val="28"/>
        </w:rPr>
        <w:t xml:space="preserve">                          «</w:t>
      </w:r>
      <w:proofErr w:type="spellStart"/>
      <w:r w:rsidRPr="00B06EC4">
        <w:rPr>
          <w:rFonts w:eastAsiaTheme="minorEastAsia" w:cstheme="minorBidi"/>
          <w:sz w:val="28"/>
          <w:szCs w:val="28"/>
        </w:rPr>
        <w:t>утримався</w:t>
      </w:r>
      <w:proofErr w:type="spellEnd"/>
      <w:r w:rsidRPr="00B06EC4">
        <w:rPr>
          <w:rFonts w:eastAsiaTheme="minorEastAsia" w:cstheme="minorBidi"/>
          <w:sz w:val="28"/>
          <w:szCs w:val="28"/>
        </w:rPr>
        <w:t xml:space="preserve">» - </w:t>
      </w:r>
      <w:r w:rsidRPr="00B06EC4">
        <w:rPr>
          <w:rFonts w:eastAsiaTheme="minorEastAsia" w:cstheme="minorBidi"/>
          <w:sz w:val="28"/>
          <w:szCs w:val="28"/>
          <w:u w:val="single"/>
        </w:rPr>
        <w:tab/>
      </w:r>
      <w:r w:rsidRPr="00B06EC4">
        <w:rPr>
          <w:rFonts w:eastAsiaTheme="minorEastAsia" w:cstheme="minorBidi"/>
          <w:sz w:val="28"/>
          <w:szCs w:val="28"/>
          <w:u w:val="single"/>
          <w:lang w:val="uk-UA"/>
        </w:rPr>
        <w:t>0</w:t>
      </w:r>
      <w:r w:rsidRPr="00B06EC4">
        <w:rPr>
          <w:rFonts w:eastAsiaTheme="minorEastAsia" w:cstheme="minorBidi"/>
          <w:sz w:val="28"/>
          <w:szCs w:val="28"/>
          <w:u w:val="single"/>
        </w:rPr>
        <w:tab/>
      </w:r>
    </w:p>
    <w:p w14:paraId="20508696" w14:textId="77777777" w:rsidR="00B06EC4" w:rsidRPr="00B06EC4" w:rsidRDefault="00B06EC4" w:rsidP="00B06EC4">
      <w:pPr>
        <w:widowControl/>
        <w:suppressAutoHyphens w:val="0"/>
        <w:rPr>
          <w:rFonts w:eastAsiaTheme="minorEastAsia" w:cstheme="minorBidi"/>
          <w:sz w:val="28"/>
          <w:szCs w:val="28"/>
          <w:lang w:val="uk-UA"/>
        </w:rPr>
      </w:pPr>
      <w:r w:rsidRPr="00B06EC4">
        <w:rPr>
          <w:rFonts w:eastAsiaTheme="minorEastAsia" w:cstheme="minorBidi"/>
          <w:sz w:val="28"/>
          <w:szCs w:val="28"/>
        </w:rPr>
        <w:t xml:space="preserve">                          «не </w:t>
      </w:r>
      <w:proofErr w:type="spellStart"/>
      <w:r w:rsidRPr="00B06EC4">
        <w:rPr>
          <w:rFonts w:eastAsiaTheme="minorEastAsia" w:cstheme="minorBidi"/>
          <w:sz w:val="28"/>
          <w:szCs w:val="28"/>
        </w:rPr>
        <w:t>голосував</w:t>
      </w:r>
      <w:proofErr w:type="spellEnd"/>
      <w:r w:rsidRPr="00B06EC4">
        <w:rPr>
          <w:rFonts w:eastAsiaTheme="minorEastAsia" w:cstheme="minorBidi"/>
          <w:sz w:val="28"/>
          <w:szCs w:val="28"/>
        </w:rPr>
        <w:t xml:space="preserve">» - </w:t>
      </w:r>
      <w:r w:rsidRPr="00B06EC4">
        <w:rPr>
          <w:rFonts w:eastAsiaTheme="minorEastAsia" w:cstheme="minorBidi"/>
          <w:sz w:val="28"/>
          <w:szCs w:val="28"/>
          <w:u w:val="single"/>
        </w:rPr>
        <w:tab/>
      </w:r>
      <w:r w:rsidRPr="00B06EC4">
        <w:rPr>
          <w:rFonts w:eastAsiaTheme="minorEastAsia" w:cstheme="minorBidi"/>
          <w:sz w:val="28"/>
          <w:szCs w:val="28"/>
          <w:u w:val="single"/>
          <w:lang w:val="uk-UA"/>
        </w:rPr>
        <w:t>0</w:t>
      </w:r>
      <w:r w:rsidRPr="00B06EC4">
        <w:rPr>
          <w:rFonts w:eastAsiaTheme="minorEastAsia" w:cstheme="minorBidi"/>
          <w:sz w:val="28"/>
          <w:szCs w:val="28"/>
          <w:u w:val="single"/>
        </w:rPr>
        <w:tab/>
      </w:r>
    </w:p>
    <w:p w14:paraId="4C47E5DC" w14:textId="77777777" w:rsidR="00B06EC4" w:rsidRPr="00B06EC4" w:rsidRDefault="00B06EC4" w:rsidP="00B06EC4">
      <w:pPr>
        <w:widowControl/>
        <w:suppressAutoHyphens w:val="0"/>
        <w:rPr>
          <w:rFonts w:eastAsiaTheme="minorEastAsia" w:cstheme="minorBidi"/>
          <w:b/>
          <w:sz w:val="26"/>
          <w:szCs w:val="26"/>
          <w:lang w:val="uk-UA"/>
        </w:rPr>
      </w:pPr>
    </w:p>
    <w:p w14:paraId="7D49F9B1" w14:textId="77777777" w:rsidR="00B06EC4" w:rsidRPr="00B06EC4" w:rsidRDefault="00B06EC4" w:rsidP="00B06EC4">
      <w:pPr>
        <w:widowControl/>
        <w:suppressAutoHyphens w:val="0"/>
        <w:jc w:val="both"/>
        <w:rPr>
          <w:rFonts w:eastAsiaTheme="minorEastAsia" w:cstheme="minorBidi"/>
          <w:sz w:val="26"/>
          <w:szCs w:val="26"/>
        </w:rPr>
      </w:pPr>
      <w:r w:rsidRPr="00B06EC4">
        <w:rPr>
          <w:rFonts w:eastAsiaTheme="minorEastAsia" w:cstheme="minorBidi"/>
          <w:sz w:val="26"/>
          <w:szCs w:val="26"/>
        </w:rPr>
        <w:t xml:space="preserve">Голова </w:t>
      </w:r>
      <w:proofErr w:type="spellStart"/>
      <w:r w:rsidRPr="00B06EC4">
        <w:rPr>
          <w:rFonts w:eastAsiaTheme="minorEastAsia" w:cstheme="minorBidi"/>
          <w:sz w:val="26"/>
          <w:szCs w:val="26"/>
        </w:rPr>
        <w:t>комісії</w:t>
      </w:r>
      <w:proofErr w:type="spellEnd"/>
      <w:r w:rsidRPr="00B06EC4">
        <w:rPr>
          <w:rFonts w:eastAsiaTheme="minorEastAsia" w:cstheme="minorBidi"/>
          <w:sz w:val="26"/>
          <w:szCs w:val="26"/>
        </w:rPr>
        <w:t xml:space="preserve">                          </w:t>
      </w:r>
      <w:r w:rsidRPr="00B06EC4">
        <w:rPr>
          <w:rFonts w:eastAsiaTheme="minorEastAsia" w:cstheme="minorBidi"/>
          <w:sz w:val="26"/>
          <w:szCs w:val="26"/>
          <w:lang w:val="uk-UA"/>
        </w:rPr>
        <w:t xml:space="preserve">              _______________</w:t>
      </w:r>
      <w:r w:rsidRPr="00B06EC4">
        <w:rPr>
          <w:rFonts w:eastAsiaTheme="minorEastAsia" w:cstheme="minorBidi"/>
          <w:sz w:val="26"/>
          <w:szCs w:val="26"/>
        </w:rPr>
        <w:t xml:space="preserve">           </w:t>
      </w:r>
      <w:proofErr w:type="gramStart"/>
      <w:r w:rsidRPr="00B06EC4">
        <w:rPr>
          <w:rFonts w:eastAsiaTheme="minorEastAsia" w:cstheme="minorBidi"/>
          <w:sz w:val="26"/>
          <w:szCs w:val="26"/>
        </w:rPr>
        <w:t xml:space="preserve">   </w:t>
      </w:r>
      <w:r w:rsidRPr="00B06EC4">
        <w:rPr>
          <w:rFonts w:eastAsiaTheme="minorEastAsia" w:cstheme="minorBidi"/>
          <w:i/>
          <w:iCs/>
          <w:sz w:val="26"/>
          <w:szCs w:val="26"/>
          <w:u w:val="single"/>
          <w:lang w:val="uk-UA"/>
        </w:rPr>
        <w:t>(</w:t>
      </w:r>
      <w:proofErr w:type="gramEnd"/>
      <w:r w:rsidRPr="00B06EC4">
        <w:rPr>
          <w:rFonts w:eastAsiaTheme="minorEastAsia" w:cstheme="minorBidi"/>
          <w:i/>
          <w:iCs/>
          <w:sz w:val="26"/>
          <w:szCs w:val="26"/>
          <w:u w:val="single"/>
          <w:lang w:val="uk-UA"/>
        </w:rPr>
        <w:t>Н. В.</w:t>
      </w:r>
      <w:r w:rsidRPr="00B06EC4">
        <w:rPr>
          <w:rFonts w:eastAsiaTheme="minorEastAsia" w:cstheme="minorBidi"/>
          <w:sz w:val="26"/>
          <w:szCs w:val="26"/>
          <w:u w:val="single"/>
          <w:lang w:val="uk-UA"/>
        </w:rPr>
        <w:t xml:space="preserve"> </w:t>
      </w:r>
      <w:r w:rsidRPr="00B06EC4">
        <w:rPr>
          <w:rFonts w:eastAsiaTheme="minorEastAsia" w:cstheme="minorBidi"/>
          <w:i/>
          <w:sz w:val="26"/>
          <w:szCs w:val="26"/>
          <w:u w:val="single"/>
          <w:lang w:val="uk-UA"/>
        </w:rPr>
        <w:t>Павленко</w:t>
      </w:r>
      <w:r w:rsidRPr="00B06EC4">
        <w:rPr>
          <w:rFonts w:eastAsiaTheme="minorEastAsia" w:cstheme="minorBidi"/>
          <w:sz w:val="26"/>
          <w:szCs w:val="26"/>
          <w:u w:val="single"/>
          <w:lang w:val="uk-UA"/>
        </w:rPr>
        <w:t>)</w:t>
      </w:r>
    </w:p>
    <w:p w14:paraId="19FCF42A" w14:textId="77777777" w:rsidR="00B06EC4" w:rsidRPr="00B06EC4" w:rsidRDefault="00B06EC4" w:rsidP="00B06EC4">
      <w:pPr>
        <w:widowControl/>
        <w:suppressAutoHyphens w:val="0"/>
        <w:jc w:val="both"/>
        <w:rPr>
          <w:rFonts w:eastAsiaTheme="minorEastAsia" w:cstheme="minorBidi"/>
          <w:sz w:val="26"/>
          <w:szCs w:val="26"/>
        </w:rPr>
      </w:pPr>
      <w:proofErr w:type="spellStart"/>
      <w:r w:rsidRPr="00B06EC4">
        <w:rPr>
          <w:rFonts w:eastAsiaTheme="minorEastAsia" w:cstheme="minorBidi"/>
          <w:sz w:val="26"/>
          <w:szCs w:val="26"/>
        </w:rPr>
        <w:t>Секретар</w:t>
      </w:r>
      <w:proofErr w:type="spellEnd"/>
      <w:r w:rsidRPr="00B06EC4">
        <w:rPr>
          <w:rFonts w:eastAsiaTheme="minorEastAsia" w:cstheme="minorBidi"/>
          <w:sz w:val="26"/>
          <w:szCs w:val="26"/>
        </w:rPr>
        <w:t xml:space="preserve"> </w:t>
      </w:r>
      <w:proofErr w:type="spellStart"/>
      <w:r w:rsidRPr="00B06EC4">
        <w:rPr>
          <w:rFonts w:eastAsiaTheme="minorEastAsia" w:cstheme="minorBidi"/>
          <w:sz w:val="26"/>
          <w:szCs w:val="26"/>
        </w:rPr>
        <w:t>комісії</w:t>
      </w:r>
      <w:proofErr w:type="spellEnd"/>
      <w:r w:rsidRPr="00B06EC4">
        <w:rPr>
          <w:rFonts w:eastAsiaTheme="minorEastAsia" w:cstheme="minorBidi"/>
          <w:sz w:val="26"/>
          <w:szCs w:val="26"/>
        </w:rPr>
        <w:t xml:space="preserve"> </w:t>
      </w:r>
      <w:r w:rsidRPr="00B06EC4">
        <w:rPr>
          <w:rFonts w:eastAsiaTheme="minorEastAsia" w:cstheme="minorBidi"/>
          <w:sz w:val="26"/>
          <w:szCs w:val="26"/>
        </w:rPr>
        <w:tab/>
      </w:r>
      <w:r w:rsidRPr="00B06EC4">
        <w:rPr>
          <w:rFonts w:eastAsiaTheme="minorEastAsia" w:cstheme="minorBidi"/>
          <w:sz w:val="26"/>
          <w:szCs w:val="26"/>
        </w:rPr>
        <w:tab/>
      </w:r>
      <w:r w:rsidRPr="00B06EC4">
        <w:rPr>
          <w:rFonts w:eastAsiaTheme="minorEastAsia" w:cstheme="minorBidi"/>
          <w:sz w:val="26"/>
          <w:szCs w:val="26"/>
        </w:rPr>
        <w:tab/>
      </w:r>
      <w:r w:rsidRPr="00B06EC4">
        <w:rPr>
          <w:rFonts w:eastAsiaTheme="minorEastAsia" w:cstheme="minorBidi"/>
          <w:sz w:val="26"/>
          <w:szCs w:val="26"/>
        </w:rPr>
        <w:tab/>
        <w:t xml:space="preserve">______________ </w:t>
      </w:r>
      <w:r w:rsidRPr="00B06EC4">
        <w:rPr>
          <w:rFonts w:eastAsiaTheme="minorEastAsia" w:cstheme="minorBidi"/>
          <w:sz w:val="26"/>
          <w:szCs w:val="26"/>
        </w:rPr>
        <w:tab/>
      </w:r>
      <w:r w:rsidRPr="00B06EC4">
        <w:rPr>
          <w:rFonts w:eastAsiaTheme="minorEastAsia" w:cstheme="minorBidi"/>
          <w:sz w:val="26"/>
          <w:szCs w:val="26"/>
        </w:rPr>
        <w:tab/>
      </w:r>
      <w:r w:rsidRPr="00B06EC4">
        <w:rPr>
          <w:rFonts w:eastAsiaTheme="minorEastAsia" w:cstheme="minorBidi"/>
          <w:sz w:val="26"/>
          <w:szCs w:val="26"/>
          <w:u w:val="single"/>
          <w:lang w:val="uk-UA"/>
        </w:rPr>
        <w:t>(</w:t>
      </w:r>
      <w:r w:rsidRPr="00B06EC4">
        <w:rPr>
          <w:rFonts w:eastAsiaTheme="minorEastAsia" w:cstheme="minorBidi"/>
          <w:i/>
          <w:sz w:val="26"/>
          <w:szCs w:val="26"/>
          <w:u w:val="single"/>
          <w:lang w:val="uk-UA"/>
        </w:rPr>
        <w:t>Н. М. Лагерник</w:t>
      </w:r>
      <w:r w:rsidRPr="00B06EC4">
        <w:rPr>
          <w:rFonts w:eastAsiaTheme="minorEastAsia" w:cstheme="minorBidi"/>
          <w:sz w:val="26"/>
          <w:szCs w:val="26"/>
          <w:u w:val="single"/>
          <w:lang w:val="uk-UA"/>
        </w:rPr>
        <w:t>)</w:t>
      </w:r>
    </w:p>
    <w:p w14:paraId="4A354D40" w14:textId="07D3E200" w:rsidR="00404D9D" w:rsidRPr="004C008C" w:rsidRDefault="00B06EC4" w:rsidP="00B06EC4">
      <w:pPr>
        <w:widowControl/>
        <w:suppressAutoHyphens w:val="0"/>
        <w:jc w:val="both"/>
      </w:pPr>
      <w:r w:rsidRPr="00B06EC4">
        <w:rPr>
          <w:rFonts w:eastAsiaTheme="minorEastAsia" w:cstheme="minorBidi"/>
          <w:sz w:val="26"/>
          <w:szCs w:val="26"/>
        </w:rPr>
        <w:t xml:space="preserve">Член </w:t>
      </w:r>
      <w:proofErr w:type="spellStart"/>
      <w:r w:rsidRPr="00B06EC4">
        <w:rPr>
          <w:rFonts w:eastAsiaTheme="minorEastAsia" w:cstheme="minorBidi"/>
          <w:sz w:val="26"/>
          <w:szCs w:val="26"/>
        </w:rPr>
        <w:t>комісії</w:t>
      </w:r>
      <w:proofErr w:type="spellEnd"/>
      <w:r w:rsidRPr="00B06EC4">
        <w:rPr>
          <w:rFonts w:eastAsiaTheme="minorEastAsia" w:cstheme="minorBidi"/>
          <w:sz w:val="26"/>
          <w:szCs w:val="26"/>
        </w:rPr>
        <w:t xml:space="preserve">                                           _______________</w:t>
      </w:r>
      <w:r w:rsidRPr="00B06EC4">
        <w:rPr>
          <w:rFonts w:eastAsiaTheme="minorEastAsia" w:cstheme="minorBidi"/>
          <w:sz w:val="26"/>
          <w:szCs w:val="26"/>
          <w:lang w:val="uk-UA"/>
        </w:rPr>
        <w:t xml:space="preserve">           </w:t>
      </w:r>
      <w:proofErr w:type="gramStart"/>
      <w:r w:rsidRPr="00B06EC4">
        <w:rPr>
          <w:rFonts w:eastAsiaTheme="minorEastAsia" w:cstheme="minorBidi"/>
          <w:sz w:val="26"/>
          <w:szCs w:val="26"/>
          <w:lang w:val="uk-UA"/>
        </w:rPr>
        <w:t xml:space="preserve">   </w:t>
      </w:r>
      <w:r w:rsidRPr="00B06EC4">
        <w:rPr>
          <w:rFonts w:eastAsiaTheme="minorEastAsia" w:cstheme="minorBidi"/>
          <w:sz w:val="26"/>
          <w:szCs w:val="26"/>
          <w:u w:val="single"/>
          <w:lang w:val="uk-UA"/>
        </w:rPr>
        <w:t>(</w:t>
      </w:r>
      <w:proofErr w:type="gramEnd"/>
      <w:r w:rsidRPr="00B06EC4">
        <w:rPr>
          <w:rFonts w:eastAsiaTheme="minorEastAsia" w:cstheme="minorBidi"/>
          <w:i/>
          <w:sz w:val="26"/>
          <w:szCs w:val="26"/>
          <w:u w:val="single"/>
          <w:lang w:val="uk-UA"/>
        </w:rPr>
        <w:t>О. А. Любецька</w:t>
      </w:r>
      <w:r w:rsidRPr="00B06EC4">
        <w:rPr>
          <w:rFonts w:eastAsiaTheme="minorEastAsia" w:cstheme="minorBidi"/>
          <w:sz w:val="26"/>
          <w:szCs w:val="26"/>
          <w:u w:val="single"/>
          <w:lang w:val="uk-UA"/>
        </w:rPr>
        <w:t>)</w:t>
      </w:r>
    </w:p>
    <w:sectPr w:rsidR="00404D9D" w:rsidRPr="004C008C" w:rsidSect="004C00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C96"/>
    <w:multiLevelType w:val="multilevel"/>
    <w:tmpl w:val="F970EC32"/>
    <w:lvl w:ilvl="0">
      <w:start w:val="3"/>
      <w:numFmt w:val="decimal"/>
      <w:lvlText w:val="%1."/>
      <w:lvlJc w:val="left"/>
      <w:pPr>
        <w:ind w:left="432" w:hanging="432"/>
      </w:pPr>
      <w:rPr>
        <w:rFonts w:eastAsia="Lucida Sans Unicode" w:hint="default"/>
        <w:b w:val="0"/>
      </w:rPr>
    </w:lvl>
    <w:lvl w:ilvl="1">
      <w:start w:val="1"/>
      <w:numFmt w:val="decimal"/>
      <w:lvlText w:val="%1.%2."/>
      <w:lvlJc w:val="left"/>
      <w:pPr>
        <w:ind w:left="1500" w:hanging="720"/>
      </w:pPr>
      <w:rPr>
        <w:rFonts w:eastAsia="Lucida Sans Unicode" w:hint="default"/>
        <w:b w:val="0"/>
      </w:rPr>
    </w:lvl>
    <w:lvl w:ilvl="2">
      <w:start w:val="1"/>
      <w:numFmt w:val="decimal"/>
      <w:lvlText w:val="%1.%2.%3."/>
      <w:lvlJc w:val="left"/>
      <w:pPr>
        <w:ind w:left="2280" w:hanging="720"/>
      </w:pPr>
      <w:rPr>
        <w:rFonts w:eastAsia="Lucida Sans Unicode" w:hint="default"/>
        <w:b w:val="0"/>
      </w:rPr>
    </w:lvl>
    <w:lvl w:ilvl="3">
      <w:start w:val="1"/>
      <w:numFmt w:val="decimal"/>
      <w:lvlText w:val="%1.%2.%3.%4."/>
      <w:lvlJc w:val="left"/>
      <w:pPr>
        <w:ind w:left="3420" w:hanging="1080"/>
      </w:pPr>
      <w:rPr>
        <w:rFonts w:eastAsia="Lucida Sans Unicode" w:hint="default"/>
        <w:b w:val="0"/>
      </w:rPr>
    </w:lvl>
    <w:lvl w:ilvl="4">
      <w:start w:val="1"/>
      <w:numFmt w:val="decimal"/>
      <w:lvlText w:val="%1.%2.%3.%4.%5."/>
      <w:lvlJc w:val="left"/>
      <w:pPr>
        <w:ind w:left="4200" w:hanging="1080"/>
      </w:pPr>
      <w:rPr>
        <w:rFonts w:eastAsia="Lucida Sans Unicode" w:hint="default"/>
        <w:b w:val="0"/>
      </w:rPr>
    </w:lvl>
    <w:lvl w:ilvl="5">
      <w:start w:val="1"/>
      <w:numFmt w:val="decimal"/>
      <w:lvlText w:val="%1.%2.%3.%4.%5.%6."/>
      <w:lvlJc w:val="left"/>
      <w:pPr>
        <w:ind w:left="5340" w:hanging="1440"/>
      </w:pPr>
      <w:rPr>
        <w:rFonts w:eastAsia="Lucida Sans Unicode" w:hint="default"/>
        <w:b w:val="0"/>
      </w:rPr>
    </w:lvl>
    <w:lvl w:ilvl="6">
      <w:start w:val="1"/>
      <w:numFmt w:val="decimal"/>
      <w:lvlText w:val="%1.%2.%3.%4.%5.%6.%7."/>
      <w:lvlJc w:val="left"/>
      <w:pPr>
        <w:ind w:left="6480" w:hanging="1800"/>
      </w:pPr>
      <w:rPr>
        <w:rFonts w:eastAsia="Lucida Sans Unicode" w:hint="default"/>
        <w:b w:val="0"/>
      </w:rPr>
    </w:lvl>
    <w:lvl w:ilvl="7">
      <w:start w:val="1"/>
      <w:numFmt w:val="decimal"/>
      <w:lvlText w:val="%1.%2.%3.%4.%5.%6.%7.%8."/>
      <w:lvlJc w:val="left"/>
      <w:pPr>
        <w:ind w:left="7260" w:hanging="1800"/>
      </w:pPr>
      <w:rPr>
        <w:rFonts w:eastAsia="Lucida Sans Unicode" w:hint="default"/>
        <w:b w:val="0"/>
      </w:rPr>
    </w:lvl>
    <w:lvl w:ilvl="8">
      <w:start w:val="1"/>
      <w:numFmt w:val="decimal"/>
      <w:lvlText w:val="%1.%2.%3.%4.%5.%6.%7.%8.%9."/>
      <w:lvlJc w:val="left"/>
      <w:pPr>
        <w:ind w:left="8400" w:hanging="2160"/>
      </w:pPr>
      <w:rPr>
        <w:rFonts w:eastAsia="Lucida Sans Unicode" w:hint="default"/>
        <w:b w:val="0"/>
      </w:rPr>
    </w:lvl>
  </w:abstractNum>
  <w:abstractNum w:abstractNumId="1" w15:restartNumberingAfterBreak="0">
    <w:nsid w:val="1CFA615C"/>
    <w:multiLevelType w:val="hybridMultilevel"/>
    <w:tmpl w:val="BEBA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F480E"/>
    <w:multiLevelType w:val="hybridMultilevel"/>
    <w:tmpl w:val="B5C2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27652"/>
    <w:multiLevelType w:val="hybridMultilevel"/>
    <w:tmpl w:val="0F56A6FC"/>
    <w:lvl w:ilvl="0" w:tplc="2000000F">
      <w:start w:val="1"/>
      <w:numFmt w:val="decimal"/>
      <w:lvlText w:val="%1."/>
      <w:lvlJc w:val="left"/>
      <w:pPr>
        <w:ind w:left="1140" w:hanging="360"/>
      </w:p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4" w15:restartNumberingAfterBreak="0">
    <w:nsid w:val="6BC9441A"/>
    <w:multiLevelType w:val="hybridMultilevel"/>
    <w:tmpl w:val="B5C2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9D"/>
    <w:rsid w:val="001A3A04"/>
    <w:rsid w:val="00260244"/>
    <w:rsid w:val="00404D9D"/>
    <w:rsid w:val="00454F13"/>
    <w:rsid w:val="004C008C"/>
    <w:rsid w:val="004F402E"/>
    <w:rsid w:val="005559E3"/>
    <w:rsid w:val="00595F3F"/>
    <w:rsid w:val="005C3359"/>
    <w:rsid w:val="00656AD7"/>
    <w:rsid w:val="0071793F"/>
    <w:rsid w:val="00774105"/>
    <w:rsid w:val="00783A1F"/>
    <w:rsid w:val="007D638B"/>
    <w:rsid w:val="007F6D1D"/>
    <w:rsid w:val="00851228"/>
    <w:rsid w:val="008A21C4"/>
    <w:rsid w:val="00942756"/>
    <w:rsid w:val="00953773"/>
    <w:rsid w:val="00A960BF"/>
    <w:rsid w:val="00AE06B0"/>
    <w:rsid w:val="00B06EC4"/>
    <w:rsid w:val="00B55FCB"/>
    <w:rsid w:val="00E547E5"/>
    <w:rsid w:val="00EB399E"/>
    <w:rsid w:val="00F4030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91AA"/>
  <w15:docId w15:val="{169EC2D1-D609-4861-BD5A-F91C505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D9D"/>
    <w:pPr>
      <w:widowControl w:val="0"/>
      <w:suppressAutoHyphens/>
      <w:spacing w:after="0" w:line="240" w:lineRule="auto"/>
    </w:pPr>
    <w:rPr>
      <w:rFonts w:ascii="Times New Roman" w:eastAsia="Lucida Sans Unicode" w:hAnsi="Times New Roman" w:cs="Times New Roman"/>
      <w:sz w:val="24"/>
      <w:szCs w:val="20"/>
      <w:lang w:eastAsia="ru-RU"/>
    </w:rPr>
  </w:style>
  <w:style w:type="paragraph" w:styleId="1">
    <w:name w:val="heading 1"/>
    <w:basedOn w:val="a"/>
    <w:next w:val="a"/>
    <w:link w:val="10"/>
    <w:qFormat/>
    <w:rsid w:val="00404D9D"/>
    <w:pPr>
      <w:keepNext/>
      <w:tabs>
        <w:tab w:val="num" w:pos="360"/>
      </w:tabs>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D9D"/>
    <w:rPr>
      <w:rFonts w:ascii="Times New Roman" w:eastAsia="Lucida Sans Unicode" w:hAnsi="Times New Roman" w:cs="Times New Roman"/>
      <w:sz w:val="28"/>
      <w:szCs w:val="20"/>
      <w:lang w:eastAsia="ru-RU"/>
    </w:rPr>
  </w:style>
  <w:style w:type="paragraph" w:styleId="a3">
    <w:name w:val="Title"/>
    <w:basedOn w:val="a"/>
    <w:next w:val="a4"/>
    <w:link w:val="a5"/>
    <w:qFormat/>
    <w:rsid w:val="00404D9D"/>
    <w:pPr>
      <w:jc w:val="center"/>
    </w:pPr>
    <w:rPr>
      <w:sz w:val="28"/>
    </w:rPr>
  </w:style>
  <w:style w:type="character" w:customStyle="1" w:styleId="a5">
    <w:name w:val="Заголовок Знак"/>
    <w:basedOn w:val="a0"/>
    <w:link w:val="a3"/>
    <w:rsid w:val="00404D9D"/>
    <w:rPr>
      <w:rFonts w:ascii="Times New Roman" w:eastAsia="Lucida Sans Unicode" w:hAnsi="Times New Roman" w:cs="Times New Roman"/>
      <w:sz w:val="28"/>
      <w:szCs w:val="20"/>
      <w:lang w:eastAsia="ru-RU"/>
    </w:rPr>
  </w:style>
  <w:style w:type="paragraph" w:styleId="a6">
    <w:name w:val="Body Text Indent"/>
    <w:basedOn w:val="a"/>
    <w:link w:val="a7"/>
    <w:semiHidden/>
    <w:unhideWhenUsed/>
    <w:rsid w:val="00404D9D"/>
    <w:pPr>
      <w:widowControl/>
      <w:suppressAutoHyphens w:val="0"/>
      <w:ind w:firstLine="810"/>
      <w:jc w:val="both"/>
    </w:pPr>
    <w:rPr>
      <w:rFonts w:eastAsia="Times New Roman"/>
      <w:sz w:val="28"/>
      <w:szCs w:val="24"/>
      <w:lang w:val="uk-UA"/>
    </w:rPr>
  </w:style>
  <w:style w:type="character" w:customStyle="1" w:styleId="a7">
    <w:name w:val="Основной текст с отступом Знак"/>
    <w:basedOn w:val="a0"/>
    <w:link w:val="a6"/>
    <w:semiHidden/>
    <w:rsid w:val="00404D9D"/>
    <w:rPr>
      <w:rFonts w:ascii="Times New Roman" w:eastAsia="Times New Roman" w:hAnsi="Times New Roman" w:cs="Times New Roman"/>
      <w:sz w:val="28"/>
      <w:szCs w:val="24"/>
      <w:lang w:val="uk-UA" w:eastAsia="ru-RU"/>
    </w:rPr>
  </w:style>
  <w:style w:type="paragraph" w:styleId="a4">
    <w:name w:val="Subtitle"/>
    <w:basedOn w:val="a"/>
    <w:next w:val="a"/>
    <w:link w:val="a8"/>
    <w:uiPriority w:val="11"/>
    <w:qFormat/>
    <w:rsid w:val="00404D9D"/>
    <w:pPr>
      <w:numPr>
        <w:ilvl w:val="1"/>
      </w:numPr>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0"/>
    <w:link w:val="a4"/>
    <w:uiPriority w:val="11"/>
    <w:rsid w:val="00404D9D"/>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404D9D"/>
    <w:rPr>
      <w:rFonts w:ascii="Tahoma" w:hAnsi="Tahoma" w:cs="Tahoma"/>
      <w:sz w:val="16"/>
      <w:szCs w:val="16"/>
    </w:rPr>
  </w:style>
  <w:style w:type="character" w:customStyle="1" w:styleId="aa">
    <w:name w:val="Текст выноски Знак"/>
    <w:basedOn w:val="a0"/>
    <w:link w:val="a9"/>
    <w:uiPriority w:val="99"/>
    <w:semiHidden/>
    <w:rsid w:val="00404D9D"/>
    <w:rPr>
      <w:rFonts w:ascii="Tahoma" w:eastAsia="Lucida Sans Unicode" w:hAnsi="Tahoma" w:cs="Tahoma"/>
      <w:sz w:val="16"/>
      <w:szCs w:val="16"/>
      <w:lang w:eastAsia="ru-RU"/>
    </w:rPr>
  </w:style>
  <w:style w:type="paragraph" w:styleId="ab">
    <w:name w:val="No Spacing"/>
    <w:basedOn w:val="a"/>
    <w:uiPriority w:val="1"/>
    <w:qFormat/>
    <w:rsid w:val="001A3A04"/>
    <w:pPr>
      <w:widowControl/>
      <w:suppressAutoHyphens w:val="0"/>
      <w:spacing w:before="100" w:beforeAutospacing="1" w:after="100" w:afterAutospacing="1"/>
    </w:pPr>
    <w:rPr>
      <w:rFonts w:eastAsia="Times New Roman"/>
      <w:szCs w:val="24"/>
      <w:lang w:val="uk-UA" w:eastAsia="uk-UA"/>
    </w:rPr>
  </w:style>
  <w:style w:type="paragraph" w:styleId="ac">
    <w:name w:val="caption"/>
    <w:basedOn w:val="a"/>
    <w:next w:val="a"/>
    <w:uiPriority w:val="99"/>
    <w:semiHidden/>
    <w:unhideWhenUsed/>
    <w:qFormat/>
    <w:rsid w:val="00B55FCB"/>
    <w:pPr>
      <w:shd w:val="clear" w:color="auto" w:fill="FFFFFF"/>
      <w:tabs>
        <w:tab w:val="left" w:leader="underscore" w:pos="3994"/>
        <w:tab w:val="left" w:pos="8002"/>
      </w:tabs>
      <w:suppressAutoHyphens w:val="0"/>
      <w:autoSpaceDE w:val="0"/>
      <w:autoSpaceDN w:val="0"/>
      <w:adjustRightInd w:val="0"/>
      <w:jc w:val="center"/>
    </w:pPr>
    <w:rPr>
      <w:rFonts w:eastAsia="Times New Roman"/>
      <w:b/>
      <w:bCs/>
      <w:caps/>
      <w:sz w:val="22"/>
      <w:szCs w:val="24"/>
      <w:lang w:val="uk-UA"/>
    </w:rPr>
  </w:style>
  <w:style w:type="paragraph" w:styleId="ad">
    <w:name w:val="List Paragraph"/>
    <w:basedOn w:val="a"/>
    <w:uiPriority w:val="34"/>
    <w:qFormat/>
    <w:rsid w:val="00B5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434">
      <w:bodyDiv w:val="1"/>
      <w:marLeft w:val="0"/>
      <w:marRight w:val="0"/>
      <w:marTop w:val="0"/>
      <w:marBottom w:val="0"/>
      <w:divBdr>
        <w:top w:val="none" w:sz="0" w:space="0" w:color="auto"/>
        <w:left w:val="none" w:sz="0" w:space="0" w:color="auto"/>
        <w:bottom w:val="none" w:sz="0" w:space="0" w:color="auto"/>
        <w:right w:val="none" w:sz="0" w:space="0" w:color="auto"/>
      </w:divBdr>
    </w:div>
    <w:div w:id="337780023">
      <w:bodyDiv w:val="1"/>
      <w:marLeft w:val="0"/>
      <w:marRight w:val="0"/>
      <w:marTop w:val="0"/>
      <w:marBottom w:val="0"/>
      <w:divBdr>
        <w:top w:val="none" w:sz="0" w:space="0" w:color="auto"/>
        <w:left w:val="none" w:sz="0" w:space="0" w:color="auto"/>
        <w:bottom w:val="none" w:sz="0" w:space="0" w:color="auto"/>
        <w:right w:val="none" w:sz="0" w:space="0" w:color="auto"/>
      </w:divBdr>
    </w:div>
    <w:div w:id="1209335916">
      <w:bodyDiv w:val="1"/>
      <w:marLeft w:val="0"/>
      <w:marRight w:val="0"/>
      <w:marTop w:val="0"/>
      <w:marBottom w:val="0"/>
      <w:divBdr>
        <w:top w:val="none" w:sz="0" w:space="0" w:color="auto"/>
        <w:left w:val="none" w:sz="0" w:space="0" w:color="auto"/>
        <w:bottom w:val="none" w:sz="0" w:space="0" w:color="auto"/>
        <w:right w:val="none" w:sz="0" w:space="0" w:color="auto"/>
      </w:divBdr>
    </w:div>
    <w:div w:id="19142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Бiла Криниця</cp:lastModifiedBy>
  <cp:revision>6</cp:revision>
  <cp:lastPrinted>2020-11-27T10:58:00Z</cp:lastPrinted>
  <dcterms:created xsi:type="dcterms:W3CDTF">2020-11-24T13:02:00Z</dcterms:created>
  <dcterms:modified xsi:type="dcterms:W3CDTF">2020-11-30T15:22:00Z</dcterms:modified>
</cp:coreProperties>
</file>