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486" w:rsidRPr="009D47CD" w:rsidRDefault="009D47CD" w:rsidP="002F348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</w:p>
    <w:p w:rsidR="00890944" w:rsidRPr="00336CBB" w:rsidRDefault="00890944" w:rsidP="00336CB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CB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19100" cy="6096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44" w:rsidRPr="00336CBB" w:rsidRDefault="00890944" w:rsidP="00336CB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CBB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890944" w:rsidRPr="00336CBB" w:rsidRDefault="00890944" w:rsidP="00336CBB">
      <w:pPr>
        <w:pStyle w:val="a3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r w:rsidRPr="00336CBB">
        <w:rPr>
          <w:rFonts w:ascii="Times New Roman" w:hAnsi="Times New Roman" w:cs="Times New Roman"/>
          <w:b/>
          <w:bCs/>
          <w:caps/>
          <w:sz w:val="28"/>
          <w:szCs w:val="28"/>
        </w:rPr>
        <w:t>Білокриниць</w:t>
      </w:r>
      <w:r w:rsidRPr="00336CBB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336CBB" w:rsidRPr="00336CBB" w:rsidRDefault="00336CBB" w:rsidP="00336CBB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 w:eastAsia="uk-UA"/>
        </w:rPr>
      </w:pPr>
      <w:r w:rsidRPr="00336CB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uk-UA"/>
        </w:rPr>
        <w:t xml:space="preserve">Рівненського   району    Рівненської    </w:t>
      </w:r>
      <w:r w:rsidRPr="00336CBB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 w:eastAsia="uk-UA"/>
        </w:rPr>
        <w:t>області</w:t>
      </w:r>
    </w:p>
    <w:p w:rsidR="00890944" w:rsidRPr="00D41882" w:rsidRDefault="00D41882" w:rsidP="00336CB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proofErr w:type="spellStart"/>
      <w:r w:rsidR="00890944" w:rsidRPr="00336CBB">
        <w:rPr>
          <w:rFonts w:ascii="Times New Roman" w:hAnsi="Times New Roman" w:cs="Times New Roman"/>
          <w:b/>
          <w:bCs/>
          <w:sz w:val="28"/>
          <w:szCs w:val="28"/>
        </w:rPr>
        <w:t>четверта</w:t>
      </w:r>
      <w:proofErr w:type="spellEnd"/>
      <w:r w:rsidR="00890944" w:rsidRPr="00336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408F3">
        <w:rPr>
          <w:rFonts w:ascii="Times New Roman" w:hAnsi="Times New Roman" w:cs="Times New Roman"/>
          <w:b/>
          <w:bCs/>
          <w:sz w:val="28"/>
          <w:szCs w:val="28"/>
        </w:rPr>
        <w:t>чергова</w:t>
      </w:r>
      <w:proofErr w:type="spellEnd"/>
      <w:r w:rsidR="003408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408F3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proofErr w:type="spellEnd"/>
      <w:r w:rsidR="003408F3">
        <w:rPr>
          <w:rFonts w:ascii="Times New Roman" w:hAnsi="Times New Roman" w:cs="Times New Roman"/>
          <w:b/>
          <w:bCs/>
          <w:sz w:val="28"/>
          <w:szCs w:val="28"/>
        </w:rPr>
        <w:t xml:space="preserve"> восьмого </w:t>
      </w:r>
      <w:proofErr w:type="spellStart"/>
      <w:r w:rsidR="003408F3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:rsidR="00890944" w:rsidRPr="00336CBB" w:rsidRDefault="00890944" w:rsidP="00336CB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944" w:rsidRPr="00C467FF" w:rsidRDefault="00890944" w:rsidP="00C467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CBB">
        <w:rPr>
          <w:rFonts w:ascii="Times New Roman" w:hAnsi="Times New Roman" w:cs="Times New Roman"/>
          <w:b/>
          <w:bCs/>
          <w:sz w:val="28"/>
          <w:szCs w:val="28"/>
        </w:rPr>
        <w:t xml:space="preserve"> РІШЕННЯ</w:t>
      </w:r>
    </w:p>
    <w:p w:rsidR="00890944" w:rsidRPr="00336CBB" w:rsidRDefault="00890944" w:rsidP="008909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336CBB">
        <w:rPr>
          <w:rFonts w:ascii="Times New Roman" w:hAnsi="Times New Roman" w:cs="Times New Roman"/>
          <w:b/>
          <w:sz w:val="28"/>
          <w:szCs w:val="28"/>
          <w:u w:val="single"/>
        </w:rPr>
        <w:t>від</w:t>
      </w:r>
      <w:proofErr w:type="spellEnd"/>
      <w:r w:rsidRPr="00336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 04</w:t>
      </w:r>
      <w:proofErr w:type="gramEnd"/>
      <w:r w:rsidRPr="00336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36CBB">
        <w:rPr>
          <w:rFonts w:ascii="Times New Roman" w:hAnsi="Times New Roman" w:cs="Times New Roman"/>
          <w:b/>
          <w:sz w:val="28"/>
          <w:szCs w:val="28"/>
          <w:u w:val="single"/>
        </w:rPr>
        <w:t>березня</w:t>
      </w:r>
      <w:proofErr w:type="spellEnd"/>
      <w:r w:rsidRPr="00336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2021  року</w:t>
      </w:r>
      <w:r w:rsidRPr="00336C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CC06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CC063D">
        <w:rPr>
          <w:rFonts w:ascii="Times New Roman" w:hAnsi="Times New Roman" w:cs="Times New Roman"/>
          <w:b/>
          <w:sz w:val="28"/>
          <w:szCs w:val="28"/>
          <w:lang w:val="uk-UA"/>
        </w:rPr>
        <w:t>№ 105</w:t>
      </w:r>
      <w:r w:rsidRPr="00336CB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0E297A" w:rsidRPr="000E297A" w:rsidRDefault="000E297A" w:rsidP="00C467F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0E297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  </w:t>
      </w:r>
      <w:proofErr w:type="spellStart"/>
      <w:r w:rsidRPr="000E297A">
        <w:rPr>
          <w:rFonts w:ascii="Times New Roman" w:hAnsi="Times New Roman" w:cs="Times New Roman"/>
          <w:b/>
          <w:i/>
          <w:iCs/>
          <w:sz w:val="28"/>
          <w:szCs w:val="28"/>
        </w:rPr>
        <w:t>надання</w:t>
      </w:r>
      <w:proofErr w:type="spellEnd"/>
      <w:proofErr w:type="gramEnd"/>
      <w:r w:rsidRPr="000E297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97A">
        <w:rPr>
          <w:rFonts w:ascii="Times New Roman" w:hAnsi="Times New Roman" w:cs="Times New Roman"/>
          <w:b/>
          <w:i/>
          <w:iCs/>
          <w:sz w:val="28"/>
          <w:szCs w:val="28"/>
        </w:rPr>
        <w:t>дозволу</w:t>
      </w:r>
      <w:proofErr w:type="spellEnd"/>
      <w:r w:rsidRPr="000E297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 </w:t>
      </w:r>
      <w:proofErr w:type="spellStart"/>
      <w:r w:rsidRPr="000E297A">
        <w:rPr>
          <w:rFonts w:ascii="Times New Roman" w:hAnsi="Times New Roman" w:cs="Times New Roman"/>
          <w:b/>
          <w:i/>
          <w:iCs/>
          <w:sz w:val="28"/>
          <w:szCs w:val="28"/>
        </w:rPr>
        <w:t>розроблення</w:t>
      </w:r>
      <w:proofErr w:type="spellEnd"/>
      <w:r w:rsidRPr="000E297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E297A" w:rsidRPr="000E297A" w:rsidRDefault="000E297A" w:rsidP="00C467F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proofErr w:type="spellStart"/>
      <w:r w:rsidRPr="000E297A">
        <w:rPr>
          <w:rFonts w:ascii="Times New Roman" w:hAnsi="Times New Roman" w:cs="Times New Roman"/>
          <w:b/>
          <w:i/>
          <w:iCs/>
          <w:sz w:val="28"/>
          <w:szCs w:val="28"/>
        </w:rPr>
        <w:t>містобудівної</w:t>
      </w:r>
      <w:proofErr w:type="spellEnd"/>
      <w:r w:rsidRPr="000E297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97A">
        <w:rPr>
          <w:rFonts w:ascii="Times New Roman" w:hAnsi="Times New Roman" w:cs="Times New Roman"/>
          <w:b/>
          <w:i/>
          <w:iCs/>
          <w:sz w:val="28"/>
          <w:szCs w:val="28"/>
        </w:rPr>
        <w:t>документації</w:t>
      </w:r>
      <w:proofErr w:type="spellEnd"/>
      <w:r w:rsidRPr="000E297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</w:t>
      </w:r>
      <w:r w:rsidRPr="000E297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Виготовлення</w:t>
      </w:r>
    </w:p>
    <w:p w:rsidR="000E297A" w:rsidRPr="000E297A" w:rsidRDefault="000E297A" w:rsidP="00C467F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E297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proofErr w:type="spellStart"/>
      <w:r w:rsidRPr="000E297A">
        <w:rPr>
          <w:rFonts w:ascii="Times New Roman" w:hAnsi="Times New Roman" w:cs="Times New Roman"/>
          <w:b/>
          <w:i/>
          <w:iCs/>
          <w:sz w:val="28"/>
          <w:szCs w:val="28"/>
        </w:rPr>
        <w:t>генеральн</w:t>
      </w:r>
      <w:r w:rsidRPr="000E297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их</w:t>
      </w:r>
      <w:proofErr w:type="spellEnd"/>
      <w:r w:rsidRPr="000E297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0E297A">
        <w:rPr>
          <w:rFonts w:ascii="Times New Roman" w:hAnsi="Times New Roman" w:cs="Times New Roman"/>
          <w:b/>
          <w:i/>
          <w:iCs/>
          <w:sz w:val="28"/>
          <w:szCs w:val="28"/>
        </w:rPr>
        <w:t>план</w:t>
      </w:r>
      <w:proofErr w:type="spellStart"/>
      <w:r w:rsidRPr="000E297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ів</w:t>
      </w:r>
      <w:proofErr w:type="spellEnd"/>
      <w:r w:rsidRPr="000E297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та план</w:t>
      </w:r>
      <w:proofErr w:type="spellStart"/>
      <w:r w:rsidRPr="000E297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ів</w:t>
      </w:r>
      <w:proofErr w:type="spellEnd"/>
      <w:r w:rsidRPr="000E297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0E297A">
        <w:rPr>
          <w:rFonts w:ascii="Times New Roman" w:hAnsi="Times New Roman" w:cs="Times New Roman"/>
          <w:b/>
          <w:i/>
          <w:iCs/>
          <w:sz w:val="28"/>
          <w:szCs w:val="28"/>
        </w:rPr>
        <w:t>зонування</w:t>
      </w:r>
      <w:proofErr w:type="spellEnd"/>
      <w:r w:rsidRPr="000E297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E297A" w:rsidRPr="000E297A" w:rsidRDefault="000E297A" w:rsidP="00C467F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 w:rsidRPr="000E297A">
        <w:rPr>
          <w:rFonts w:ascii="Times New Roman" w:hAnsi="Times New Roman" w:cs="Times New Roman"/>
          <w:b/>
          <w:i/>
          <w:iCs/>
          <w:sz w:val="28"/>
          <w:szCs w:val="28"/>
        </w:rPr>
        <w:t>території</w:t>
      </w:r>
      <w:proofErr w:type="spellEnd"/>
      <w:r w:rsidRPr="000E297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0E297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населених пунктів </w:t>
      </w:r>
      <w:proofErr w:type="spellStart"/>
      <w:r w:rsidRPr="000E297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с.Шубків</w:t>
      </w:r>
      <w:proofErr w:type="spellEnd"/>
      <w:r w:rsidRPr="000E297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0E297A" w:rsidRPr="000E297A" w:rsidRDefault="000E297A" w:rsidP="00C467F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 w:rsidRPr="000E297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с.Рисв’янка</w:t>
      </w:r>
      <w:proofErr w:type="spellEnd"/>
      <w:r w:rsidRPr="000E297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proofErr w:type="spellStart"/>
      <w:r w:rsidRPr="000E297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с.Гориньград</w:t>
      </w:r>
      <w:proofErr w:type="spellEnd"/>
      <w:r w:rsidRPr="000E297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Перший, </w:t>
      </w:r>
    </w:p>
    <w:p w:rsidR="000E297A" w:rsidRPr="000E297A" w:rsidRDefault="000E297A" w:rsidP="00C467F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 w:rsidRPr="000E297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с.Гориньград</w:t>
      </w:r>
      <w:proofErr w:type="spellEnd"/>
      <w:r w:rsidRPr="000E297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Другий, </w:t>
      </w:r>
      <w:proofErr w:type="spellStart"/>
      <w:r w:rsidRPr="000E297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с.Дуби</w:t>
      </w:r>
      <w:proofErr w:type="spellEnd"/>
      <w:r w:rsidRPr="000E297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на території </w:t>
      </w:r>
    </w:p>
    <w:p w:rsidR="000E297A" w:rsidRPr="000E297A" w:rsidRDefault="000E297A" w:rsidP="00C467F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proofErr w:type="spellStart"/>
      <w:r w:rsidRPr="000E297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Білокриницької</w:t>
      </w:r>
      <w:proofErr w:type="spellEnd"/>
      <w:r w:rsidRPr="000E297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сільської  ради </w:t>
      </w:r>
    </w:p>
    <w:p w:rsidR="009D47CD" w:rsidRPr="000E297A" w:rsidRDefault="000E297A" w:rsidP="00C467F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E297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Рівненського району Рівненської області</w:t>
      </w:r>
    </w:p>
    <w:p w:rsidR="000E297A" w:rsidRPr="000E297A" w:rsidRDefault="000E297A" w:rsidP="000E297A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D47CD" w:rsidRPr="00336CBB" w:rsidRDefault="00336CBB" w:rsidP="00187927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</w:t>
      </w:r>
      <w:r w:rsidR="00BD163D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голови</w:t>
      </w:r>
      <w:r w:rsidR="009D47CD" w:rsidRPr="00F43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приводу </w:t>
      </w:r>
      <w:r w:rsidR="00BD163D">
        <w:rPr>
          <w:rFonts w:ascii="Times New Roman" w:hAnsi="Times New Roman" w:cs="Times New Roman"/>
          <w:sz w:val="28"/>
          <w:szCs w:val="28"/>
          <w:lang w:val="uk-UA"/>
        </w:rPr>
        <w:t>необхідності</w:t>
      </w:r>
      <w:r w:rsidR="009D47CD" w:rsidRPr="00F43A88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генеральних планів населених пунктів</w:t>
      </w:r>
      <w:r w:rsidR="00BD163D" w:rsidRPr="00BD1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163D" w:rsidRPr="00F43A88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BD163D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="00BD16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D163D">
        <w:rPr>
          <w:rFonts w:ascii="Times New Roman" w:hAnsi="Times New Roman" w:cs="Times New Roman"/>
          <w:sz w:val="28"/>
          <w:szCs w:val="28"/>
          <w:lang w:val="uk-UA"/>
        </w:rPr>
        <w:t>с.Рисв’янка</w:t>
      </w:r>
      <w:proofErr w:type="spellEnd"/>
      <w:r w:rsidR="00BD16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D163D">
        <w:rPr>
          <w:rFonts w:ascii="Times New Roman" w:hAnsi="Times New Roman" w:cs="Times New Roman"/>
          <w:sz w:val="28"/>
          <w:szCs w:val="28"/>
          <w:lang w:val="uk-UA"/>
        </w:rPr>
        <w:t>с.Гориньград</w:t>
      </w:r>
      <w:proofErr w:type="spellEnd"/>
      <w:r w:rsidR="00BD163D">
        <w:rPr>
          <w:rFonts w:ascii="Times New Roman" w:hAnsi="Times New Roman" w:cs="Times New Roman"/>
          <w:sz w:val="28"/>
          <w:szCs w:val="28"/>
          <w:lang w:val="uk-UA"/>
        </w:rPr>
        <w:t xml:space="preserve"> Перший, </w:t>
      </w:r>
      <w:proofErr w:type="spellStart"/>
      <w:r w:rsidR="00BD163D">
        <w:rPr>
          <w:rFonts w:ascii="Times New Roman" w:hAnsi="Times New Roman" w:cs="Times New Roman"/>
          <w:sz w:val="28"/>
          <w:szCs w:val="28"/>
          <w:lang w:val="uk-UA"/>
        </w:rPr>
        <w:t>с.Гориньград</w:t>
      </w:r>
      <w:proofErr w:type="spellEnd"/>
      <w:r w:rsidR="00BD163D">
        <w:rPr>
          <w:rFonts w:ascii="Times New Roman" w:hAnsi="Times New Roman" w:cs="Times New Roman"/>
          <w:sz w:val="28"/>
          <w:szCs w:val="28"/>
          <w:lang w:val="uk-UA"/>
        </w:rPr>
        <w:t xml:space="preserve"> Другий, </w:t>
      </w:r>
      <w:proofErr w:type="spellStart"/>
      <w:r w:rsidR="00BD163D">
        <w:rPr>
          <w:rFonts w:ascii="Times New Roman" w:hAnsi="Times New Roman" w:cs="Times New Roman"/>
          <w:sz w:val="28"/>
          <w:szCs w:val="28"/>
          <w:lang w:val="uk-UA"/>
        </w:rPr>
        <w:t>с.Дуби</w:t>
      </w:r>
      <w:proofErr w:type="spellEnd"/>
      <w:r w:rsidR="00BD163D" w:rsidRPr="00F43A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BD163D">
        <w:rPr>
          <w:rFonts w:ascii="Times New Roman" w:hAnsi="Times New Roman" w:cs="Times New Roman"/>
          <w:sz w:val="28"/>
          <w:szCs w:val="28"/>
          <w:lang w:val="uk-UA"/>
        </w:rPr>
        <w:t>Білокриницької</w:t>
      </w:r>
      <w:proofErr w:type="spellEnd"/>
      <w:r w:rsidR="00BD163D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9D47CD" w:rsidRPr="00F43A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163D">
        <w:rPr>
          <w:rFonts w:ascii="Times New Roman" w:hAnsi="Times New Roman" w:cs="Times New Roman"/>
          <w:sz w:val="28"/>
          <w:szCs w:val="28"/>
          <w:lang w:val="uk-UA"/>
        </w:rPr>
        <w:t>з метою планування</w:t>
      </w:r>
      <w:r w:rsidR="009D47CD" w:rsidRPr="00F43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63D">
        <w:rPr>
          <w:rFonts w:ascii="Times New Roman" w:hAnsi="Times New Roman" w:cs="Times New Roman"/>
          <w:sz w:val="28"/>
          <w:szCs w:val="28"/>
          <w:lang w:val="uk-UA"/>
        </w:rPr>
        <w:t xml:space="preserve">нової </w:t>
      </w:r>
      <w:r w:rsidR="009D47CD" w:rsidRPr="00F43A88">
        <w:rPr>
          <w:rFonts w:ascii="Times New Roman" w:hAnsi="Times New Roman" w:cs="Times New Roman"/>
          <w:sz w:val="28"/>
          <w:szCs w:val="28"/>
          <w:lang w:val="uk-UA"/>
        </w:rPr>
        <w:t>забудови, вирішення соціально-побутових потреб мешканців</w:t>
      </w:r>
      <w:r w:rsidR="00BD163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="009D47CD" w:rsidRPr="00F43A88">
        <w:rPr>
          <w:rFonts w:ascii="Times New Roman" w:hAnsi="Times New Roman" w:cs="Times New Roman"/>
          <w:sz w:val="28"/>
          <w:szCs w:val="28"/>
          <w:lang w:val="uk-UA"/>
        </w:rPr>
        <w:t xml:space="preserve"> та визначення напрямків промисловості</w:t>
      </w:r>
      <w:r w:rsidR="00BD163D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 w:rsidR="009D47CD" w:rsidRPr="00F43A88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передбачення перспективи їх розвитку,</w:t>
      </w:r>
      <w:r w:rsidR="001231EE" w:rsidRPr="001231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</w:t>
      </w:r>
      <w:r w:rsidR="001231EE" w:rsidRPr="001231E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BD163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до статей </w:t>
      </w:r>
      <w:r w:rsidR="001231EE" w:rsidRPr="001231E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26, 31 Закону України «Про місцеве самоврядування в Україні», ст</w:t>
      </w:r>
      <w:r w:rsidR="00BD163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атей</w:t>
      </w:r>
      <w:r w:rsidR="001231EE" w:rsidRPr="001231E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6, 16, 17 Закону України «Про регулювання містобудівної діяльності»</w:t>
      </w:r>
      <w:r w:rsidR="00BD163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1231E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та </w:t>
      </w:r>
      <w:r w:rsidR="001231EE" w:rsidRPr="001231E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ст</w:t>
      </w:r>
      <w:r w:rsidR="00BD163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атті </w:t>
      </w:r>
      <w:r w:rsidR="001231EE" w:rsidRPr="001231E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12 Закону України «Про основи містобудування»</w:t>
      </w:r>
      <w:r w:rsidR="00BD163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, </w:t>
      </w:r>
      <w:r w:rsidRPr="00336C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погодження</w:t>
      </w:r>
      <w:r w:rsidR="00BD16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Pr="00336C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постійної комісії з питань архітектури, містобудування, землевпорядкування та екологічної політики, сесія </w:t>
      </w:r>
      <w:proofErr w:type="spellStart"/>
      <w:r w:rsidRPr="00336C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Білокриницької</w:t>
      </w:r>
      <w:proofErr w:type="spellEnd"/>
      <w:r w:rsidRPr="00336C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</w:t>
      </w:r>
    </w:p>
    <w:p w:rsidR="00336CBB" w:rsidRPr="00336CBB" w:rsidRDefault="00336CBB" w:rsidP="00336CB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6CBB">
        <w:rPr>
          <w:rFonts w:ascii="Times New Roman" w:hAnsi="Times New Roman" w:cs="Times New Roman"/>
          <w:b/>
          <w:sz w:val="28"/>
          <w:szCs w:val="28"/>
        </w:rPr>
        <w:t xml:space="preserve">В И Р І Ш И Л </w:t>
      </w:r>
      <w:proofErr w:type="gramStart"/>
      <w:r w:rsidRPr="00336CBB">
        <w:rPr>
          <w:rFonts w:ascii="Times New Roman" w:hAnsi="Times New Roman" w:cs="Times New Roman"/>
          <w:b/>
          <w:sz w:val="28"/>
          <w:szCs w:val="28"/>
        </w:rPr>
        <w:t>А :</w:t>
      </w:r>
      <w:proofErr w:type="gramEnd"/>
    </w:p>
    <w:p w:rsidR="009D47CD" w:rsidRDefault="009D792A" w:rsidP="00D41882">
      <w:pPr>
        <w:pStyle w:val="a3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«Виготовлення </w:t>
      </w:r>
      <w:r w:rsidR="009D47CD" w:rsidRPr="00F43A88">
        <w:rPr>
          <w:rFonts w:ascii="Times New Roman" w:hAnsi="Times New Roman" w:cs="Times New Roman"/>
          <w:sz w:val="28"/>
          <w:szCs w:val="28"/>
          <w:lang w:val="uk-UA"/>
        </w:rPr>
        <w:t>генеральн</w:t>
      </w:r>
      <w:r w:rsidR="00336CB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D47CD" w:rsidRPr="00F43A88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336CBB">
        <w:rPr>
          <w:rFonts w:ascii="Times New Roman" w:hAnsi="Times New Roman" w:cs="Times New Roman"/>
          <w:sz w:val="28"/>
          <w:szCs w:val="28"/>
          <w:lang w:val="uk-UA"/>
        </w:rPr>
        <w:t>ів населених пунктів</w:t>
      </w:r>
      <w:r w:rsidR="009D47CD" w:rsidRPr="00F43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47CD" w:rsidRPr="00F43A88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B17463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336CBB">
        <w:rPr>
          <w:rFonts w:ascii="Times New Roman" w:hAnsi="Times New Roman" w:cs="Times New Roman"/>
          <w:sz w:val="28"/>
          <w:szCs w:val="28"/>
          <w:lang w:val="uk-UA"/>
        </w:rPr>
        <w:t>убків</w:t>
      </w:r>
      <w:proofErr w:type="spellEnd"/>
      <w:r w:rsidR="00336C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proofErr w:type="gramStart"/>
      <w:r w:rsidR="00336CBB">
        <w:rPr>
          <w:rFonts w:ascii="Times New Roman" w:hAnsi="Times New Roman" w:cs="Times New Roman"/>
          <w:sz w:val="28"/>
          <w:szCs w:val="28"/>
          <w:lang w:val="uk-UA"/>
        </w:rPr>
        <w:t>с.Рисв</w:t>
      </w:r>
      <w:r w:rsidR="0018792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36CBB">
        <w:rPr>
          <w:rFonts w:ascii="Times New Roman" w:hAnsi="Times New Roman" w:cs="Times New Roman"/>
          <w:sz w:val="28"/>
          <w:szCs w:val="28"/>
          <w:lang w:val="uk-UA"/>
        </w:rPr>
        <w:t>янка</w:t>
      </w:r>
      <w:proofErr w:type="spellEnd"/>
      <w:proofErr w:type="gramEnd"/>
      <w:r w:rsidR="00336C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36CBB">
        <w:rPr>
          <w:rFonts w:ascii="Times New Roman" w:hAnsi="Times New Roman" w:cs="Times New Roman"/>
          <w:sz w:val="28"/>
          <w:szCs w:val="28"/>
          <w:lang w:val="uk-UA"/>
        </w:rPr>
        <w:t>с.Гориньград</w:t>
      </w:r>
      <w:proofErr w:type="spellEnd"/>
      <w:r w:rsidR="00336CBB">
        <w:rPr>
          <w:rFonts w:ascii="Times New Roman" w:hAnsi="Times New Roman" w:cs="Times New Roman"/>
          <w:sz w:val="28"/>
          <w:szCs w:val="28"/>
          <w:lang w:val="uk-UA"/>
        </w:rPr>
        <w:t xml:space="preserve"> Перший, </w:t>
      </w:r>
      <w:proofErr w:type="spellStart"/>
      <w:r w:rsidR="00336CBB">
        <w:rPr>
          <w:rFonts w:ascii="Times New Roman" w:hAnsi="Times New Roman" w:cs="Times New Roman"/>
          <w:sz w:val="28"/>
          <w:szCs w:val="28"/>
          <w:lang w:val="uk-UA"/>
        </w:rPr>
        <w:t>с.Гориньград</w:t>
      </w:r>
      <w:proofErr w:type="spellEnd"/>
      <w:r w:rsidR="00336CBB">
        <w:rPr>
          <w:rFonts w:ascii="Times New Roman" w:hAnsi="Times New Roman" w:cs="Times New Roman"/>
          <w:sz w:val="28"/>
          <w:szCs w:val="28"/>
          <w:lang w:val="uk-UA"/>
        </w:rPr>
        <w:t xml:space="preserve"> Другий, </w:t>
      </w:r>
      <w:proofErr w:type="spellStart"/>
      <w:r w:rsidR="00336CBB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187927">
        <w:rPr>
          <w:rFonts w:ascii="Times New Roman" w:hAnsi="Times New Roman" w:cs="Times New Roman"/>
          <w:sz w:val="28"/>
          <w:szCs w:val="28"/>
          <w:lang w:val="uk-UA"/>
        </w:rPr>
        <w:t>Дуби</w:t>
      </w:r>
      <w:proofErr w:type="spellEnd"/>
      <w:r w:rsidR="009D47CD" w:rsidRPr="00F43A88">
        <w:rPr>
          <w:rFonts w:ascii="Times New Roman" w:hAnsi="Times New Roman" w:cs="Times New Roman"/>
          <w:sz w:val="28"/>
          <w:szCs w:val="28"/>
          <w:lang w:val="uk-UA"/>
        </w:rPr>
        <w:t xml:space="preserve">  на території</w:t>
      </w:r>
      <w:r w:rsidR="00187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7927">
        <w:rPr>
          <w:rFonts w:ascii="Times New Roman" w:hAnsi="Times New Roman" w:cs="Times New Roman"/>
          <w:sz w:val="28"/>
          <w:szCs w:val="28"/>
          <w:lang w:val="uk-UA"/>
        </w:rPr>
        <w:t>Білокриницької</w:t>
      </w:r>
      <w:proofErr w:type="spellEnd"/>
      <w:r w:rsidR="00187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7CD" w:rsidRPr="00F43A8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D16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792A" w:rsidRPr="009D792A" w:rsidRDefault="009D792A" w:rsidP="00D41882">
      <w:pPr>
        <w:pStyle w:val="a3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Замовником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536176521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містобудівної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Білокриницьку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сільську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раду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особі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сільського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Гончарук Т.В.</w:t>
      </w:r>
    </w:p>
    <w:p w:rsidR="009D792A" w:rsidRDefault="009D792A" w:rsidP="00D41882">
      <w:pPr>
        <w:pStyle w:val="a7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79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робіт </w:t>
      </w:r>
      <w:bookmarkStart w:id="2" w:name="_Hlk536176545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виготовленню </w:t>
      </w:r>
      <w:r w:rsidRPr="009D79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0E29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містобудівної документації </w:t>
      </w:r>
      <w:r w:rsidRPr="009D79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здійснити за кошти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Білокриницької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BD163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E297A" w:rsidRPr="00C467FF" w:rsidRDefault="000E297A" w:rsidP="00D41882">
      <w:pPr>
        <w:pStyle w:val="a7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6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проведення процедури громадських слухань </w:t>
      </w:r>
      <w:r w:rsidR="00BD163D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містобудівної документації</w:t>
      </w:r>
      <w:r w:rsidR="00C46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46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«Виготовлення </w:t>
      </w:r>
      <w:r w:rsidRPr="00C467FF">
        <w:rPr>
          <w:rFonts w:ascii="Times New Roman" w:hAnsi="Times New Roman" w:cs="Times New Roman"/>
          <w:sz w:val="28"/>
          <w:szCs w:val="28"/>
          <w:lang w:val="uk-UA"/>
        </w:rPr>
        <w:t>генеральних планів та планів зонування території</w:t>
      </w:r>
      <w:r w:rsidRPr="00C467FF">
        <w:rPr>
          <w:rFonts w:ascii="Open Sans" w:hAnsi="Open Sans"/>
          <w:sz w:val="23"/>
          <w:szCs w:val="23"/>
          <w:shd w:val="clear" w:color="auto" w:fill="F6F6F6"/>
        </w:rPr>
        <w:t> </w:t>
      </w:r>
      <w:r w:rsidRPr="00C46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467FF">
        <w:rPr>
          <w:rFonts w:ascii="Times New Roman" w:hAnsi="Times New Roman" w:cs="Times New Roman"/>
          <w:sz w:val="28"/>
          <w:szCs w:val="28"/>
          <w:lang w:val="uk-UA"/>
        </w:rPr>
        <w:t xml:space="preserve">населених пунктів </w:t>
      </w:r>
      <w:proofErr w:type="spellStart"/>
      <w:r w:rsidRPr="00C467FF">
        <w:rPr>
          <w:rFonts w:ascii="Times New Roman" w:hAnsi="Times New Roman" w:cs="Times New Roman"/>
          <w:sz w:val="28"/>
          <w:szCs w:val="28"/>
          <w:lang w:val="uk-UA"/>
        </w:rPr>
        <w:t>с.Шубків</w:t>
      </w:r>
      <w:proofErr w:type="spellEnd"/>
      <w:r w:rsidRPr="00C467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467FF">
        <w:rPr>
          <w:rFonts w:ascii="Times New Roman" w:hAnsi="Times New Roman" w:cs="Times New Roman"/>
          <w:sz w:val="28"/>
          <w:szCs w:val="28"/>
          <w:lang w:val="uk-UA"/>
        </w:rPr>
        <w:t>с.Рисв’янка</w:t>
      </w:r>
      <w:proofErr w:type="spellEnd"/>
      <w:r w:rsidRPr="00C467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467FF">
        <w:rPr>
          <w:rFonts w:ascii="Times New Roman" w:hAnsi="Times New Roman" w:cs="Times New Roman"/>
          <w:sz w:val="28"/>
          <w:szCs w:val="28"/>
          <w:lang w:val="uk-UA"/>
        </w:rPr>
        <w:t>с.Гориньград</w:t>
      </w:r>
      <w:proofErr w:type="spellEnd"/>
      <w:r w:rsidRPr="00C467FF">
        <w:rPr>
          <w:rFonts w:ascii="Times New Roman" w:hAnsi="Times New Roman" w:cs="Times New Roman"/>
          <w:sz w:val="28"/>
          <w:szCs w:val="28"/>
          <w:lang w:val="uk-UA"/>
        </w:rPr>
        <w:t xml:space="preserve"> Перший, </w:t>
      </w:r>
      <w:proofErr w:type="spellStart"/>
      <w:r w:rsidRPr="00C467FF">
        <w:rPr>
          <w:rFonts w:ascii="Times New Roman" w:hAnsi="Times New Roman" w:cs="Times New Roman"/>
          <w:sz w:val="28"/>
          <w:szCs w:val="28"/>
          <w:lang w:val="uk-UA"/>
        </w:rPr>
        <w:t>с.Гориньград</w:t>
      </w:r>
      <w:proofErr w:type="spellEnd"/>
      <w:r w:rsidRPr="00C467FF">
        <w:rPr>
          <w:rFonts w:ascii="Times New Roman" w:hAnsi="Times New Roman" w:cs="Times New Roman"/>
          <w:sz w:val="28"/>
          <w:szCs w:val="28"/>
          <w:lang w:val="uk-UA"/>
        </w:rPr>
        <w:t xml:space="preserve"> Другий, </w:t>
      </w:r>
      <w:proofErr w:type="spellStart"/>
      <w:r w:rsidRPr="00C467FF">
        <w:rPr>
          <w:rFonts w:ascii="Times New Roman" w:hAnsi="Times New Roman" w:cs="Times New Roman"/>
          <w:sz w:val="28"/>
          <w:szCs w:val="28"/>
          <w:lang w:val="uk-UA"/>
        </w:rPr>
        <w:t>с.Дуби</w:t>
      </w:r>
      <w:proofErr w:type="spellEnd"/>
      <w:r w:rsidRPr="00C467FF">
        <w:rPr>
          <w:rFonts w:ascii="Times New Roman" w:hAnsi="Times New Roman" w:cs="Times New Roman"/>
          <w:sz w:val="28"/>
          <w:szCs w:val="28"/>
          <w:lang w:val="uk-UA"/>
        </w:rPr>
        <w:t xml:space="preserve">  на території </w:t>
      </w:r>
      <w:proofErr w:type="spellStart"/>
      <w:r w:rsidRPr="00C467FF">
        <w:rPr>
          <w:rFonts w:ascii="Times New Roman" w:hAnsi="Times New Roman" w:cs="Times New Roman"/>
          <w:sz w:val="28"/>
          <w:szCs w:val="28"/>
          <w:lang w:val="uk-UA"/>
        </w:rPr>
        <w:t>Білокриницької</w:t>
      </w:r>
      <w:proofErr w:type="spellEnd"/>
      <w:r w:rsidRPr="00C467FF">
        <w:rPr>
          <w:rFonts w:ascii="Times New Roman" w:hAnsi="Times New Roman" w:cs="Times New Roman"/>
          <w:sz w:val="28"/>
          <w:szCs w:val="28"/>
          <w:lang w:val="uk-UA"/>
        </w:rPr>
        <w:t xml:space="preserve">  сільської  ради</w:t>
      </w:r>
      <w:r w:rsidRPr="00C46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Рівненського району Рівненської області</w:t>
      </w:r>
      <w:r w:rsidRPr="00C467F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C46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відповідності до </w:t>
      </w:r>
      <w:r w:rsidR="00BD163D" w:rsidRPr="00C467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вимог </w:t>
      </w:r>
      <w:r w:rsidRPr="00C467FF">
        <w:rPr>
          <w:rFonts w:ascii="Times New Roman" w:eastAsia="Times New Roman" w:hAnsi="Times New Roman" w:cs="Times New Roman"/>
          <w:sz w:val="28"/>
          <w:szCs w:val="28"/>
          <w:lang w:val="uk-UA"/>
        </w:rPr>
        <w:t>чинного законодавства</w:t>
      </w:r>
      <w:r w:rsidR="00BD163D" w:rsidRPr="00C467F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D792A" w:rsidRPr="000E297A" w:rsidRDefault="000E297A" w:rsidP="00D41882">
      <w:pPr>
        <w:pStyle w:val="a7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Погоджен</w:t>
      </w:r>
      <w:proofErr w:type="spellEnd"/>
      <w:r w:rsidR="00BD163D">
        <w:rPr>
          <w:rFonts w:ascii="Times New Roman" w:eastAsia="Times New Roman" w:hAnsi="Times New Roman" w:cs="Times New Roman"/>
          <w:sz w:val="28"/>
          <w:szCs w:val="28"/>
          <w:lang w:val="uk-UA"/>
        </w:rPr>
        <w:t>у в установленому порядку містобудівну документацію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подати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</w:t>
      </w:r>
      <w:r w:rsidR="00BD163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BD163D" w:rsidRPr="00BD1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163D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="00BD16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</w:t>
      </w:r>
      <w:r w:rsidR="00BD163D">
        <w:rPr>
          <w:rFonts w:ascii="Times New Roman" w:eastAsia="Times New Roman" w:hAnsi="Times New Roman" w:cs="Times New Roman"/>
          <w:sz w:val="28"/>
          <w:szCs w:val="28"/>
        </w:rPr>
        <w:t xml:space="preserve"> чинного </w:t>
      </w:r>
      <w:proofErr w:type="spellStart"/>
      <w:r w:rsidR="00BD163D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="00BD163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D47CD" w:rsidRPr="00187927" w:rsidRDefault="00187927" w:rsidP="00D41882">
      <w:pPr>
        <w:pStyle w:val="a3"/>
        <w:numPr>
          <w:ilvl w:val="0"/>
          <w:numId w:val="3"/>
        </w:numPr>
        <w:ind w:left="284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92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</w:t>
      </w:r>
      <w:r w:rsidR="009D47CD" w:rsidRPr="001879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3A88" w:rsidRPr="009D47CD" w:rsidRDefault="00F43A88" w:rsidP="00CC06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7927" w:rsidRPr="00187927" w:rsidRDefault="00187927" w:rsidP="0018792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1879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Сільський голова                                                                  Тетяна ГОНЧАРУК</w:t>
      </w:r>
    </w:p>
    <w:p w:rsidR="009D47CD" w:rsidRPr="005C710D" w:rsidRDefault="009D47CD" w:rsidP="005C710D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22AC" w:rsidRDefault="004922AC">
      <w:pPr>
        <w:ind w:left="567" w:hanging="567"/>
        <w:rPr>
          <w:lang w:val="uk-UA"/>
        </w:rPr>
      </w:pPr>
    </w:p>
    <w:p w:rsidR="00F43A88" w:rsidRDefault="00F43A88">
      <w:pPr>
        <w:ind w:left="567" w:hanging="567"/>
        <w:rPr>
          <w:lang w:val="uk-UA"/>
        </w:rPr>
      </w:pPr>
    </w:p>
    <w:p w:rsidR="00F43A88" w:rsidRDefault="00F43A88">
      <w:pPr>
        <w:ind w:left="567" w:hanging="567"/>
        <w:rPr>
          <w:lang w:val="uk-UA"/>
        </w:rPr>
      </w:pPr>
    </w:p>
    <w:p w:rsidR="00F43A88" w:rsidRPr="00F43A88" w:rsidRDefault="00F43A88">
      <w:pPr>
        <w:ind w:left="567" w:hanging="567"/>
        <w:rPr>
          <w:lang w:val="uk-UA"/>
        </w:rPr>
      </w:pPr>
    </w:p>
    <w:sectPr w:rsidR="00F43A88" w:rsidRPr="00F43A88" w:rsidSect="00405B2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752"/>
    <w:multiLevelType w:val="hybridMultilevel"/>
    <w:tmpl w:val="3CF4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7BD7"/>
    <w:multiLevelType w:val="hybridMultilevel"/>
    <w:tmpl w:val="3CF4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E7ADA"/>
    <w:multiLevelType w:val="hybridMultilevel"/>
    <w:tmpl w:val="3CF4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105D9"/>
    <w:multiLevelType w:val="hybridMultilevel"/>
    <w:tmpl w:val="68807EBE"/>
    <w:lvl w:ilvl="0" w:tplc="E6446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C07EBA"/>
    <w:multiLevelType w:val="hybridMultilevel"/>
    <w:tmpl w:val="C7B0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86"/>
    <w:rsid w:val="000E0892"/>
    <w:rsid w:val="000E297A"/>
    <w:rsid w:val="001231EE"/>
    <w:rsid w:val="00141818"/>
    <w:rsid w:val="00187927"/>
    <w:rsid w:val="00235978"/>
    <w:rsid w:val="002F3486"/>
    <w:rsid w:val="00336CBB"/>
    <w:rsid w:val="003408F3"/>
    <w:rsid w:val="00405B23"/>
    <w:rsid w:val="004922AC"/>
    <w:rsid w:val="005C710D"/>
    <w:rsid w:val="0060190B"/>
    <w:rsid w:val="006800E7"/>
    <w:rsid w:val="0084410C"/>
    <w:rsid w:val="00890944"/>
    <w:rsid w:val="009D47CD"/>
    <w:rsid w:val="009D792A"/>
    <w:rsid w:val="00B17463"/>
    <w:rsid w:val="00BD163D"/>
    <w:rsid w:val="00BF2EA3"/>
    <w:rsid w:val="00C467FF"/>
    <w:rsid w:val="00CC063D"/>
    <w:rsid w:val="00D41882"/>
    <w:rsid w:val="00ED4485"/>
    <w:rsid w:val="00F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53D0"/>
  <w15:docId w15:val="{90E46B0C-A208-4D2E-9D14-DF8BD982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5978"/>
  </w:style>
  <w:style w:type="paragraph" w:styleId="1">
    <w:name w:val="heading 1"/>
    <w:basedOn w:val="a"/>
    <w:next w:val="a"/>
    <w:link w:val="10"/>
    <w:uiPriority w:val="99"/>
    <w:qFormat/>
    <w:rsid w:val="002F348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F34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348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rsid w:val="002F3486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paragraph" w:styleId="a3">
    <w:name w:val="No Spacing"/>
    <w:uiPriority w:val="1"/>
    <w:qFormat/>
    <w:rsid w:val="002F34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86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890944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aps/>
      <w:szCs w:val="24"/>
      <w:lang w:val="uk-UA"/>
    </w:rPr>
  </w:style>
  <w:style w:type="paragraph" w:styleId="a7">
    <w:name w:val="List Paragraph"/>
    <w:basedOn w:val="a"/>
    <w:uiPriority w:val="34"/>
    <w:qFormat/>
    <w:rsid w:val="00336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2021-03-10T13:10:00Z</cp:lastPrinted>
  <dcterms:created xsi:type="dcterms:W3CDTF">2021-03-02T15:36:00Z</dcterms:created>
  <dcterms:modified xsi:type="dcterms:W3CDTF">2021-03-10T13:10:00Z</dcterms:modified>
</cp:coreProperties>
</file>