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1800" cy="616585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CA" w:rsidRDefault="00EE1ACA" w:rsidP="00EE1ACA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E1ACA" w:rsidRDefault="00EE1ACA" w:rsidP="00EE1A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E1ACA" w:rsidRDefault="00EE1ACA" w:rsidP="00EE1AC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EE1ACA" w:rsidRDefault="00EE1ACA" w:rsidP="00EE1A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16  червня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14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1412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104</w:t>
      </w: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делегованих повноважень</w:t>
      </w:r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вирішення питань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адміністративно-</w:t>
      </w:r>
      <w:proofErr w:type="spellEnd"/>
    </w:p>
    <w:p w:rsidR="00EE1ACA" w:rsidRP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територіального устрою</w:t>
      </w: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ACA" w:rsidRDefault="00EE1ACA" w:rsidP="00EE1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секретаря виконкому про хід виконання делегованих повноважень щодо вирішення питань адміністративно-територіального устрою за ІІ квартал 2016 року, керуючись ст. 37 Закону України «Про місцеве самоврядування в Україні», виконавчий комітет</w:t>
      </w:r>
    </w:p>
    <w:p w:rsidR="00EE1ACA" w:rsidRDefault="00EE1ACA" w:rsidP="00EE1ACA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E1ACA" w:rsidRDefault="00EE1ACA" w:rsidP="00EE1AC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ACA" w:rsidRP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щодо вирішення питань адміністративно-територіального устрою,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E1ACA" w:rsidRDefault="00EE1ACA" w:rsidP="00EE1A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 Казмірчук.</w:t>
      </w:r>
    </w:p>
    <w:p w:rsidR="00EE1ACA" w:rsidRDefault="00EE1ACA" w:rsidP="00EE1ACA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Т. Гончарук</w:t>
      </w: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lastRenderedPageBreak/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EE1ACA" w:rsidRPr="00EE1ACA" w:rsidRDefault="00EE1ACA" w:rsidP="00EE1ACA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</w:rPr>
        <w:t xml:space="preserve">ро виконання </w:t>
      </w:r>
      <w:r>
        <w:rPr>
          <w:b/>
          <w:i/>
          <w:sz w:val="28"/>
          <w:szCs w:val="28"/>
          <w:lang w:val="uk-UA"/>
        </w:rPr>
        <w:t>делегованих повноважень щодо вирішення питань адміністративно-територіального устрою</w:t>
      </w:r>
    </w:p>
    <w:p w:rsidR="00EE1ACA" w:rsidRDefault="00EE1ACA" w:rsidP="00EE1A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05D3" w:rsidRDefault="00AC6E90" w:rsidP="002F05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  <w:lang w:val="uk-UA"/>
        </w:rPr>
      </w:pPr>
      <w:r w:rsidRPr="00AC6E90">
        <w:rPr>
          <w:bCs/>
          <w:color w:val="252525"/>
          <w:sz w:val="28"/>
          <w:szCs w:val="28"/>
          <w:lang w:val="uk-UA"/>
        </w:rPr>
        <w:t>Делеговані повноваження</w:t>
      </w:r>
      <w:r w:rsidRPr="00AC6E90">
        <w:rPr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  <w:lang w:val="uk-UA"/>
        </w:rPr>
        <w:t xml:space="preserve"> - повноваження</w:t>
      </w:r>
      <w:r w:rsidRPr="00AC6E90">
        <w:rPr>
          <w:rStyle w:val="apple-converted-space"/>
          <w:color w:val="252525"/>
          <w:sz w:val="28"/>
          <w:szCs w:val="28"/>
        </w:rPr>
        <w:t> </w:t>
      </w:r>
      <w:r w:rsidRPr="00AC6E90">
        <w:rPr>
          <w:color w:val="252525"/>
          <w:sz w:val="28"/>
          <w:szCs w:val="28"/>
          <w:lang w:val="uk-UA"/>
        </w:rPr>
        <w:t xml:space="preserve">органів виконавчої влади, надані органам місцевого самоврядування </w:t>
      </w:r>
      <w:r w:rsidR="002F05D3">
        <w:rPr>
          <w:color w:val="252525"/>
          <w:sz w:val="28"/>
          <w:szCs w:val="28"/>
          <w:lang w:val="uk-UA"/>
        </w:rPr>
        <w:t>З</w:t>
      </w:r>
      <w:r w:rsidRPr="00AC6E90">
        <w:rPr>
          <w:color w:val="252525"/>
          <w:sz w:val="28"/>
          <w:szCs w:val="28"/>
          <w:lang w:val="uk-UA"/>
        </w:rPr>
        <w:t>аконом, а також повноваження органів місцевого самоврядування, які передаються відповідним місцевим державним адміністраціям за рішенням районних, обласних рад.</w:t>
      </w:r>
    </w:p>
    <w:p w:rsidR="002F05D3" w:rsidRDefault="00AC6E90" w:rsidP="002F05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  <w:lang w:val="uk-UA"/>
        </w:rPr>
      </w:pPr>
      <w:r w:rsidRPr="00AC6E90">
        <w:rPr>
          <w:color w:val="252525"/>
          <w:sz w:val="28"/>
          <w:szCs w:val="28"/>
          <w:lang w:val="uk-UA"/>
        </w:rPr>
        <w:t>Делегування повноважень у сфері виконавчої влади та місцевого самоврядування, ґрунту</w:t>
      </w:r>
      <w:r w:rsidR="002F05D3">
        <w:rPr>
          <w:color w:val="252525"/>
          <w:sz w:val="28"/>
          <w:szCs w:val="28"/>
          <w:lang w:val="uk-UA"/>
        </w:rPr>
        <w:t>єть</w:t>
      </w:r>
      <w:r w:rsidRPr="00AC6E90">
        <w:rPr>
          <w:color w:val="252525"/>
          <w:sz w:val="28"/>
          <w:szCs w:val="28"/>
          <w:lang w:val="uk-UA"/>
        </w:rPr>
        <w:t>ся на засадах законності, доцільності, обґрунтованості, добровільності та підконтрольності суб'єктів реалізації делегованих повноважень.</w:t>
      </w: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ind w:firstLine="851"/>
        <w:jc w:val="both"/>
        <w:rPr>
          <w:sz w:val="28"/>
          <w:szCs w:val="28"/>
          <w:lang w:val="uk-UA"/>
        </w:rPr>
      </w:pPr>
      <w:r w:rsidRPr="002F05D3">
        <w:rPr>
          <w:color w:val="252525"/>
          <w:sz w:val="28"/>
          <w:szCs w:val="28"/>
          <w:lang w:val="uk-UA"/>
        </w:rPr>
        <w:t xml:space="preserve">На виконання ст. 37 Закону України «Про місцеве самоврядування» </w:t>
      </w:r>
      <w:r w:rsidRPr="002F05D3">
        <w:rPr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</w:t>
      </w:r>
      <w:r>
        <w:rPr>
          <w:sz w:val="28"/>
          <w:szCs w:val="28"/>
          <w:lang w:val="uk-UA"/>
        </w:rPr>
        <w:t xml:space="preserve"> виконавчий комітет Білокриницької сільської ради здійснює наступне:</w:t>
      </w:r>
    </w:p>
    <w:p w:rsidR="002F05D3" w:rsidRDefault="002F05D3" w:rsidP="002F05D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перейменування вулиць, провулків, площ, парків, скверів та інших споруд, розташованих на території відповідного населеного пункту;</w:t>
      </w:r>
    </w:p>
    <w:p w:rsidR="002F05D3" w:rsidRDefault="002F05D3" w:rsidP="002F05D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5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 визначених законом.</w:t>
      </w: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на виконання пункту</w:t>
      </w:r>
      <w:r w:rsidRPr="006403D5">
        <w:rPr>
          <w:sz w:val="28"/>
          <w:szCs w:val="28"/>
          <w:lang w:val="uk-UA"/>
        </w:rPr>
        <w:t xml:space="preserve"> 6 статті 7 Закону України </w:t>
      </w:r>
      <w:r>
        <w:rPr>
          <w:sz w:val="28"/>
          <w:szCs w:val="28"/>
          <w:lang w:val="uk-UA"/>
        </w:rPr>
        <w:t>«</w:t>
      </w:r>
      <w:r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rStyle w:val="rvts23"/>
          <w:sz w:val="28"/>
          <w:szCs w:val="28"/>
          <w:lang w:val="uk-UA"/>
        </w:rPr>
        <w:t>»</w:t>
      </w:r>
      <w:r w:rsidRPr="006403D5">
        <w:rPr>
          <w:rStyle w:val="rvts23"/>
          <w:sz w:val="28"/>
          <w:szCs w:val="28"/>
          <w:lang w:val="uk-UA"/>
        </w:rPr>
        <w:t xml:space="preserve">, </w:t>
      </w:r>
      <w:r w:rsidRPr="006403D5">
        <w:rPr>
          <w:sz w:val="28"/>
          <w:szCs w:val="28"/>
          <w:lang w:val="uk-UA"/>
        </w:rPr>
        <w:t>пунктом 2 частини 1 статті 37 Закону України «Про мі</w:t>
      </w:r>
      <w:r>
        <w:rPr>
          <w:sz w:val="28"/>
          <w:szCs w:val="28"/>
          <w:lang w:val="uk-UA"/>
        </w:rPr>
        <w:t>сцеве самоврядування в Україні» в с. Глинки перейменовано вулицю Червоноармійська на вулицю Симона Петлюри (рішення сесії сільської ради №45 від 13.11.2015 року).</w:t>
      </w: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Виконавчим комітетом спільно із депутатським корпусом сільської ради проводиться робота щодо внесення змін до генеральних планів сіл сільської </w:t>
      </w:r>
      <w:r w:rsidR="001F6081">
        <w:rPr>
          <w:sz w:val="28"/>
          <w:szCs w:val="28"/>
          <w:lang w:val="uk-UA"/>
        </w:rPr>
        <w:t>ради та їх затвердження.</w:t>
      </w: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ind w:firstLine="567"/>
        <w:jc w:val="both"/>
        <w:rPr>
          <w:sz w:val="28"/>
          <w:szCs w:val="28"/>
          <w:lang w:val="uk-UA"/>
        </w:rPr>
      </w:pP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ind w:firstLine="567"/>
        <w:jc w:val="both"/>
        <w:rPr>
          <w:sz w:val="28"/>
          <w:szCs w:val="28"/>
          <w:lang w:val="uk-UA"/>
        </w:rPr>
      </w:pPr>
    </w:p>
    <w:p w:rsidR="002F05D3" w:rsidRPr="002F05D3" w:rsidRDefault="002F05D3" w:rsidP="002F05D3">
      <w:pPr>
        <w:pStyle w:val="a7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  <w:proofErr w:type="spellStart"/>
      <w:r w:rsidRPr="002F05D3">
        <w:rPr>
          <w:b/>
          <w:i/>
          <w:sz w:val="28"/>
          <w:szCs w:val="28"/>
          <w:lang w:val="uk-UA"/>
        </w:rPr>
        <w:t>Т.в.о</w:t>
      </w:r>
      <w:proofErr w:type="spellEnd"/>
      <w:r w:rsidRPr="002F05D3">
        <w:rPr>
          <w:b/>
          <w:i/>
          <w:sz w:val="28"/>
          <w:szCs w:val="28"/>
          <w:lang w:val="uk-UA"/>
        </w:rPr>
        <w:t xml:space="preserve">. секретаря ради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2F05D3">
        <w:rPr>
          <w:b/>
          <w:i/>
          <w:sz w:val="28"/>
          <w:szCs w:val="28"/>
          <w:lang w:val="uk-UA"/>
        </w:rPr>
        <w:t xml:space="preserve"> О. Казмірчук</w:t>
      </w:r>
    </w:p>
    <w:p w:rsidR="002F05D3" w:rsidRDefault="002F05D3" w:rsidP="002F0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05D3" w:rsidRDefault="002F05D3" w:rsidP="002F05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52525"/>
          <w:sz w:val="28"/>
          <w:szCs w:val="28"/>
          <w:lang w:val="uk-UA"/>
        </w:rPr>
      </w:pPr>
    </w:p>
    <w:p w:rsidR="00F064AC" w:rsidRPr="00AC6E90" w:rsidRDefault="00F064AC">
      <w:pPr>
        <w:rPr>
          <w:lang w:val="uk-UA"/>
        </w:rPr>
      </w:pPr>
    </w:p>
    <w:sectPr w:rsidR="00F064AC" w:rsidRPr="00AC6E90" w:rsidSect="00911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E1ACA"/>
    <w:rsid w:val="00141296"/>
    <w:rsid w:val="001F6081"/>
    <w:rsid w:val="002F05D3"/>
    <w:rsid w:val="0091198A"/>
    <w:rsid w:val="00AC6E90"/>
    <w:rsid w:val="00B27083"/>
    <w:rsid w:val="00EE1ACA"/>
    <w:rsid w:val="00F0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E1AC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EE1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C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E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90"/>
  </w:style>
  <w:style w:type="character" w:styleId="a8">
    <w:name w:val="Hyperlink"/>
    <w:basedOn w:val="a0"/>
    <w:uiPriority w:val="99"/>
    <w:semiHidden/>
    <w:unhideWhenUsed/>
    <w:rsid w:val="00AC6E90"/>
    <w:rPr>
      <w:color w:val="0000FF"/>
      <w:u w:val="single"/>
    </w:rPr>
  </w:style>
  <w:style w:type="character" w:customStyle="1" w:styleId="rvts23">
    <w:name w:val="rvts23"/>
    <w:basedOn w:val="a0"/>
    <w:rsid w:val="002F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2016-06-08T13:45:00Z</dcterms:created>
  <dcterms:modified xsi:type="dcterms:W3CDTF">2016-06-09T09:49:00Z</dcterms:modified>
</cp:coreProperties>
</file>