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2" w:rsidRDefault="00C33952" w:rsidP="00C339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БІЛОКРИНИЦЬКА СІЛЬСЬКА РАДА РІВНЕНСЬКОГО РАЙОНУ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  ОБЛАСТІ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Сьоме скликання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(чотирнадцятої  чергової сесії)</w:t>
      </w: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C33952" w:rsidRDefault="00C33952" w:rsidP="00C33952">
      <w:pPr>
        <w:jc w:val="right"/>
        <w:rPr>
          <w:b/>
          <w:sz w:val="28"/>
          <w:szCs w:val="28"/>
        </w:rPr>
      </w:pP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 7  грудня   2016 року</w:t>
      </w:r>
      <w:r>
        <w:rPr>
          <w:b/>
          <w:sz w:val="28"/>
          <w:szCs w:val="28"/>
        </w:rPr>
        <w:t xml:space="preserve">      </w:t>
      </w:r>
    </w:p>
    <w:p w:rsidR="006507B2" w:rsidRPr="00C33952" w:rsidRDefault="006507B2" w:rsidP="006507B2">
      <w:pPr>
        <w:rPr>
          <w:b/>
          <w:sz w:val="28"/>
          <w:szCs w:val="28"/>
          <w:u w:val="single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C33952">
        <w:rPr>
          <w:b/>
          <w:i/>
          <w:sz w:val="28"/>
          <w:szCs w:val="28"/>
        </w:rPr>
        <w:t>Герман Лілії Миколаївні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C33952">
        <w:rPr>
          <w:sz w:val="28"/>
          <w:szCs w:val="28"/>
        </w:rPr>
        <w:t>Герман Л.М.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808B2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 w:rsidR="00E808B2">
        <w:t>04</w:t>
      </w:r>
      <w:r w:rsidRPr="009D54C9">
        <w:t>:</w:t>
      </w:r>
      <w:r w:rsidR="00C33952">
        <w:t>0218</w:t>
      </w:r>
      <w:r>
        <w:t>) у приватну власність гр.</w:t>
      </w:r>
      <w:r w:rsidRPr="0055127E">
        <w:t xml:space="preserve"> </w:t>
      </w:r>
      <w:r w:rsidR="00C33952">
        <w:t>Герман Лілії Миколаївни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808B2">
        <w:t>для ведення особистого селянського господарства</w:t>
      </w:r>
      <w:r>
        <w:t xml:space="preserve">  за адресою Рівненська область Рівненський район с. Біла Криниця.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r w:rsidR="00C33952">
        <w:t>Герман Лілії Миколаївни</w:t>
      </w:r>
      <w:r w:rsidR="00C33952" w:rsidRPr="009D0A52">
        <w:rPr>
          <w:b/>
          <w:i/>
        </w:rPr>
        <w:t xml:space="preserve"> </w:t>
      </w:r>
      <w:r w:rsidR="00C33952">
        <w:rPr>
          <w:b/>
          <w:i/>
        </w:rPr>
        <w:t xml:space="preserve"> </w:t>
      </w:r>
      <w:r>
        <w:t>у приватну власніст</w:t>
      </w:r>
      <w:r w:rsidR="00C33952">
        <w:t>ь земельну ділянку площею 0,2000</w:t>
      </w:r>
      <w:r>
        <w:t xml:space="preserve"> га за рахунок земель запасу </w:t>
      </w:r>
      <w:r w:rsidR="00E808B2">
        <w:t>сільськогосподарського призначення</w:t>
      </w:r>
      <w:r>
        <w:t xml:space="preserve">  розташованої у межах села Біла Криниця на території Білокриницької сільської ради Рівненського району Рівненської області </w:t>
      </w:r>
      <w:r w:rsidR="00E808B2">
        <w:t>для ведення особистого селянського господарства.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r w:rsidR="00C33952">
        <w:t>Герман Лілії Миколаївни</w:t>
      </w:r>
      <w:r w:rsidR="00C33952" w:rsidRPr="009D0A52">
        <w:rPr>
          <w:b/>
          <w:i/>
        </w:rPr>
        <w:t xml:space="preserve"> </w:t>
      </w:r>
      <w:r w:rsidR="00C33952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808B2" w:rsidRPr="00525A06" w:rsidRDefault="00E808B2">
      <w:pPr>
        <w:rPr>
          <w:lang w:val="ru-RU"/>
        </w:rPr>
      </w:pPr>
    </w:p>
    <w:p w:rsidR="00E808B2" w:rsidRDefault="00E808B2" w:rsidP="00E808B2">
      <w:pPr>
        <w:jc w:val="right"/>
        <w:rPr>
          <w:b/>
          <w:sz w:val="28"/>
          <w:szCs w:val="28"/>
        </w:rPr>
      </w:pPr>
    </w:p>
    <w:p w:rsidR="00E808B2" w:rsidRDefault="00E808B2" w:rsidP="00E808B2">
      <w:pPr>
        <w:jc w:val="right"/>
        <w:rPr>
          <w:b/>
          <w:sz w:val="28"/>
          <w:szCs w:val="28"/>
        </w:rPr>
      </w:pPr>
    </w:p>
    <w:p w:rsidR="00E636D8" w:rsidRDefault="00E636D8" w:rsidP="008F2C06">
      <w:pPr>
        <w:jc w:val="center"/>
        <w:rPr>
          <w:b/>
          <w:sz w:val="28"/>
          <w:szCs w:val="28"/>
        </w:rPr>
      </w:pP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C3017"/>
    <w:rsid w:val="0024692B"/>
    <w:rsid w:val="002A1A97"/>
    <w:rsid w:val="002E670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A3564"/>
    <w:rsid w:val="005B6C66"/>
    <w:rsid w:val="006129AA"/>
    <w:rsid w:val="006507B2"/>
    <w:rsid w:val="00771F3F"/>
    <w:rsid w:val="00785928"/>
    <w:rsid w:val="007B4B20"/>
    <w:rsid w:val="007C5AFA"/>
    <w:rsid w:val="007F1317"/>
    <w:rsid w:val="007F2065"/>
    <w:rsid w:val="007F6462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2016-11-22T08:39:00Z</cp:lastPrinted>
  <dcterms:created xsi:type="dcterms:W3CDTF">2016-12-16T09:49:00Z</dcterms:created>
  <dcterms:modified xsi:type="dcterms:W3CDTF">2016-12-16T09:55:00Z</dcterms:modified>
</cp:coreProperties>
</file>