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3E0" w:rsidRPr="00D42504" w:rsidRDefault="00CF13E0" w:rsidP="00CF13E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</w:t>
      </w:r>
      <w:r w:rsidRPr="00D4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425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Pr="00D42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CF13E0" w:rsidRPr="00D42504" w:rsidRDefault="00CF13E0" w:rsidP="00CF13E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4250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32BD8C9D" wp14:editId="2CC820DA">
            <wp:extent cx="457200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3E0" w:rsidRPr="00D42504" w:rsidRDefault="00CF13E0" w:rsidP="00CF13E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ru-RU" w:eastAsia="ru-RU"/>
        </w:rPr>
      </w:pPr>
    </w:p>
    <w:p w:rsidR="00CF13E0" w:rsidRPr="00D42504" w:rsidRDefault="00CF13E0" w:rsidP="00CF13E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</w:pPr>
      <w:r w:rsidRPr="00D425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D4250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D4250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D4250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D4250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D4250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:rsidR="00CF13E0" w:rsidRPr="00D42504" w:rsidRDefault="00CF13E0" w:rsidP="00CF13E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D425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D425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D425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району</w:t>
      </w:r>
      <w:r w:rsidRPr="00D425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Pr="00D425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</w:t>
      </w:r>
      <w:r w:rsidRPr="00D425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Ї </w:t>
      </w:r>
      <w:r w:rsidRPr="00D4250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CF13E0" w:rsidRPr="00D42504" w:rsidRDefault="00CF13E0" w:rsidP="00CF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425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Pr="00D4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="00E73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поза</w:t>
      </w:r>
      <w:bookmarkStart w:id="0" w:name="_GoBack"/>
      <w:bookmarkEnd w:id="0"/>
      <w:r w:rsidRPr="00D4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чергова сесія восьмого </w:t>
      </w:r>
      <w:r w:rsidRPr="00D425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скликання)</w:t>
      </w:r>
    </w:p>
    <w:p w:rsidR="00CF13E0" w:rsidRPr="00D42504" w:rsidRDefault="00CF13E0" w:rsidP="00CF13E0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val="ru-RU" w:eastAsia="ru-RU"/>
        </w:rPr>
      </w:pPr>
      <w:r w:rsidRPr="00D4250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</w:p>
    <w:p w:rsidR="00CF13E0" w:rsidRPr="00D42504" w:rsidRDefault="00CF13E0" w:rsidP="00CF13E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4250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РІШЕННЯ</w:t>
      </w:r>
    </w:p>
    <w:p w:rsidR="00CF13E0" w:rsidRPr="00D42504" w:rsidRDefault="00CF13E0" w:rsidP="00CF13E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CF13E0" w:rsidRPr="00D42504" w:rsidRDefault="00CF13E0" w:rsidP="00CF1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5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_________________20</w:t>
      </w:r>
      <w:r w:rsidR="000820C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42504">
        <w:rPr>
          <w:rFonts w:ascii="Times New Roman" w:eastAsia="Times New Roman" w:hAnsi="Times New Roman" w:cs="Times New Roman"/>
          <w:sz w:val="28"/>
          <w:szCs w:val="28"/>
          <w:lang w:eastAsia="ru-RU"/>
        </w:rPr>
        <w:t>р.                                                                         №____</w:t>
      </w:r>
    </w:p>
    <w:p w:rsidR="00CF13E0" w:rsidRDefault="00CF13E0" w:rsidP="0069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96F2B" w:rsidRPr="00E73435" w:rsidRDefault="00696F2B" w:rsidP="00CF13E0">
      <w:pPr>
        <w:shd w:val="clear" w:color="auto" w:fill="FFFFFF"/>
        <w:spacing w:after="0" w:line="240" w:lineRule="auto"/>
        <w:ind w:right="51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D7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план підготовки про</w:t>
      </w:r>
      <w:r w:rsidR="009E4391" w:rsidRPr="00AD7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</w:t>
      </w:r>
      <w:r w:rsidRPr="00AD7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ктів регуляторних</w:t>
      </w:r>
      <w:r w:rsidR="00CF13E0" w:rsidRPr="00E7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AD7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актів на 2021 рік</w:t>
      </w:r>
    </w:p>
    <w:p w:rsidR="00696F2B" w:rsidRPr="00AD7F9A" w:rsidRDefault="00696F2B" w:rsidP="00696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AD7F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 </w:t>
      </w:r>
    </w:p>
    <w:p w:rsidR="00696F2B" w:rsidRPr="00AD7F9A" w:rsidRDefault="00696F2B" w:rsidP="00374C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AD7F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здійснення </w:t>
      </w:r>
      <w:r w:rsidR="009E4391" w:rsidRPr="00AD7F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Білокриницькою сільською </w:t>
      </w:r>
      <w:r w:rsidRPr="00AD7F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радою повноважень, визначених Законом України «Про засади державної регуляторної політики у сфері господарської діяльності», відповідно до статті 7 вказаного Закону, пункту </w:t>
      </w:r>
      <w:r w:rsidRPr="00CF13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6</w:t>
      </w:r>
      <w:r w:rsidRPr="00AD7F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CF13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частини 1 статті</w:t>
      </w:r>
      <w:r w:rsidRPr="00AD7F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F13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26</w:t>
      </w:r>
      <w:r w:rsidRPr="00AD7F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за погодженням з постійними комісіями сільської ради, сільська  рада</w:t>
      </w:r>
    </w:p>
    <w:p w:rsidR="00CF13E0" w:rsidRDefault="00CF13E0" w:rsidP="00374C7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96F2B" w:rsidRPr="00CF13E0" w:rsidRDefault="0064717A" w:rsidP="00374C7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CF13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И Р І Ш И Л А</w:t>
      </w:r>
      <w:r w:rsidR="00696F2B" w:rsidRPr="00CF13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CF13E0" w:rsidRPr="00CF13E0" w:rsidRDefault="00696F2B" w:rsidP="00CF13E0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CF13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 план підготовки проектів регуляторних актів на 2021 рік (додається).</w:t>
      </w:r>
    </w:p>
    <w:p w:rsidR="00CF13E0" w:rsidRPr="00CF13E0" w:rsidRDefault="00696F2B" w:rsidP="00CF13E0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CF13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Опублікувати план підготовки про</w:t>
      </w:r>
      <w:r w:rsidR="009E4391" w:rsidRPr="00CF13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CF13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 регуляторних актів на 2021 рік на офіційному сайті Білокриницької сільської ради не пізніше, як у десятиденний термін.</w:t>
      </w:r>
    </w:p>
    <w:p w:rsidR="009765CF" w:rsidRPr="00CF13E0" w:rsidRDefault="00696F2B" w:rsidP="00CF13E0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CF13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рішення покласти на постійну комісію сільської ради  з </w:t>
      </w:r>
      <w:r w:rsidR="009765CF" w:rsidRPr="00CF13E0">
        <w:rPr>
          <w:rFonts w:ascii="Times New Roman" w:hAnsi="Times New Roman" w:cs="Times New Roman"/>
          <w:sz w:val="28"/>
          <w:szCs w:val="28"/>
        </w:rPr>
        <w:t xml:space="preserve"> питань бюджету, фінансів та соціально-економічного розвитку громади.</w:t>
      </w:r>
    </w:p>
    <w:p w:rsidR="009765CF" w:rsidRPr="00374C7F" w:rsidRDefault="009765CF" w:rsidP="00374C7F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AD7F9A">
        <w:t xml:space="preserve"> </w:t>
      </w:r>
    </w:p>
    <w:p w:rsidR="00CF13E0" w:rsidRPr="00CF13E0" w:rsidRDefault="00CF13E0" w:rsidP="00CF13E0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bookmarkStart w:id="1" w:name="_Hlk57037415"/>
      <w:r w:rsidRPr="00CF13E0">
        <w:rPr>
          <w:rFonts w:ascii="Times New Roman" w:eastAsia="Calibri" w:hAnsi="Times New Roman" w:cs="Times New Roman"/>
          <w:iCs/>
          <w:sz w:val="28"/>
          <w:szCs w:val="28"/>
        </w:rPr>
        <w:t xml:space="preserve">Сільський голова                   </w:t>
      </w:r>
      <w:r w:rsidRPr="00CF13E0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CF13E0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CF13E0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                     Тетяна  ГОНЧАРУК</w:t>
      </w:r>
    </w:p>
    <w:bookmarkEnd w:id="1"/>
    <w:p w:rsidR="00696F2B" w:rsidRDefault="00696F2B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Pr="00AD7F9A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696F2B" w:rsidRPr="00AD7F9A" w:rsidRDefault="00696F2B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696F2B" w:rsidRPr="00696F2B" w:rsidRDefault="00374C7F" w:rsidP="0037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</w:t>
      </w:r>
      <w:r w:rsidR="00696F2B" w:rsidRPr="000A41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Затверджено</w:t>
      </w:r>
    </w:p>
    <w:p w:rsidR="00696F2B" w:rsidRPr="00696F2B" w:rsidRDefault="00374C7F" w:rsidP="0037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</w:t>
      </w:r>
      <w:r w:rsidR="00696F2B" w:rsidRPr="000A41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Рішення</w:t>
      </w:r>
      <w:r w:rsidR="00CF13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м</w:t>
      </w:r>
      <w:r w:rsidR="00696F2B" w:rsidRPr="000A41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</w:t>
      </w:r>
      <w:r w:rsidR="000A4132" w:rsidRPr="000A41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сільської </w:t>
      </w:r>
      <w:r w:rsidR="00696F2B" w:rsidRPr="000A41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ради</w:t>
      </w:r>
    </w:p>
    <w:p w:rsidR="000A4132" w:rsidRPr="000A4132" w:rsidRDefault="00374C7F" w:rsidP="0037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</w:t>
      </w:r>
      <w:r w:rsidR="00696F2B" w:rsidRPr="000A41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від </w:t>
      </w:r>
      <w:r w:rsidR="000A4132" w:rsidRPr="000A41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___ __________</w:t>
      </w:r>
      <w:r w:rsidR="00696F2B" w:rsidRPr="000A41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202</w:t>
      </w:r>
      <w:r w:rsidR="000820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</w:p>
    <w:p w:rsidR="00696F2B" w:rsidRPr="00696F2B" w:rsidRDefault="00374C7F" w:rsidP="0037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</w:t>
      </w:r>
      <w:r w:rsidR="00696F2B" w:rsidRPr="000A41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№ </w:t>
      </w:r>
      <w:r w:rsidR="000A4132" w:rsidRPr="000A41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____</w:t>
      </w:r>
    </w:p>
    <w:p w:rsidR="00374C7F" w:rsidRDefault="00374C7F" w:rsidP="00696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uk-UA"/>
        </w:rPr>
      </w:pPr>
    </w:p>
    <w:p w:rsidR="00696F2B" w:rsidRPr="00CF13E0" w:rsidRDefault="00696F2B" w:rsidP="00696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CF13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П   Л  А  Н</w:t>
      </w:r>
    </w:p>
    <w:p w:rsidR="00696F2B" w:rsidRPr="00CF13E0" w:rsidRDefault="00696F2B" w:rsidP="00696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F1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підготовки про</w:t>
      </w:r>
      <w:r w:rsidR="000A4132" w:rsidRPr="00CF1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</w:t>
      </w:r>
      <w:r w:rsidRPr="00CF1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ктів регуляторних актів на 2021 рік</w:t>
      </w:r>
    </w:p>
    <w:p w:rsidR="00067D33" w:rsidRDefault="00067D33" w:rsidP="00696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4"/>
        <w:gridCol w:w="2613"/>
        <w:gridCol w:w="2258"/>
        <w:gridCol w:w="2106"/>
        <w:gridCol w:w="1204"/>
      </w:tblGrid>
      <w:tr w:rsidR="00067D33" w:rsidRPr="007A73A1" w:rsidTr="00CF13E0">
        <w:trPr>
          <w:jc w:val="center"/>
        </w:trPr>
        <w:tc>
          <w:tcPr>
            <w:tcW w:w="1664" w:type="dxa"/>
            <w:vAlign w:val="center"/>
          </w:tcPr>
          <w:p w:rsidR="00067D33" w:rsidRPr="00CF13E0" w:rsidRDefault="00067D33" w:rsidP="001E6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2613" w:type="dxa"/>
            <w:vAlign w:val="center"/>
          </w:tcPr>
          <w:p w:rsidR="00067D33" w:rsidRPr="00CF13E0" w:rsidRDefault="00067D33" w:rsidP="001E6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 </w:t>
            </w:r>
          </w:p>
        </w:tc>
        <w:tc>
          <w:tcPr>
            <w:tcW w:w="2258" w:type="dxa"/>
            <w:vAlign w:val="center"/>
          </w:tcPr>
          <w:p w:rsidR="00067D33" w:rsidRPr="00CF13E0" w:rsidRDefault="00067D33" w:rsidP="001E6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2106" w:type="dxa"/>
            <w:vAlign w:val="center"/>
          </w:tcPr>
          <w:p w:rsidR="00067D33" w:rsidRPr="00CF13E0" w:rsidRDefault="00067D33" w:rsidP="001E6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Відповідальний за розроблення проекту </w:t>
            </w:r>
          </w:p>
        </w:tc>
        <w:tc>
          <w:tcPr>
            <w:tcW w:w="1204" w:type="dxa"/>
            <w:vAlign w:val="center"/>
          </w:tcPr>
          <w:p w:rsidR="00067D33" w:rsidRPr="00CF13E0" w:rsidRDefault="00067D33" w:rsidP="001E6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 підготовки проекту</w:t>
            </w:r>
          </w:p>
        </w:tc>
      </w:tr>
      <w:tr w:rsidR="00067D33" w:rsidRPr="00374C7F" w:rsidTr="00CF13E0">
        <w:trPr>
          <w:jc w:val="center"/>
        </w:trPr>
        <w:tc>
          <w:tcPr>
            <w:tcW w:w="1664" w:type="dxa"/>
            <w:vAlign w:val="center"/>
          </w:tcPr>
          <w:p w:rsidR="00067D33" w:rsidRPr="00CF13E0" w:rsidRDefault="00067D33" w:rsidP="00CF13E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CF13E0">
              <w:rPr>
                <w:rFonts w:ascii="Times New Roman" w:hAnsi="Times New Roman" w:cs="Times New Roman"/>
              </w:rPr>
              <w:t xml:space="preserve">Рішення сесії </w:t>
            </w:r>
            <w:r w:rsidR="00374C7F" w:rsidRPr="00CF13E0">
              <w:rPr>
                <w:rFonts w:ascii="Times New Roman" w:hAnsi="Times New Roman" w:cs="Times New Roman"/>
              </w:rPr>
              <w:t>Білокриницької сільської ради</w:t>
            </w:r>
          </w:p>
        </w:tc>
        <w:tc>
          <w:tcPr>
            <w:tcW w:w="2613" w:type="dxa"/>
            <w:vAlign w:val="center"/>
          </w:tcPr>
          <w:p w:rsidR="00AD7F9A" w:rsidRPr="00CF13E0" w:rsidRDefault="00AD7F9A" w:rsidP="00CF13E0">
            <w:pPr>
              <w:pStyle w:val="a6"/>
              <w:spacing w:before="0" w:after="0"/>
              <w:rPr>
                <w:rFonts w:ascii="Times New Roman" w:hAnsi="Times New Roman"/>
                <w:b w:val="0"/>
                <w:noProof/>
                <w:sz w:val="22"/>
                <w:szCs w:val="22"/>
                <w:lang w:val="ru-RU"/>
              </w:rPr>
            </w:pPr>
            <w:r w:rsidRPr="00CF13E0">
              <w:rPr>
                <w:rFonts w:ascii="Times New Roman" w:hAnsi="Times New Roman"/>
                <w:b w:val="0"/>
                <w:noProof/>
                <w:sz w:val="22"/>
                <w:szCs w:val="22"/>
                <w:lang w:val="ru-RU"/>
              </w:rPr>
              <w:t>Про встановлення ставок та пільг із сплати</w:t>
            </w:r>
            <w:r w:rsidR="00374C7F" w:rsidRPr="00CF13E0">
              <w:rPr>
                <w:rFonts w:ascii="Times New Roman" w:hAnsi="Times New Roman"/>
                <w:b w:val="0"/>
                <w:noProof/>
                <w:sz w:val="22"/>
                <w:szCs w:val="22"/>
                <w:lang w:val="ru-RU"/>
              </w:rPr>
              <w:t xml:space="preserve"> </w:t>
            </w:r>
            <w:r w:rsidRPr="00CF13E0">
              <w:rPr>
                <w:rFonts w:ascii="Times New Roman" w:hAnsi="Times New Roman"/>
                <w:b w:val="0"/>
                <w:noProof/>
                <w:sz w:val="22"/>
                <w:szCs w:val="22"/>
                <w:lang w:val="ru-RU"/>
              </w:rPr>
              <w:t>земельного податку на території Білокриницької</w:t>
            </w:r>
          </w:p>
          <w:p w:rsidR="00067D33" w:rsidRPr="00CF13E0" w:rsidRDefault="00AD7F9A" w:rsidP="00CF13E0">
            <w:pPr>
              <w:jc w:val="center"/>
              <w:rPr>
                <w:rFonts w:ascii="Times New Roman" w:hAnsi="Times New Roman" w:cs="Times New Roman"/>
              </w:rPr>
            </w:pPr>
            <w:r w:rsidRPr="00CF13E0">
              <w:rPr>
                <w:rFonts w:ascii="Times New Roman" w:hAnsi="Times New Roman" w:cs="Times New Roman"/>
                <w:noProof/>
              </w:rPr>
              <w:t>сільської ради Рівненської області</w:t>
            </w:r>
          </w:p>
        </w:tc>
        <w:tc>
          <w:tcPr>
            <w:tcW w:w="2258" w:type="dxa"/>
            <w:vAlign w:val="center"/>
          </w:tcPr>
          <w:p w:rsidR="00067D33" w:rsidRPr="00CF13E0" w:rsidRDefault="00AD7F9A" w:rsidP="00CF13E0">
            <w:pPr>
              <w:jc w:val="center"/>
              <w:rPr>
                <w:rFonts w:ascii="Times New Roman" w:hAnsi="Times New Roman" w:cs="Times New Roman"/>
              </w:rPr>
            </w:pPr>
            <w:r w:rsidRPr="00CF13E0">
              <w:rPr>
                <w:rFonts w:ascii="Times New Roman" w:hAnsi="Times New Roman" w:cs="Times New Roman"/>
              </w:rPr>
              <w:t>Встановлення економічно обґрунтованих ставок орендної плати</w:t>
            </w:r>
          </w:p>
        </w:tc>
        <w:tc>
          <w:tcPr>
            <w:tcW w:w="2106" w:type="dxa"/>
            <w:vAlign w:val="center"/>
          </w:tcPr>
          <w:p w:rsidR="00067D33" w:rsidRPr="00CF13E0" w:rsidRDefault="00443070" w:rsidP="00CF13E0">
            <w:pPr>
              <w:jc w:val="center"/>
              <w:rPr>
                <w:rFonts w:ascii="Times New Roman" w:hAnsi="Times New Roman" w:cs="Times New Roman"/>
              </w:rPr>
            </w:pPr>
            <w:r w:rsidRPr="00CF13E0">
              <w:rPr>
                <w:rFonts w:ascii="Times New Roman" w:hAnsi="Times New Roman" w:cs="Times New Roman"/>
              </w:rPr>
              <w:t>Господарсько-земельний  відділ, головний спеціаліст з питань юридичного забезпечення</w:t>
            </w:r>
          </w:p>
        </w:tc>
        <w:tc>
          <w:tcPr>
            <w:tcW w:w="1204" w:type="dxa"/>
            <w:vAlign w:val="center"/>
          </w:tcPr>
          <w:p w:rsidR="00067D33" w:rsidRPr="00CF13E0" w:rsidRDefault="00067D33" w:rsidP="00CF13E0">
            <w:pPr>
              <w:jc w:val="center"/>
              <w:rPr>
                <w:rFonts w:ascii="Times New Roman" w:hAnsi="Times New Roman" w:cs="Times New Roman"/>
              </w:rPr>
            </w:pPr>
            <w:r w:rsidRPr="00CF13E0">
              <w:rPr>
                <w:rFonts w:ascii="Times New Roman" w:hAnsi="Times New Roman" w:cs="Times New Roman"/>
              </w:rPr>
              <w:t>ІІ квартал 2021</w:t>
            </w:r>
          </w:p>
        </w:tc>
      </w:tr>
      <w:tr w:rsidR="00CF13E0" w:rsidRPr="00374C7F" w:rsidTr="00CF13E0">
        <w:trPr>
          <w:jc w:val="center"/>
        </w:trPr>
        <w:tc>
          <w:tcPr>
            <w:tcW w:w="1664" w:type="dxa"/>
            <w:vAlign w:val="center"/>
          </w:tcPr>
          <w:p w:rsidR="00CF13E0" w:rsidRPr="00CF13E0" w:rsidRDefault="00CF13E0" w:rsidP="00CF13E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CF13E0">
              <w:rPr>
                <w:rFonts w:ascii="Times New Roman" w:hAnsi="Times New Roman" w:cs="Times New Roman"/>
              </w:rPr>
              <w:t>Рішення сесії Білокриницької сільської ради</w:t>
            </w:r>
          </w:p>
        </w:tc>
        <w:tc>
          <w:tcPr>
            <w:tcW w:w="2613" w:type="dxa"/>
            <w:vAlign w:val="center"/>
          </w:tcPr>
          <w:p w:rsidR="000820C7" w:rsidRPr="000820C7" w:rsidRDefault="000820C7" w:rsidP="000820C7">
            <w:pPr>
              <w:pStyle w:val="a6"/>
              <w:spacing w:after="0"/>
              <w:rPr>
                <w:rFonts w:ascii="Times New Roman" w:hAnsi="Times New Roman"/>
                <w:b w:val="0"/>
                <w:noProof/>
                <w:sz w:val="22"/>
                <w:szCs w:val="22"/>
                <w:lang w:val="ru-RU"/>
              </w:rPr>
            </w:pPr>
            <w:r w:rsidRPr="000820C7">
              <w:rPr>
                <w:rFonts w:ascii="Times New Roman" w:hAnsi="Times New Roman"/>
                <w:b w:val="0"/>
                <w:noProof/>
                <w:sz w:val="22"/>
                <w:szCs w:val="22"/>
                <w:lang w:val="ru-RU"/>
              </w:rPr>
              <w:t xml:space="preserve">Про затвердження ставок та пільг зі сплати податку на нерухоме майно, </w:t>
            </w:r>
          </w:p>
          <w:p w:rsidR="00CF13E0" w:rsidRPr="00CF13E0" w:rsidRDefault="000820C7" w:rsidP="000820C7">
            <w:pPr>
              <w:jc w:val="center"/>
              <w:rPr>
                <w:rFonts w:ascii="Times New Roman" w:hAnsi="Times New Roman" w:cs="Times New Roman"/>
              </w:rPr>
            </w:pPr>
            <w:r w:rsidRPr="000820C7">
              <w:rPr>
                <w:rFonts w:ascii="Times New Roman" w:hAnsi="Times New Roman"/>
                <w:noProof/>
                <w:lang w:val="ru-RU"/>
              </w:rPr>
              <w:t>відмінне від земельної ділянки на території Білокриницької сільської ради Рівненської області</w:t>
            </w:r>
          </w:p>
        </w:tc>
        <w:tc>
          <w:tcPr>
            <w:tcW w:w="2258" w:type="dxa"/>
            <w:vAlign w:val="center"/>
          </w:tcPr>
          <w:p w:rsidR="00CF13E0" w:rsidRPr="00CF13E0" w:rsidRDefault="00CF13E0" w:rsidP="00CF13E0">
            <w:pPr>
              <w:jc w:val="center"/>
              <w:rPr>
                <w:rFonts w:ascii="Times New Roman" w:hAnsi="Times New Roman" w:cs="Times New Roman"/>
              </w:rPr>
            </w:pPr>
            <w:r w:rsidRPr="00CF13E0">
              <w:rPr>
                <w:rFonts w:ascii="Times New Roman" w:hAnsi="Times New Roman" w:cs="Times New Roman"/>
              </w:rPr>
              <w:t>Встановлення економічно обґрунтованих ставок орендної плати</w:t>
            </w:r>
          </w:p>
        </w:tc>
        <w:tc>
          <w:tcPr>
            <w:tcW w:w="2106" w:type="dxa"/>
            <w:vAlign w:val="center"/>
          </w:tcPr>
          <w:p w:rsidR="00CF13E0" w:rsidRPr="00CF13E0" w:rsidRDefault="000820C7" w:rsidP="00CF1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 сільської ради</w:t>
            </w:r>
            <w:r w:rsidR="00CF13E0" w:rsidRPr="00CF13E0">
              <w:rPr>
                <w:rFonts w:ascii="Times New Roman" w:hAnsi="Times New Roman" w:cs="Times New Roman"/>
              </w:rPr>
              <w:t>, головний спеціаліст з питань юридичного забезпечення</w:t>
            </w:r>
          </w:p>
        </w:tc>
        <w:tc>
          <w:tcPr>
            <w:tcW w:w="1204" w:type="dxa"/>
            <w:vAlign w:val="center"/>
          </w:tcPr>
          <w:p w:rsidR="00CF13E0" w:rsidRPr="00CF13E0" w:rsidRDefault="00CF13E0" w:rsidP="00CF13E0">
            <w:pPr>
              <w:jc w:val="center"/>
              <w:rPr>
                <w:rFonts w:ascii="Times New Roman" w:hAnsi="Times New Roman" w:cs="Times New Roman"/>
              </w:rPr>
            </w:pPr>
            <w:r w:rsidRPr="00CF13E0">
              <w:rPr>
                <w:rFonts w:ascii="Times New Roman" w:hAnsi="Times New Roman" w:cs="Times New Roman"/>
              </w:rPr>
              <w:t>ІІ квартал 2021</w:t>
            </w:r>
          </w:p>
        </w:tc>
      </w:tr>
    </w:tbl>
    <w:p w:rsidR="00067D33" w:rsidRPr="00374C7F" w:rsidRDefault="00067D33" w:rsidP="00696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067D33" w:rsidRDefault="00067D33" w:rsidP="00696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067D33" w:rsidRDefault="00067D33" w:rsidP="00696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067D33" w:rsidRDefault="00067D33" w:rsidP="00696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067D33" w:rsidRPr="000820C7" w:rsidRDefault="00374C7F" w:rsidP="0037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2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Секретар сільської ради </w:t>
      </w:r>
      <w:r w:rsidR="000820C7" w:rsidRPr="00082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0820C7" w:rsidRPr="00082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0820C7" w:rsidRPr="00082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0820C7" w:rsidRPr="00082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0820C7" w:rsidRPr="00082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0820C7" w:rsidRPr="00082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0820C7" w:rsidRPr="00082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Ірина ДАЮК</w:t>
      </w:r>
    </w:p>
    <w:sectPr w:rsidR="00067D33" w:rsidRPr="000820C7" w:rsidSect="000820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3CC7"/>
    <w:multiLevelType w:val="multilevel"/>
    <w:tmpl w:val="A610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B3823"/>
    <w:multiLevelType w:val="multilevel"/>
    <w:tmpl w:val="8F88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9142A"/>
    <w:multiLevelType w:val="multilevel"/>
    <w:tmpl w:val="98660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35225"/>
    <w:multiLevelType w:val="multilevel"/>
    <w:tmpl w:val="4FDE6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7D75EA"/>
    <w:multiLevelType w:val="hybridMultilevel"/>
    <w:tmpl w:val="EEE2D6D4"/>
    <w:lvl w:ilvl="0" w:tplc="6714D49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F2B"/>
    <w:rsid w:val="00067D33"/>
    <w:rsid w:val="000820C7"/>
    <w:rsid w:val="000A4132"/>
    <w:rsid w:val="00186E02"/>
    <w:rsid w:val="001D3C5E"/>
    <w:rsid w:val="00374C7F"/>
    <w:rsid w:val="00443070"/>
    <w:rsid w:val="005622D0"/>
    <w:rsid w:val="0064717A"/>
    <w:rsid w:val="00695C1D"/>
    <w:rsid w:val="00696F2B"/>
    <w:rsid w:val="008028FB"/>
    <w:rsid w:val="009422D7"/>
    <w:rsid w:val="009765CF"/>
    <w:rsid w:val="009E4391"/>
    <w:rsid w:val="00AD7F9A"/>
    <w:rsid w:val="00B860FF"/>
    <w:rsid w:val="00C903D1"/>
    <w:rsid w:val="00CF13E0"/>
    <w:rsid w:val="00E21CA1"/>
    <w:rsid w:val="00E3662A"/>
    <w:rsid w:val="00E73435"/>
    <w:rsid w:val="00E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4D31"/>
  <w15:docId w15:val="{240A66CF-524A-431F-BEA1-74079D48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96F2B"/>
    <w:rPr>
      <w:b/>
      <w:bCs/>
    </w:rPr>
  </w:style>
  <w:style w:type="character" w:styleId="a5">
    <w:name w:val="Emphasis"/>
    <w:basedOn w:val="a0"/>
    <w:uiPriority w:val="20"/>
    <w:qFormat/>
    <w:rsid w:val="00696F2B"/>
    <w:rPr>
      <w:i/>
      <w:iCs/>
    </w:rPr>
  </w:style>
  <w:style w:type="paragraph" w:customStyle="1" w:styleId="a6">
    <w:name w:val="Назва документа"/>
    <w:basedOn w:val="a"/>
    <w:next w:val="a"/>
    <w:uiPriority w:val="99"/>
    <w:rsid w:val="00067D3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7">
    <w:name w:val="caption"/>
    <w:basedOn w:val="a"/>
    <w:next w:val="a"/>
    <w:uiPriority w:val="99"/>
    <w:semiHidden/>
    <w:unhideWhenUsed/>
    <w:qFormat/>
    <w:rsid w:val="001D3C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C5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dcterms:created xsi:type="dcterms:W3CDTF">2021-03-17T14:53:00Z</dcterms:created>
  <dcterms:modified xsi:type="dcterms:W3CDTF">2021-05-19T12:22:00Z</dcterms:modified>
</cp:coreProperties>
</file>