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93" w:rsidRDefault="007E6993" w:rsidP="007E699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5450" cy="61658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993" w:rsidRDefault="007E6993" w:rsidP="007E6993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7E6993" w:rsidRDefault="007E6993" w:rsidP="007E699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7E6993" w:rsidRDefault="007E6993" w:rsidP="007E699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7E6993" w:rsidRDefault="007E6993" w:rsidP="007E6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7E6993" w:rsidRDefault="007E6993" w:rsidP="007E6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6993" w:rsidRDefault="007E6993" w:rsidP="007E6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7E6993" w:rsidRDefault="007E6993" w:rsidP="007E6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7E6993" w:rsidRDefault="007E6993" w:rsidP="007E69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6993" w:rsidRDefault="007E6993" w:rsidP="007E69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від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="00D50DE1">
        <w:rPr>
          <w:rFonts w:ascii="Times New Roman" w:hAnsi="Times New Roman"/>
          <w:b/>
          <w:sz w:val="28"/>
          <w:szCs w:val="28"/>
          <w:u w:val="single"/>
          <w:lang w:val="uk-UA"/>
        </w:rPr>
        <w:t>20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червня  2019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</w:t>
      </w:r>
      <w:r w:rsidR="00C40078">
        <w:rPr>
          <w:rFonts w:ascii="Times New Roman" w:hAnsi="Times New Roman"/>
          <w:b/>
          <w:sz w:val="28"/>
          <w:szCs w:val="28"/>
          <w:u w:val="single"/>
          <w:lang w:val="uk-UA"/>
        </w:rPr>
        <w:t>93</w:t>
      </w:r>
    </w:p>
    <w:p w:rsidR="007E6993" w:rsidRDefault="007E6993" w:rsidP="007E699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E6993" w:rsidRDefault="007E6993" w:rsidP="007E699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E6993" w:rsidRDefault="007E6993" w:rsidP="007E699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</w:rPr>
        <w:t>Про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погодження режиму р</w:t>
      </w:r>
      <w:r>
        <w:rPr>
          <w:rFonts w:ascii="Times New Roman" w:hAnsi="Times New Roman"/>
          <w:b/>
          <w:i/>
          <w:sz w:val="28"/>
          <w:szCs w:val="28"/>
        </w:rPr>
        <w:t>оботи</w:t>
      </w:r>
    </w:p>
    <w:p w:rsidR="007E6993" w:rsidRDefault="007E6993" w:rsidP="007E699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торгової точки  «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Hot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n-US"/>
        </w:rPr>
        <w:t>Caf</w:t>
      </w:r>
      <w:proofErr w:type="spellEnd"/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é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Maxi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»</w:t>
      </w:r>
      <w:r>
        <w:rPr>
          <w:rFonts w:ascii="Times New Roman" w:hAnsi="Times New Roman"/>
          <w:b/>
          <w:i/>
          <w:sz w:val="28"/>
          <w:szCs w:val="28"/>
        </w:rPr>
        <w:t xml:space="preserve"> в</w:t>
      </w:r>
    </w:p>
    <w:p w:rsidR="007E6993" w:rsidRDefault="007E6993" w:rsidP="007E699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</w:rPr>
        <w:t>с. Біла Криниця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/>
          <w:b/>
          <w:i/>
          <w:sz w:val="28"/>
          <w:szCs w:val="28"/>
          <w:lang w:val="uk-UA"/>
        </w:rPr>
        <w:t>івненського району</w:t>
      </w:r>
    </w:p>
    <w:p w:rsidR="007E6993" w:rsidRDefault="007E6993" w:rsidP="007E699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Рівненської області</w:t>
      </w:r>
    </w:p>
    <w:p w:rsidR="007E6993" w:rsidRDefault="007E6993" w:rsidP="007E699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7E6993" w:rsidRDefault="007E6993" w:rsidP="007E69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6993" w:rsidRDefault="007E6993" w:rsidP="007E69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ab/>
        <w:t xml:space="preserve">Розглянувши заяву 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  <w:lang w:val="uk-UA"/>
        </w:rPr>
        <w:t>ФОП</w:t>
      </w:r>
      <w:proofErr w:type="spellEnd"/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Руденка Євгенія Івановича</w:t>
      </w:r>
      <w:r>
        <w:rPr>
          <w:rFonts w:ascii="Times New Roman" w:hAnsi="Times New Roman"/>
          <w:sz w:val="28"/>
          <w:szCs w:val="28"/>
        </w:rPr>
        <w:t xml:space="preserve"> про </w:t>
      </w:r>
      <w:r>
        <w:rPr>
          <w:rFonts w:ascii="Times New Roman" w:hAnsi="Times New Roman"/>
          <w:sz w:val="28"/>
          <w:szCs w:val="28"/>
          <w:lang w:val="uk-UA"/>
        </w:rPr>
        <w:t xml:space="preserve">погодження режиму роботи торгової точки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Hot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n-US"/>
        </w:rPr>
        <w:t>Caf</w:t>
      </w:r>
      <w:proofErr w:type="spellEnd"/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é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Maxi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с. Біла Криниця</w:t>
      </w:r>
      <w:r>
        <w:rPr>
          <w:rFonts w:ascii="Times New Roman" w:hAnsi="Times New Roman"/>
          <w:sz w:val="28"/>
          <w:szCs w:val="28"/>
          <w:lang w:val="uk-UA"/>
        </w:rPr>
        <w:t xml:space="preserve"> вул. Рівненська, 112 Рівненського району Рівненської області, та керуючись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4 п. б   ст. 30     Закону     України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місцеве  самоврядування   в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виконавчий комітет  Білокриницька сільська рада</w:t>
      </w:r>
    </w:p>
    <w:p w:rsidR="007E6993" w:rsidRDefault="007E6993" w:rsidP="007E69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6993" w:rsidRDefault="007E6993" w:rsidP="007E69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E6993" w:rsidRPr="00D50DE1" w:rsidRDefault="007E6993" w:rsidP="007E69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50DE1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7E6993" w:rsidRPr="00D50DE1" w:rsidRDefault="007E6993" w:rsidP="007E699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0DE1" w:rsidRPr="00D50DE1" w:rsidRDefault="007E6993" w:rsidP="007E69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0DE1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D50DE1">
        <w:rPr>
          <w:rFonts w:ascii="Times New Roman" w:hAnsi="Times New Roman"/>
          <w:sz w:val="28"/>
          <w:szCs w:val="28"/>
          <w:lang w:val="uk-UA"/>
        </w:rPr>
        <w:t>Відмінити рішення гр</w:t>
      </w:r>
      <w:r w:rsidR="00D50DE1" w:rsidRPr="00D50DE1">
        <w:rPr>
          <w:rFonts w:ascii="Times New Roman" w:hAnsi="Times New Roman"/>
          <w:sz w:val="28"/>
          <w:szCs w:val="28"/>
          <w:lang w:val="uk-UA"/>
        </w:rPr>
        <w:t>.</w:t>
      </w:r>
      <w:r w:rsidR="00D50DE1" w:rsidRPr="00D50DE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D50DE1" w:rsidRPr="00D50DE1">
        <w:rPr>
          <w:rFonts w:ascii="Times New Roman" w:hAnsi="Times New Roman"/>
          <w:i/>
          <w:sz w:val="28"/>
          <w:szCs w:val="28"/>
          <w:lang w:val="uk-UA"/>
        </w:rPr>
        <w:t>ФОП</w:t>
      </w:r>
      <w:proofErr w:type="spellEnd"/>
      <w:r w:rsidR="00D50DE1" w:rsidRPr="00D50DE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D50DE1" w:rsidRPr="00D50DE1">
        <w:rPr>
          <w:rFonts w:ascii="Times New Roman" w:hAnsi="Times New Roman"/>
          <w:i/>
          <w:sz w:val="28"/>
          <w:szCs w:val="28"/>
          <w:lang w:val="uk-UA"/>
        </w:rPr>
        <w:t>Рибіцького</w:t>
      </w:r>
      <w:proofErr w:type="spellEnd"/>
      <w:r w:rsidR="00D50DE1" w:rsidRPr="00D50DE1">
        <w:rPr>
          <w:rFonts w:ascii="Times New Roman" w:hAnsi="Times New Roman"/>
          <w:i/>
          <w:sz w:val="28"/>
          <w:szCs w:val="28"/>
          <w:lang w:val="uk-UA"/>
        </w:rPr>
        <w:t xml:space="preserve"> Юрія Вікторовича</w:t>
      </w:r>
      <w:r w:rsidR="00D50DE1">
        <w:rPr>
          <w:rFonts w:ascii="Times New Roman" w:hAnsi="Times New Roman"/>
          <w:sz w:val="28"/>
          <w:szCs w:val="28"/>
          <w:lang w:val="uk-UA"/>
        </w:rPr>
        <w:t xml:space="preserve"> № 39 від 21 лютого 2019 року «Про погодження режиму роботи торгової точки </w:t>
      </w:r>
      <w:r w:rsidR="00D50DE1">
        <w:rPr>
          <w:rFonts w:ascii="Times New Roman" w:hAnsi="Times New Roman"/>
          <w:b/>
          <w:i/>
          <w:sz w:val="28"/>
          <w:szCs w:val="28"/>
          <w:lang w:val="uk-UA"/>
        </w:rPr>
        <w:t>«</w:t>
      </w:r>
      <w:r w:rsidR="00D50DE1">
        <w:rPr>
          <w:rFonts w:ascii="Times New Roman" w:hAnsi="Times New Roman"/>
          <w:b/>
          <w:i/>
          <w:sz w:val="28"/>
          <w:szCs w:val="28"/>
          <w:lang w:val="en-US"/>
        </w:rPr>
        <w:t>Hot</w:t>
      </w:r>
      <w:r w:rsidR="00D50DE1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D50DE1">
        <w:rPr>
          <w:rFonts w:ascii="Times New Roman" w:hAnsi="Times New Roman"/>
          <w:b/>
          <w:i/>
          <w:sz w:val="28"/>
          <w:szCs w:val="28"/>
          <w:lang w:val="en-US"/>
        </w:rPr>
        <w:t>Caf</w:t>
      </w:r>
      <w:proofErr w:type="spellEnd"/>
      <w:r w:rsidR="00D50DE1">
        <w:rPr>
          <w:rFonts w:ascii="Times New Roman" w:hAnsi="Times New Roman"/>
          <w:b/>
          <w:i/>
          <w:sz w:val="28"/>
          <w:szCs w:val="28"/>
          <w:lang w:val="uk-UA"/>
        </w:rPr>
        <w:t xml:space="preserve">é </w:t>
      </w:r>
      <w:r w:rsidR="00D50DE1">
        <w:rPr>
          <w:rFonts w:ascii="Times New Roman" w:hAnsi="Times New Roman"/>
          <w:b/>
          <w:i/>
          <w:sz w:val="28"/>
          <w:szCs w:val="28"/>
          <w:lang w:val="en-US"/>
        </w:rPr>
        <w:t>Maxi</w:t>
      </w:r>
      <w:r w:rsidR="00D50DE1">
        <w:rPr>
          <w:rFonts w:ascii="Times New Roman" w:hAnsi="Times New Roman"/>
          <w:b/>
          <w:i/>
          <w:sz w:val="28"/>
          <w:szCs w:val="28"/>
          <w:lang w:val="uk-UA"/>
        </w:rPr>
        <w:t xml:space="preserve">» </w:t>
      </w:r>
      <w:r w:rsidR="00D50DE1" w:rsidRPr="00D50DE1">
        <w:rPr>
          <w:rFonts w:ascii="Times New Roman" w:hAnsi="Times New Roman"/>
          <w:sz w:val="28"/>
          <w:szCs w:val="28"/>
          <w:lang w:val="uk-UA"/>
        </w:rPr>
        <w:t>в с</w:t>
      </w:r>
      <w:r w:rsidR="00D50DE1">
        <w:rPr>
          <w:rFonts w:ascii="Times New Roman" w:hAnsi="Times New Roman"/>
          <w:sz w:val="28"/>
          <w:szCs w:val="28"/>
          <w:lang w:val="uk-UA"/>
        </w:rPr>
        <w:t xml:space="preserve">. Біла Криниця по вул. Рівненська, 112 Рівненського району Рівненської області. </w:t>
      </w:r>
    </w:p>
    <w:p w:rsidR="007E6993" w:rsidRDefault="00D50DE1" w:rsidP="007E69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7E6993" w:rsidRPr="00D50DE1">
        <w:rPr>
          <w:rFonts w:ascii="Times New Roman" w:hAnsi="Times New Roman"/>
          <w:sz w:val="28"/>
          <w:szCs w:val="28"/>
          <w:lang w:val="uk-UA"/>
        </w:rPr>
        <w:t xml:space="preserve"> Дати дозвіл </w:t>
      </w:r>
      <w:proofErr w:type="spellStart"/>
      <w:r w:rsidRPr="00D50DE1">
        <w:rPr>
          <w:rFonts w:ascii="Times New Roman" w:hAnsi="Times New Roman"/>
          <w:i/>
          <w:sz w:val="28"/>
          <w:szCs w:val="28"/>
          <w:lang w:val="uk-UA"/>
        </w:rPr>
        <w:t>ФОП</w:t>
      </w:r>
      <w:proofErr w:type="spellEnd"/>
      <w:r w:rsidRPr="00D50DE1">
        <w:rPr>
          <w:rFonts w:ascii="Times New Roman" w:hAnsi="Times New Roman"/>
          <w:i/>
          <w:sz w:val="28"/>
          <w:szCs w:val="28"/>
          <w:lang w:val="uk-UA"/>
        </w:rPr>
        <w:t xml:space="preserve"> Руденку Євгенію Івановичу</w:t>
      </w:r>
      <w:r w:rsidRPr="00D50DE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6993">
        <w:rPr>
          <w:rFonts w:ascii="Times New Roman" w:hAnsi="Times New Roman"/>
          <w:sz w:val="28"/>
          <w:szCs w:val="28"/>
          <w:lang w:val="uk-UA"/>
        </w:rPr>
        <w:t xml:space="preserve">на погодження режиму роботи торгової точки </w:t>
      </w:r>
      <w:r w:rsidR="007E6993">
        <w:rPr>
          <w:rFonts w:ascii="Times New Roman" w:hAnsi="Times New Roman"/>
          <w:b/>
          <w:i/>
          <w:sz w:val="28"/>
          <w:szCs w:val="28"/>
          <w:lang w:val="uk-UA"/>
        </w:rPr>
        <w:t>«</w:t>
      </w:r>
      <w:r w:rsidR="007E6993">
        <w:rPr>
          <w:rFonts w:ascii="Times New Roman" w:hAnsi="Times New Roman"/>
          <w:b/>
          <w:i/>
          <w:sz w:val="28"/>
          <w:szCs w:val="28"/>
          <w:lang w:val="en-US"/>
        </w:rPr>
        <w:t>Hot</w:t>
      </w:r>
      <w:r w:rsidR="007E6993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7E6993">
        <w:rPr>
          <w:rFonts w:ascii="Times New Roman" w:hAnsi="Times New Roman"/>
          <w:b/>
          <w:i/>
          <w:sz w:val="28"/>
          <w:szCs w:val="28"/>
          <w:lang w:val="en-US"/>
        </w:rPr>
        <w:t>Caf</w:t>
      </w:r>
      <w:proofErr w:type="spellEnd"/>
      <w:r w:rsidR="007E6993">
        <w:rPr>
          <w:rFonts w:ascii="Times New Roman" w:hAnsi="Times New Roman"/>
          <w:b/>
          <w:i/>
          <w:sz w:val="28"/>
          <w:szCs w:val="28"/>
          <w:lang w:val="uk-UA"/>
        </w:rPr>
        <w:t xml:space="preserve">é </w:t>
      </w:r>
      <w:r w:rsidR="007E6993">
        <w:rPr>
          <w:rFonts w:ascii="Times New Roman" w:hAnsi="Times New Roman"/>
          <w:b/>
          <w:i/>
          <w:sz w:val="28"/>
          <w:szCs w:val="28"/>
          <w:lang w:val="en-US"/>
        </w:rPr>
        <w:t>Maxi</w:t>
      </w:r>
      <w:r w:rsidR="007E6993">
        <w:rPr>
          <w:rFonts w:ascii="Times New Roman" w:hAnsi="Times New Roman"/>
          <w:b/>
          <w:i/>
          <w:sz w:val="28"/>
          <w:szCs w:val="28"/>
          <w:lang w:val="uk-UA"/>
        </w:rPr>
        <w:t>»</w:t>
      </w:r>
      <w:r w:rsidR="007E6993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="007E6993" w:rsidRPr="00D50DE1">
        <w:rPr>
          <w:rFonts w:ascii="Times New Roman" w:hAnsi="Times New Roman"/>
          <w:sz w:val="28"/>
          <w:szCs w:val="28"/>
          <w:lang w:val="uk-UA"/>
        </w:rPr>
        <w:t>с. Біла Криниця</w:t>
      </w:r>
      <w:r w:rsidR="007E6993">
        <w:rPr>
          <w:rFonts w:ascii="Times New Roman" w:hAnsi="Times New Roman"/>
          <w:sz w:val="28"/>
          <w:szCs w:val="28"/>
          <w:lang w:val="uk-UA"/>
        </w:rPr>
        <w:t xml:space="preserve"> вул. Рівненська, 112 Рівненського району Рівненської області.</w:t>
      </w:r>
    </w:p>
    <w:p w:rsidR="007E6993" w:rsidRDefault="00D50DE1" w:rsidP="007E69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7E6993">
        <w:rPr>
          <w:rFonts w:ascii="Times New Roman" w:hAnsi="Times New Roman"/>
          <w:sz w:val="28"/>
          <w:szCs w:val="28"/>
          <w:lang w:val="uk-UA"/>
        </w:rPr>
        <w:t xml:space="preserve">. Погодити режим роботи торгової точки </w:t>
      </w:r>
      <w:r w:rsidR="007E6993">
        <w:rPr>
          <w:rFonts w:ascii="Times New Roman" w:hAnsi="Times New Roman"/>
          <w:b/>
          <w:i/>
          <w:sz w:val="28"/>
          <w:szCs w:val="28"/>
          <w:lang w:val="uk-UA"/>
        </w:rPr>
        <w:t>«</w:t>
      </w:r>
      <w:r w:rsidR="007E6993">
        <w:rPr>
          <w:rFonts w:ascii="Times New Roman" w:hAnsi="Times New Roman"/>
          <w:b/>
          <w:i/>
          <w:sz w:val="28"/>
          <w:szCs w:val="28"/>
          <w:lang w:val="en-US"/>
        </w:rPr>
        <w:t>Hot</w:t>
      </w:r>
      <w:r w:rsidR="007E6993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7E6993">
        <w:rPr>
          <w:rFonts w:ascii="Times New Roman" w:hAnsi="Times New Roman"/>
          <w:b/>
          <w:i/>
          <w:sz w:val="28"/>
          <w:szCs w:val="28"/>
          <w:lang w:val="en-US"/>
        </w:rPr>
        <w:t>Caf</w:t>
      </w:r>
      <w:proofErr w:type="spellEnd"/>
      <w:r w:rsidR="007E6993">
        <w:rPr>
          <w:rFonts w:ascii="Times New Roman" w:hAnsi="Times New Roman"/>
          <w:b/>
          <w:i/>
          <w:sz w:val="28"/>
          <w:szCs w:val="28"/>
          <w:lang w:val="uk-UA"/>
        </w:rPr>
        <w:t xml:space="preserve">é </w:t>
      </w:r>
      <w:r w:rsidR="007E6993">
        <w:rPr>
          <w:rFonts w:ascii="Times New Roman" w:hAnsi="Times New Roman"/>
          <w:b/>
          <w:i/>
          <w:sz w:val="28"/>
          <w:szCs w:val="28"/>
          <w:lang w:val="en-US"/>
        </w:rPr>
        <w:t>Maxi</w:t>
      </w:r>
      <w:r w:rsidR="007E6993">
        <w:rPr>
          <w:rFonts w:ascii="Times New Roman" w:hAnsi="Times New Roman"/>
          <w:b/>
          <w:i/>
          <w:sz w:val="28"/>
          <w:szCs w:val="28"/>
          <w:lang w:val="uk-UA"/>
        </w:rPr>
        <w:t>»</w:t>
      </w:r>
      <w:r w:rsidR="007E6993">
        <w:rPr>
          <w:rFonts w:ascii="Times New Roman" w:hAnsi="Times New Roman"/>
          <w:sz w:val="28"/>
          <w:szCs w:val="28"/>
          <w:lang w:val="uk-UA"/>
        </w:rPr>
        <w:t>:</w:t>
      </w:r>
    </w:p>
    <w:p w:rsidR="007E6993" w:rsidRDefault="007E6993" w:rsidP="007E699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цілодобово, без вихідних та без обідньої перерви.</w:t>
      </w:r>
    </w:p>
    <w:p w:rsidR="007E6993" w:rsidRDefault="00D50DE1" w:rsidP="007E69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7E6993">
        <w:rPr>
          <w:rFonts w:ascii="Times New Roman" w:hAnsi="Times New Roman"/>
          <w:sz w:val="28"/>
          <w:szCs w:val="28"/>
          <w:lang w:val="uk-UA"/>
        </w:rPr>
        <w:t xml:space="preserve">.Зобов’язати </w:t>
      </w:r>
      <w:proofErr w:type="spellStart"/>
      <w:r w:rsidR="007E6993" w:rsidRPr="00D50DE1">
        <w:rPr>
          <w:rFonts w:ascii="Times New Roman" w:hAnsi="Times New Roman"/>
          <w:i/>
          <w:sz w:val="28"/>
          <w:szCs w:val="28"/>
          <w:lang w:val="uk-UA"/>
        </w:rPr>
        <w:t>ФОП</w:t>
      </w:r>
      <w:proofErr w:type="spellEnd"/>
      <w:r w:rsidR="007E6993" w:rsidRPr="00D50DE1">
        <w:rPr>
          <w:rFonts w:ascii="Times New Roman" w:hAnsi="Times New Roman"/>
          <w:i/>
          <w:sz w:val="28"/>
          <w:szCs w:val="28"/>
          <w:lang w:val="uk-UA"/>
        </w:rPr>
        <w:t xml:space="preserve"> Руденка Євгенія Івановича</w:t>
      </w:r>
      <w:r w:rsidR="007E6993">
        <w:rPr>
          <w:rFonts w:ascii="Times New Roman" w:hAnsi="Times New Roman"/>
          <w:sz w:val="28"/>
          <w:szCs w:val="28"/>
          <w:lang w:val="uk-UA"/>
        </w:rPr>
        <w:t xml:space="preserve"> дотримуватись погодженого режиму роботи</w:t>
      </w:r>
      <w:r w:rsidR="007E6993">
        <w:rPr>
          <w:rFonts w:ascii="Times New Roman" w:hAnsi="Times New Roman"/>
          <w:sz w:val="28"/>
          <w:szCs w:val="28"/>
        </w:rPr>
        <w:t>.</w:t>
      </w:r>
    </w:p>
    <w:p w:rsidR="007E6993" w:rsidRPr="00D50DE1" w:rsidRDefault="007E6993" w:rsidP="007E69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6993" w:rsidRDefault="007E6993" w:rsidP="007E69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6993" w:rsidRDefault="007E6993" w:rsidP="007E699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Сільський   голова</w:t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Т.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Гончарук </w:t>
      </w:r>
    </w:p>
    <w:p w:rsidR="007E6993" w:rsidRDefault="007E6993" w:rsidP="007E699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D3866" w:rsidRDefault="007E6993">
      <w:r>
        <w:rPr>
          <w:i/>
          <w:sz w:val="28"/>
          <w:szCs w:val="28"/>
        </w:rPr>
        <w:tab/>
      </w:r>
    </w:p>
    <w:sectPr w:rsidR="003D3866" w:rsidSect="00663B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666C0"/>
    <w:multiLevelType w:val="hybridMultilevel"/>
    <w:tmpl w:val="54DA8E9C"/>
    <w:lvl w:ilvl="0" w:tplc="01E2AE1E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E6993"/>
    <w:rsid w:val="003D3866"/>
    <w:rsid w:val="00663B00"/>
    <w:rsid w:val="007E6993"/>
    <w:rsid w:val="00C40078"/>
    <w:rsid w:val="00D50DE1"/>
    <w:rsid w:val="00DB1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E699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7E6993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E6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9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1206</Characters>
  <Application>Microsoft Office Word</Application>
  <DocSecurity>0</DocSecurity>
  <Lines>10</Lines>
  <Paragraphs>2</Paragraphs>
  <ScaleCrop>false</ScaleCrop>
  <Company>Microsoft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</cp:revision>
  <cp:lastPrinted>2019-06-21T09:07:00Z</cp:lastPrinted>
  <dcterms:created xsi:type="dcterms:W3CDTF">2019-06-13T09:12:00Z</dcterms:created>
  <dcterms:modified xsi:type="dcterms:W3CDTF">2019-06-21T09:08:00Z</dcterms:modified>
</cp:coreProperties>
</file>