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619" w:rsidRPr="004C35BA" w:rsidRDefault="00892619" w:rsidP="004C35BA">
      <w:pPr>
        <w:pStyle w:val="3"/>
        <w:rPr>
          <w:b/>
          <w:szCs w:val="28"/>
        </w:rPr>
      </w:pPr>
    </w:p>
    <w:p w:rsidR="00892619" w:rsidRPr="004C35BA" w:rsidRDefault="00892619" w:rsidP="004C35B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892619" w:rsidRPr="00117A18" w:rsidRDefault="00892619" w:rsidP="004C35B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92619" w:rsidRPr="004C35BA" w:rsidRDefault="00892619" w:rsidP="004C35B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892619" w:rsidRPr="004C35BA" w:rsidRDefault="00892619" w:rsidP="004C35B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2619" w:rsidRPr="004C35BA" w:rsidRDefault="00892619" w:rsidP="004C35B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892619" w:rsidRPr="004C35BA" w:rsidRDefault="00892619" w:rsidP="004C35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2619" w:rsidRPr="004C35BA" w:rsidRDefault="00892619" w:rsidP="004C35B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717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грудня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A717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A717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83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7A55C6" w:rsidRPr="004C35BA" w:rsidRDefault="007A55C6" w:rsidP="004C35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87DD6" w:rsidRDefault="00987DD6" w:rsidP="00117A18">
      <w:pPr>
        <w:spacing w:after="0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4C35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DD1F1A">
        <w:rPr>
          <w:rFonts w:ascii="Times New Roman" w:hAnsi="Times New Roman" w:cs="Times New Roman"/>
          <w:b/>
          <w:i/>
          <w:sz w:val="28"/>
          <w:szCs w:val="28"/>
          <w:lang w:val="uk-UA"/>
        </w:rPr>
        <w:t>утворення спільної робочої групи з підготовки проектів рішень щодо добровільного об’єднання територіальних громад</w:t>
      </w:r>
    </w:p>
    <w:bookmarkEnd w:id="0"/>
    <w:p w:rsidR="00117A18" w:rsidRPr="00117A18" w:rsidRDefault="00117A18" w:rsidP="00117A18">
      <w:pPr>
        <w:spacing w:after="0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1F1A" w:rsidRPr="00DD1F1A" w:rsidRDefault="00DD1F1A" w:rsidP="00DD1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top"/>
      <w:r w:rsidRPr="00DD1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Враховуючи рішення Білокриницької сільської ради від 03.08.2018 року </w:t>
      </w:r>
      <w:r w:rsidRPr="00DD1F1A">
        <w:rPr>
          <w:rFonts w:ascii="Times New Roman" w:hAnsi="Times New Roman" w:cs="Times New Roman"/>
          <w:sz w:val="28"/>
          <w:szCs w:val="28"/>
          <w:lang w:val="uk-UA"/>
        </w:rPr>
        <w:t xml:space="preserve">№807 «Про надання згоди на добровільне  об’єднання територіальних громад», </w:t>
      </w:r>
      <w:r w:rsidRPr="00DD1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рішення Білокриницької сільської ради </w:t>
      </w:r>
      <w:r w:rsidR="00842D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</w:t>
      </w:r>
      <w:r w:rsidRPr="00DD1F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07 грудня 2018 року №864 </w:t>
      </w:r>
      <w:r w:rsidR="00842D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DD1F1A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сільської ради від 03.08.2018 року №807 «Про надання згоди на добровільне  об’єднання територіальних громад»</w:t>
      </w:r>
      <w:r>
        <w:rPr>
          <w:rFonts w:ascii="Times New Roman" w:hAnsi="Times New Roman" w:cs="Times New Roman"/>
          <w:sz w:val="28"/>
          <w:szCs w:val="28"/>
          <w:lang w:val="uk-UA"/>
        </w:rPr>
        <w:t>, рішення сесії Шубківської сільської ради від 18 жовтня 2018 року №586 «</w:t>
      </w:r>
      <w:r w:rsidRPr="00DD1F1A">
        <w:rPr>
          <w:rFonts w:ascii="Times New Roman" w:hAnsi="Times New Roman" w:cs="Times New Roman"/>
          <w:sz w:val="28"/>
          <w:szCs w:val="28"/>
          <w:lang w:val="uk-UA"/>
        </w:rPr>
        <w:t>Про надання згоди на добровільне  об’єднання територіальних 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делегування спільної робочої групи», на підставі ч.3 ст.6 Закону України «Про добровільне </w:t>
      </w:r>
      <w:r w:rsidR="00842D3D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громад», п.20 ч.4 ст.42,  ч.1 ст.59 Закону України «Про місцеве самоврядування в Україні»:</w:t>
      </w:r>
    </w:p>
    <w:p w:rsidR="004C35BA" w:rsidRPr="004C35BA" w:rsidRDefault="004C35BA" w:rsidP="00117A18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380C3D" w:rsidRPr="00117A18" w:rsidRDefault="00DD1F1A" w:rsidP="00117A18">
      <w:pPr>
        <w:pStyle w:val="a7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Утворити спільну робочу групу з підготовки проектів рішень щодо добровільного </w:t>
      </w:r>
      <w:r w:rsidR="00842D3D">
        <w:rPr>
          <w:sz w:val="28"/>
          <w:szCs w:val="28"/>
          <w:shd w:val="clear" w:color="auto" w:fill="FFFFFF"/>
          <w:lang w:val="uk-UA"/>
        </w:rPr>
        <w:t>об’єднання</w:t>
      </w:r>
      <w:r>
        <w:rPr>
          <w:sz w:val="28"/>
          <w:szCs w:val="28"/>
          <w:shd w:val="clear" w:color="auto" w:fill="FFFFFF"/>
          <w:lang w:val="uk-UA"/>
        </w:rPr>
        <w:t xml:space="preserve"> територіальних громад у складі</w:t>
      </w:r>
      <w:r w:rsidR="00117A18">
        <w:rPr>
          <w:sz w:val="28"/>
          <w:szCs w:val="28"/>
          <w:shd w:val="clear" w:color="auto" w:fill="FFFFFF"/>
          <w:lang w:val="uk-UA"/>
        </w:rPr>
        <w:t xml:space="preserve">: </w:t>
      </w:r>
      <w:bookmarkEnd w:id="1"/>
    </w:p>
    <w:p w:rsidR="00117A18" w:rsidRPr="00117A18" w:rsidRDefault="00117A18" w:rsidP="00117A18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Гончарук Т.В., </w:t>
      </w:r>
      <w:r w:rsidRPr="00634D62">
        <w:rPr>
          <w:sz w:val="28"/>
          <w:szCs w:val="28"/>
          <w:lang w:val="uk-UA"/>
        </w:rPr>
        <w:t>Білокриницьк</w:t>
      </w:r>
      <w:r>
        <w:rPr>
          <w:sz w:val="28"/>
          <w:szCs w:val="28"/>
          <w:lang w:val="uk-UA"/>
        </w:rPr>
        <w:t xml:space="preserve">ий </w:t>
      </w:r>
      <w:r w:rsidRPr="00634D62">
        <w:rPr>
          <w:sz w:val="28"/>
          <w:szCs w:val="28"/>
          <w:lang w:val="uk-UA"/>
        </w:rPr>
        <w:t>сільськ</w:t>
      </w:r>
      <w:r>
        <w:rPr>
          <w:sz w:val="28"/>
          <w:szCs w:val="28"/>
          <w:lang w:val="uk-UA"/>
        </w:rPr>
        <w:t>ий</w:t>
      </w:r>
      <w:r w:rsidRPr="00634D62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а;</w:t>
      </w:r>
    </w:p>
    <w:p w:rsidR="00117A18" w:rsidRPr="00117A18" w:rsidRDefault="00117A18" w:rsidP="00117A18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Іолтух</w:t>
      </w:r>
      <w:proofErr w:type="spellEnd"/>
      <w:r>
        <w:rPr>
          <w:sz w:val="28"/>
          <w:szCs w:val="28"/>
          <w:lang w:val="uk-UA"/>
        </w:rPr>
        <w:t xml:space="preserve"> О.М., </w:t>
      </w:r>
      <w:proofErr w:type="spellStart"/>
      <w:r>
        <w:rPr>
          <w:sz w:val="28"/>
          <w:szCs w:val="28"/>
          <w:lang w:val="uk-UA"/>
        </w:rPr>
        <w:t>Шубківський</w:t>
      </w:r>
      <w:proofErr w:type="spellEnd"/>
      <w:r>
        <w:rPr>
          <w:sz w:val="28"/>
          <w:szCs w:val="28"/>
          <w:lang w:val="uk-UA"/>
        </w:rPr>
        <w:t xml:space="preserve"> сільський голова;</w:t>
      </w:r>
    </w:p>
    <w:p w:rsidR="00117A18" w:rsidRPr="00117A18" w:rsidRDefault="00117A18" w:rsidP="00117A18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Казмірчук О.Ю.,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634D62">
        <w:rPr>
          <w:sz w:val="28"/>
          <w:szCs w:val="28"/>
          <w:lang w:val="uk-UA"/>
        </w:rPr>
        <w:t>секретаря</w:t>
      </w:r>
      <w:r>
        <w:rPr>
          <w:sz w:val="28"/>
          <w:szCs w:val="28"/>
          <w:lang w:val="uk-UA"/>
        </w:rPr>
        <w:t xml:space="preserve"> Білокриницької сільської</w:t>
      </w:r>
      <w:r w:rsidRPr="00634D62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;</w:t>
      </w:r>
    </w:p>
    <w:p w:rsidR="00117A18" w:rsidRPr="00117A18" w:rsidRDefault="00117A18" w:rsidP="00117A18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Лагерник Н.М., секретар Шубківської сільської ради;</w:t>
      </w:r>
    </w:p>
    <w:p w:rsidR="00117A18" w:rsidRPr="00117A18" w:rsidRDefault="00117A18" w:rsidP="00117A18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34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Захожа М.М., головний</w:t>
      </w:r>
      <w:r w:rsidRPr="00634D62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 xml:space="preserve"> Білокриницької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;</w:t>
      </w:r>
      <w:r w:rsidRPr="00634D62">
        <w:rPr>
          <w:sz w:val="28"/>
          <w:szCs w:val="28"/>
          <w:lang w:val="uk-UA"/>
        </w:rPr>
        <w:t xml:space="preserve"> </w:t>
      </w:r>
    </w:p>
    <w:p w:rsidR="00117A18" w:rsidRPr="00117A18" w:rsidRDefault="00117A18" w:rsidP="00117A18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Буняк</w:t>
      </w:r>
      <w:proofErr w:type="spellEnd"/>
      <w:r>
        <w:rPr>
          <w:sz w:val="28"/>
          <w:szCs w:val="28"/>
          <w:lang w:val="uk-UA"/>
        </w:rPr>
        <w:t xml:space="preserve"> А.О.., головний</w:t>
      </w:r>
      <w:r w:rsidRPr="00634D62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 xml:space="preserve"> Шубківської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;</w:t>
      </w:r>
    </w:p>
    <w:p w:rsidR="00117A18" w:rsidRPr="00117A18" w:rsidRDefault="00117A18" w:rsidP="00117A18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Плетьока</w:t>
      </w:r>
      <w:proofErr w:type="spellEnd"/>
      <w:r>
        <w:rPr>
          <w:sz w:val="28"/>
          <w:szCs w:val="28"/>
          <w:lang w:val="uk-UA"/>
        </w:rPr>
        <w:t xml:space="preserve"> А.В.,</w:t>
      </w:r>
      <w:r w:rsidRPr="00634D62">
        <w:rPr>
          <w:sz w:val="28"/>
          <w:szCs w:val="28"/>
          <w:lang w:val="uk-UA"/>
        </w:rPr>
        <w:t xml:space="preserve"> депутат </w:t>
      </w:r>
      <w:r>
        <w:rPr>
          <w:sz w:val="28"/>
          <w:szCs w:val="28"/>
          <w:lang w:val="uk-UA"/>
        </w:rPr>
        <w:t xml:space="preserve">Білокриницької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;</w:t>
      </w:r>
    </w:p>
    <w:p w:rsidR="00117A18" w:rsidRPr="00117A18" w:rsidRDefault="00117A18" w:rsidP="00117A18">
      <w:pPr>
        <w:pStyle w:val="a7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634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Воронко А.О.,</w:t>
      </w:r>
      <w:r w:rsidRPr="00634D62">
        <w:rPr>
          <w:sz w:val="28"/>
          <w:szCs w:val="28"/>
          <w:lang w:val="uk-UA"/>
        </w:rPr>
        <w:t xml:space="preserve"> депутат </w:t>
      </w:r>
      <w:r>
        <w:rPr>
          <w:sz w:val="28"/>
          <w:szCs w:val="28"/>
          <w:lang w:val="uk-UA"/>
        </w:rPr>
        <w:t xml:space="preserve">Шубківської </w:t>
      </w:r>
      <w:r w:rsidRPr="00634D62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  <w:lang w:val="uk-UA"/>
        </w:rPr>
        <w:t>.</w:t>
      </w:r>
    </w:p>
    <w:p w:rsidR="00117A18" w:rsidRDefault="00117A18" w:rsidP="004C35BA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5C65" w:rsidRPr="00117A18" w:rsidRDefault="00117A18" w:rsidP="00117A18">
      <w:pPr>
        <w:tabs>
          <w:tab w:val="left" w:pos="225"/>
          <w:tab w:val="left" w:pos="9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                                                                                      Т.Гончарук</w:t>
      </w:r>
    </w:p>
    <w:sectPr w:rsidR="00F15C65" w:rsidRPr="00117A18" w:rsidSect="003B15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76E9"/>
    <w:multiLevelType w:val="hybridMultilevel"/>
    <w:tmpl w:val="6CA8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7C7D60">
      <w:start w:val="1"/>
      <w:numFmt w:val="decimal"/>
      <w:lvlText w:val="%2)"/>
      <w:lvlJc w:val="left"/>
      <w:pPr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474"/>
    <w:multiLevelType w:val="hybridMultilevel"/>
    <w:tmpl w:val="B0C295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B04C78"/>
    <w:multiLevelType w:val="hybridMultilevel"/>
    <w:tmpl w:val="971698B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A33836"/>
    <w:multiLevelType w:val="hybridMultilevel"/>
    <w:tmpl w:val="2772A712"/>
    <w:lvl w:ilvl="0" w:tplc="EA92939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8C537E"/>
    <w:multiLevelType w:val="hybridMultilevel"/>
    <w:tmpl w:val="9CEC9556"/>
    <w:lvl w:ilvl="0" w:tplc="01E2AE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B2F6F07"/>
    <w:multiLevelType w:val="hybridMultilevel"/>
    <w:tmpl w:val="796CB182"/>
    <w:lvl w:ilvl="0" w:tplc="AC7C7D60">
      <w:start w:val="1"/>
      <w:numFmt w:val="decimal"/>
      <w:lvlText w:val="%1)"/>
      <w:lvlJc w:val="left"/>
      <w:pPr>
        <w:ind w:left="29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3C3560"/>
    <w:multiLevelType w:val="hybridMultilevel"/>
    <w:tmpl w:val="E7EC01CC"/>
    <w:lvl w:ilvl="0" w:tplc="01E2AE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4675EC9"/>
    <w:multiLevelType w:val="hybridMultilevel"/>
    <w:tmpl w:val="115898DE"/>
    <w:lvl w:ilvl="0" w:tplc="01E2AE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BAE2324"/>
    <w:multiLevelType w:val="hybridMultilevel"/>
    <w:tmpl w:val="C830835E"/>
    <w:lvl w:ilvl="0" w:tplc="AC7C7D60">
      <w:start w:val="1"/>
      <w:numFmt w:val="decimal"/>
      <w:lvlText w:val="%1)"/>
      <w:lvlJc w:val="left"/>
      <w:pPr>
        <w:ind w:left="29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D176C1"/>
    <w:multiLevelType w:val="hybridMultilevel"/>
    <w:tmpl w:val="1526D0A6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DD6"/>
    <w:rsid w:val="000F63AB"/>
    <w:rsid w:val="0010766E"/>
    <w:rsid w:val="00117A18"/>
    <w:rsid w:val="001A2A43"/>
    <w:rsid w:val="00205175"/>
    <w:rsid w:val="00233D40"/>
    <w:rsid w:val="002556C2"/>
    <w:rsid w:val="00380C3D"/>
    <w:rsid w:val="003A6010"/>
    <w:rsid w:val="003B1565"/>
    <w:rsid w:val="003C1A82"/>
    <w:rsid w:val="003D22EB"/>
    <w:rsid w:val="004C35BA"/>
    <w:rsid w:val="004D744C"/>
    <w:rsid w:val="004F5447"/>
    <w:rsid w:val="00512962"/>
    <w:rsid w:val="0054530E"/>
    <w:rsid w:val="00594FC3"/>
    <w:rsid w:val="005C2B3C"/>
    <w:rsid w:val="00607C02"/>
    <w:rsid w:val="00621A11"/>
    <w:rsid w:val="006C7854"/>
    <w:rsid w:val="007513D7"/>
    <w:rsid w:val="00762D7B"/>
    <w:rsid w:val="007A55C6"/>
    <w:rsid w:val="007C1E50"/>
    <w:rsid w:val="008205E4"/>
    <w:rsid w:val="00842D3D"/>
    <w:rsid w:val="0084768D"/>
    <w:rsid w:val="00892619"/>
    <w:rsid w:val="008C20C7"/>
    <w:rsid w:val="008F425E"/>
    <w:rsid w:val="00987DD6"/>
    <w:rsid w:val="009A474E"/>
    <w:rsid w:val="009B273C"/>
    <w:rsid w:val="00A71792"/>
    <w:rsid w:val="00A954F9"/>
    <w:rsid w:val="00AC131B"/>
    <w:rsid w:val="00AE29A4"/>
    <w:rsid w:val="00B4647F"/>
    <w:rsid w:val="00BB15CA"/>
    <w:rsid w:val="00C049CB"/>
    <w:rsid w:val="00C1042B"/>
    <w:rsid w:val="00C116EA"/>
    <w:rsid w:val="00C6746D"/>
    <w:rsid w:val="00CC0913"/>
    <w:rsid w:val="00CD3EEA"/>
    <w:rsid w:val="00D60985"/>
    <w:rsid w:val="00D81D05"/>
    <w:rsid w:val="00DA40D3"/>
    <w:rsid w:val="00DD1F1A"/>
    <w:rsid w:val="00DE00D7"/>
    <w:rsid w:val="00E3682B"/>
    <w:rsid w:val="00E41937"/>
    <w:rsid w:val="00E77037"/>
    <w:rsid w:val="00F15C65"/>
    <w:rsid w:val="00F82CDB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4586"/>
  <w15:docId w15:val="{0766D0B4-9BB2-4F7C-8D79-8524F4E3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565"/>
  </w:style>
  <w:style w:type="paragraph" w:styleId="3">
    <w:name w:val="heading 3"/>
    <w:basedOn w:val="a"/>
    <w:next w:val="a"/>
    <w:link w:val="30"/>
    <w:qFormat/>
    <w:rsid w:val="0089261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892619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89261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87DD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8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87D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5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261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892619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892619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4C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6746D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43</cp:revision>
  <cp:lastPrinted>2018-12-17T14:28:00Z</cp:lastPrinted>
  <dcterms:created xsi:type="dcterms:W3CDTF">2015-05-19T12:28:00Z</dcterms:created>
  <dcterms:modified xsi:type="dcterms:W3CDTF">2019-07-01T08:54:00Z</dcterms:modified>
</cp:coreProperties>
</file>