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9E" w:rsidRDefault="002E719E" w:rsidP="002E719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19E" w:rsidRDefault="002E719E" w:rsidP="002E719E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2E719E" w:rsidRDefault="002E719E" w:rsidP="002E719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2E719E" w:rsidRDefault="002E719E" w:rsidP="002E719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2E719E" w:rsidRDefault="002E719E" w:rsidP="002E71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2E719E" w:rsidRDefault="002E719E" w:rsidP="002E71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E719E" w:rsidRDefault="002E719E" w:rsidP="002E71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E719E" w:rsidRDefault="002E719E" w:rsidP="002E71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РІШЕННЯ</w:t>
      </w:r>
    </w:p>
    <w:p w:rsidR="002E719E" w:rsidRDefault="002E719E" w:rsidP="002E719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719E" w:rsidRDefault="002E719E" w:rsidP="002E71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E719E" w:rsidRDefault="002E719E" w:rsidP="002E71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D0103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09 червня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</w:p>
    <w:p w:rsidR="00E915FC" w:rsidRDefault="00E915FC" w:rsidP="00DA6BD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0103B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  <w:r w:rsidR="00D0103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</w:t>
      </w:r>
    </w:p>
    <w:p w:rsidR="005B2FC6" w:rsidRDefault="00D0103B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будівлю (підвіс для биків)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</w:t>
      </w:r>
      <w:r w:rsidR="00D0103B">
        <w:rPr>
          <w:rFonts w:ascii="Times New Roman" w:hAnsi="Times New Roman" w:cs="Times New Roman"/>
          <w:sz w:val="28"/>
          <w:szCs w:val="28"/>
          <w:lang w:val="uk-UA"/>
        </w:rPr>
        <w:t>директора ПАТ «</w:t>
      </w:r>
      <w:proofErr w:type="spellStart"/>
      <w:r w:rsidR="00D0103B">
        <w:rPr>
          <w:rFonts w:ascii="Times New Roman" w:hAnsi="Times New Roman" w:cs="Times New Roman"/>
          <w:sz w:val="28"/>
          <w:szCs w:val="28"/>
          <w:lang w:val="uk-UA"/>
        </w:rPr>
        <w:t>Рівнеоблплемселекцентр</w:t>
      </w:r>
      <w:proofErr w:type="spellEnd"/>
      <w:r w:rsidR="00D0103B">
        <w:rPr>
          <w:rFonts w:ascii="Times New Roman" w:hAnsi="Times New Roman" w:cs="Times New Roman"/>
          <w:sz w:val="28"/>
          <w:szCs w:val="28"/>
          <w:lang w:val="uk-UA"/>
        </w:rPr>
        <w:t xml:space="preserve">»                           В. </w:t>
      </w:r>
      <w:proofErr w:type="spellStart"/>
      <w:r w:rsidR="00D0103B">
        <w:rPr>
          <w:rFonts w:ascii="Times New Roman" w:hAnsi="Times New Roman" w:cs="Times New Roman"/>
          <w:sz w:val="28"/>
          <w:szCs w:val="28"/>
          <w:lang w:val="uk-UA"/>
        </w:rPr>
        <w:t>Шесталюка</w:t>
      </w:r>
      <w:proofErr w:type="spellEnd"/>
      <w:r w:rsidR="00D010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 поштової адреси на </w:t>
      </w:r>
      <w:r w:rsidR="00D0103B">
        <w:rPr>
          <w:rFonts w:ascii="Times New Roman" w:hAnsi="Times New Roman" w:cs="Times New Roman"/>
          <w:sz w:val="28"/>
          <w:szCs w:val="28"/>
          <w:lang w:val="uk-UA"/>
        </w:rPr>
        <w:t>підвіс для биків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 в с. Біла Криниця</w:t>
      </w:r>
      <w:r w:rsidR="00D0103B" w:rsidRPr="00D010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103B">
        <w:rPr>
          <w:rFonts w:ascii="Times New Roman" w:hAnsi="Times New Roman" w:cs="Times New Roman"/>
          <w:sz w:val="28"/>
          <w:szCs w:val="28"/>
          <w:lang w:val="uk-UA"/>
        </w:rPr>
        <w:t>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0103B">
        <w:rPr>
          <w:rFonts w:ascii="Times New Roman" w:hAnsi="Times New Roman" w:cs="Times New Roman"/>
          <w:sz w:val="28"/>
          <w:szCs w:val="28"/>
          <w:lang w:val="uk-UA"/>
        </w:rPr>
        <w:t xml:space="preserve"> з метою впорядкування адрес об’єктів нерухомого майна, що перебувають у власності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103B">
        <w:rPr>
          <w:rFonts w:ascii="Times New Roman" w:hAnsi="Times New Roman" w:cs="Times New Roman"/>
          <w:sz w:val="28"/>
          <w:szCs w:val="28"/>
          <w:lang w:val="uk-UA"/>
        </w:rPr>
        <w:t>фонду ПАТ «</w:t>
      </w:r>
      <w:proofErr w:type="spellStart"/>
      <w:r w:rsidR="00D0103B">
        <w:rPr>
          <w:rFonts w:ascii="Times New Roman" w:hAnsi="Times New Roman" w:cs="Times New Roman"/>
          <w:sz w:val="28"/>
          <w:szCs w:val="28"/>
          <w:lang w:val="uk-UA"/>
        </w:rPr>
        <w:t>Рівнеоблплемселекцентр</w:t>
      </w:r>
      <w:proofErr w:type="spellEnd"/>
      <w:r w:rsidR="00D0103B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FC6" w:rsidRPr="00382F42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5B2FC6" w:rsidRPr="00382F42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5B2FC6" w:rsidRDefault="005B2FC6" w:rsidP="005B2FC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 w:rsidR="00D0103B">
        <w:rPr>
          <w:rFonts w:ascii="Times New Roman" w:hAnsi="Times New Roman" w:cs="Times New Roman"/>
          <w:sz w:val="28"/>
          <w:szCs w:val="28"/>
          <w:lang w:val="uk-UA"/>
        </w:rPr>
        <w:t>будівлю (підвіс для биків</w:t>
      </w:r>
      <w:r w:rsidR="00D0103B" w:rsidRPr="00D0103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D0103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F422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DA6BDB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>, вул</w:t>
      </w:r>
      <w:r w:rsidR="00A81E3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0103B">
        <w:rPr>
          <w:rFonts w:ascii="Times New Roman" w:hAnsi="Times New Roman" w:cs="Times New Roman"/>
          <w:sz w:val="28"/>
          <w:szCs w:val="28"/>
          <w:lang w:val="uk-UA"/>
        </w:rPr>
        <w:t>Садова, 1в</w:t>
      </w:r>
      <w:r w:rsidR="00155E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2FC6" w:rsidRDefault="005B2FC6" w:rsidP="005B2FC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Сільський голова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                                                              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Т. Гончарук</w:t>
      </w: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B78" w:rsidRPr="008F2434" w:rsidRDefault="004D3B78">
      <w:pPr>
        <w:rPr>
          <w:lang w:val="uk-UA"/>
        </w:rPr>
      </w:pPr>
    </w:p>
    <w:sectPr w:rsidR="004D3B78" w:rsidRPr="008F2434" w:rsidSect="00C618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B2FC6"/>
    <w:rsid w:val="00017475"/>
    <w:rsid w:val="0002051E"/>
    <w:rsid w:val="000250B9"/>
    <w:rsid w:val="00083CF5"/>
    <w:rsid w:val="000C6D14"/>
    <w:rsid w:val="00114D66"/>
    <w:rsid w:val="00125D32"/>
    <w:rsid w:val="00130984"/>
    <w:rsid w:val="00155E5B"/>
    <w:rsid w:val="00192B76"/>
    <w:rsid w:val="00266D5F"/>
    <w:rsid w:val="002E719E"/>
    <w:rsid w:val="00382F42"/>
    <w:rsid w:val="003C7DF3"/>
    <w:rsid w:val="003E74CE"/>
    <w:rsid w:val="003F2D29"/>
    <w:rsid w:val="00464D54"/>
    <w:rsid w:val="004D3B78"/>
    <w:rsid w:val="004E0AFD"/>
    <w:rsid w:val="005918ED"/>
    <w:rsid w:val="005B27B3"/>
    <w:rsid w:val="005B2FC6"/>
    <w:rsid w:val="00622106"/>
    <w:rsid w:val="00666061"/>
    <w:rsid w:val="0075200D"/>
    <w:rsid w:val="00791AB0"/>
    <w:rsid w:val="007B1BDC"/>
    <w:rsid w:val="007F3CE9"/>
    <w:rsid w:val="00862183"/>
    <w:rsid w:val="0088114E"/>
    <w:rsid w:val="008F2434"/>
    <w:rsid w:val="00922EC7"/>
    <w:rsid w:val="00943655"/>
    <w:rsid w:val="009C7CDB"/>
    <w:rsid w:val="009D256A"/>
    <w:rsid w:val="00A71C63"/>
    <w:rsid w:val="00A81E3F"/>
    <w:rsid w:val="00A96674"/>
    <w:rsid w:val="00BC539F"/>
    <w:rsid w:val="00BC5727"/>
    <w:rsid w:val="00BF70DA"/>
    <w:rsid w:val="00BF7F7C"/>
    <w:rsid w:val="00C61826"/>
    <w:rsid w:val="00CE1E30"/>
    <w:rsid w:val="00D0103B"/>
    <w:rsid w:val="00D2275E"/>
    <w:rsid w:val="00D914A9"/>
    <w:rsid w:val="00DA6BDB"/>
    <w:rsid w:val="00DB194E"/>
    <w:rsid w:val="00E63991"/>
    <w:rsid w:val="00E915FC"/>
    <w:rsid w:val="00EE24CF"/>
    <w:rsid w:val="00F07ECC"/>
    <w:rsid w:val="00F422C3"/>
    <w:rsid w:val="00F65F46"/>
    <w:rsid w:val="00F9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B2FC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B2F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C7A8-3110-4CD3-BD86-7EB170F6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55</cp:revision>
  <cp:lastPrinted>2016-12-28T09:43:00Z</cp:lastPrinted>
  <dcterms:created xsi:type="dcterms:W3CDTF">2016-09-02T08:59:00Z</dcterms:created>
  <dcterms:modified xsi:type="dcterms:W3CDTF">2017-06-12T15:15:00Z</dcterms:modified>
</cp:coreProperties>
</file>