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2F21B" w14:textId="1E752C84" w:rsidR="00A171D1" w:rsidRDefault="00A171D1" w:rsidP="00A171D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0F5BEAFF" wp14:editId="67E02EED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EDBDD" w14:textId="77777777" w:rsidR="00A171D1" w:rsidRDefault="00A171D1" w:rsidP="00A171D1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73E56FE5" w14:textId="77777777" w:rsidR="00A171D1" w:rsidRDefault="00A171D1" w:rsidP="00A171D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4029063" w14:textId="77777777" w:rsidR="00A171D1" w:rsidRDefault="00A171D1" w:rsidP="00A171D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316A0AE5" w14:textId="77777777" w:rsidR="00A171D1" w:rsidRDefault="00A171D1" w:rsidP="00A17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4C30C05E" w14:textId="77777777" w:rsidR="00A171D1" w:rsidRDefault="00A171D1" w:rsidP="00A17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550B370" w14:textId="77777777" w:rsidR="00A171D1" w:rsidRDefault="00A171D1" w:rsidP="00A17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040088A3" w14:textId="77777777" w:rsidR="00A171D1" w:rsidRDefault="00A171D1" w:rsidP="00A171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3868A7E" w14:textId="13F53C0D" w:rsidR="00A171D1" w:rsidRDefault="00A171D1" w:rsidP="00A171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  березня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6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</w:p>
    <w:p w14:paraId="4A547411" w14:textId="77777777" w:rsidR="0043748E" w:rsidRDefault="0043748E" w:rsidP="0037483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F78A956" w14:textId="29701849" w:rsidR="0037483B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 будинку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у житловий </w:t>
      </w:r>
      <w:r w:rsidR="0043748E"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10D5CFFA" w:rsidR="0037483B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B944BE">
        <w:rPr>
          <w:rFonts w:ascii="Times New Roman" w:hAnsi="Times New Roman" w:cs="Times New Roman"/>
          <w:bCs/>
          <w:i/>
          <w:sz w:val="28"/>
          <w:szCs w:val="28"/>
          <w:lang w:val="uk-UA"/>
        </w:rPr>
        <w:t>Чекун</w:t>
      </w:r>
      <w:proofErr w:type="spellEnd"/>
      <w:r w:rsidR="00B944BE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Оксани Іванівни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</w:t>
      </w:r>
      <w:r w:rsidR="0043748E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B944BE">
        <w:rPr>
          <w:rFonts w:ascii="Times New Roman" w:hAnsi="Times New Roman" w:cs="Times New Roman"/>
          <w:sz w:val="28"/>
          <w:szCs w:val="28"/>
          <w:lang w:val="uk-UA"/>
        </w:rPr>
        <w:t>252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Білокриницької  сільської  ради      Рівненського    району    Рівненської області на підставі:</w:t>
      </w:r>
    </w:p>
    <w:p w14:paraId="2DFB99D3" w14:textId="02FC4512" w:rsidR="0037483B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B944BE">
        <w:rPr>
          <w:rFonts w:ascii="Times New Roman" w:hAnsi="Times New Roman" w:cs="Times New Roman"/>
          <w:sz w:val="28"/>
          <w:szCs w:val="28"/>
          <w:lang w:val="uk-UA"/>
        </w:rPr>
        <w:t>245428658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 </w:t>
      </w:r>
      <w:r w:rsidR="00B944BE">
        <w:rPr>
          <w:rFonts w:ascii="Times New Roman" w:hAnsi="Times New Roman" w:cs="Times New Roman"/>
          <w:sz w:val="28"/>
          <w:szCs w:val="28"/>
          <w:lang w:val="uk-UA"/>
        </w:rPr>
        <w:t>22.02.2021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284900E8" w14:textId="69953EA4" w:rsidR="0037483B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 w:rsidR="00904699">
        <w:rPr>
          <w:rFonts w:ascii="Times New Roman" w:hAnsi="Times New Roman" w:cs="Times New Roman"/>
          <w:sz w:val="28"/>
          <w:szCs w:val="28"/>
          <w:lang w:val="uk-UA"/>
        </w:rPr>
        <w:t>комунальним підприємством «Рівненське обласне бюро технічної інвентаризації»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B944BE">
        <w:rPr>
          <w:rFonts w:ascii="Times New Roman" w:hAnsi="Times New Roman" w:cs="Times New Roman"/>
          <w:sz w:val="28"/>
          <w:szCs w:val="28"/>
          <w:lang w:val="uk-UA"/>
        </w:rPr>
        <w:t>12.03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5B11DA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13B4822D" w14:textId="0EDD117B" w:rsidR="0037483B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B944BE">
        <w:rPr>
          <w:rFonts w:ascii="Times New Roman" w:hAnsi="Times New Roman" w:cs="Times New Roman"/>
          <w:sz w:val="28"/>
          <w:szCs w:val="28"/>
          <w:lang w:val="uk-UA"/>
        </w:rPr>
        <w:t>252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 w:rsidR="00B944B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Чекун</w:t>
      </w:r>
      <w:proofErr w:type="spellEnd"/>
      <w:r w:rsidR="00B944B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О.І.</w:t>
      </w:r>
      <w:r w:rsidR="008A00F0" w:rsidRPr="008A00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4D98AE93" w14:textId="77777777" w:rsidR="0037483B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:</w:t>
      </w:r>
      <w:proofErr w:type="gramEnd"/>
    </w:p>
    <w:p w14:paraId="756E125E" w14:textId="77777777" w:rsidR="0037483B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516A124" w14:textId="7507A9DC" w:rsidR="001F1FCF" w:rsidRPr="00904699" w:rsidRDefault="0037483B" w:rsidP="008A00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B944BE">
        <w:rPr>
          <w:rFonts w:ascii="Times New Roman" w:hAnsi="Times New Roman" w:cs="Times New Roman"/>
          <w:sz w:val="28"/>
          <w:szCs w:val="28"/>
          <w:lang w:val="uk-UA"/>
        </w:rPr>
        <w:t>252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знаходиться в масиві для ведення садівництва  «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proofErr w:type="spellStart"/>
      <w:r w:rsidR="00B944B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Чекун</w:t>
      </w:r>
      <w:proofErr w:type="spellEnd"/>
      <w:r w:rsidR="00B944B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О.І.</w:t>
      </w:r>
      <w:r w:rsidR="005B11DA" w:rsidRPr="008A00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9046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B944BE">
        <w:rPr>
          <w:rFonts w:ascii="Times New Roman" w:hAnsi="Times New Roman" w:cs="Times New Roman"/>
          <w:sz w:val="28"/>
          <w:szCs w:val="28"/>
          <w:lang w:val="uk-UA"/>
        </w:rPr>
        <w:t>179,2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 w:rsidR="00B944BE">
        <w:rPr>
          <w:rFonts w:ascii="Times New Roman" w:hAnsi="Times New Roman" w:cs="Times New Roman"/>
          <w:sz w:val="28"/>
          <w:szCs w:val="28"/>
          <w:lang w:val="uk-UA"/>
        </w:rPr>
        <w:t>80,9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A1DF8D" w14:textId="530A0C39" w:rsidR="00904699" w:rsidRDefault="00904699" w:rsidP="008A00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383C50B" w14:textId="77777777" w:rsidR="00904699" w:rsidRDefault="00904699" w:rsidP="008A00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8D254B1" w14:textId="1CDF524A" w:rsidR="0037483B" w:rsidRDefault="0037483B" w:rsidP="008A00F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</w:t>
      </w:r>
      <w:r w:rsidR="001F1F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Тетяна ГОНЧАРУК</w:t>
      </w:r>
    </w:p>
    <w:sectPr w:rsidR="0037483B" w:rsidSect="00A171D1">
      <w:pgSz w:w="11906" w:h="16838"/>
      <w:pgMar w:top="993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1F1FCF"/>
    <w:rsid w:val="00272676"/>
    <w:rsid w:val="0037483B"/>
    <w:rsid w:val="0043748E"/>
    <w:rsid w:val="00563C83"/>
    <w:rsid w:val="005B11DA"/>
    <w:rsid w:val="006A1994"/>
    <w:rsid w:val="008A00F0"/>
    <w:rsid w:val="00904699"/>
    <w:rsid w:val="00A171D1"/>
    <w:rsid w:val="00B944BE"/>
    <w:rsid w:val="00BC1964"/>
    <w:rsid w:val="00D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16</cp:revision>
  <cp:lastPrinted>2021-03-22T13:51:00Z</cp:lastPrinted>
  <dcterms:created xsi:type="dcterms:W3CDTF">2020-01-24T07:20:00Z</dcterms:created>
  <dcterms:modified xsi:type="dcterms:W3CDTF">2021-03-22T13:51:00Z</dcterms:modified>
</cp:coreProperties>
</file>