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D76" w:rsidRDefault="000A0D76" w:rsidP="000A0D7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4815" cy="61785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D76" w:rsidRDefault="000A0D76" w:rsidP="000A0D76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A0D76" w:rsidRDefault="000A0D76" w:rsidP="000A0D7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0A0D76" w:rsidRDefault="000A0D76" w:rsidP="000A0D7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0A0D76" w:rsidRDefault="000A0D76" w:rsidP="000A0D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0A0D76" w:rsidRDefault="000A0D76" w:rsidP="000A0D76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0A0D76" w:rsidRDefault="000A0D76" w:rsidP="000A0D76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0A0D76" w:rsidRDefault="000A0D76" w:rsidP="000A0D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A0D76" w:rsidRDefault="000A0D76" w:rsidP="000A0D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A0D76" w:rsidRDefault="000A0D76" w:rsidP="000A0D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 РІШЕННЯ</w:t>
      </w:r>
    </w:p>
    <w:p w:rsidR="000A0D76" w:rsidRDefault="000A0D76" w:rsidP="000A0D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A0D76" w:rsidRDefault="000A0D76" w:rsidP="000A0D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A0D76" w:rsidRDefault="000A0D76" w:rsidP="000A0D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01 вересня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</w:p>
    <w:p w:rsidR="0051798C" w:rsidRDefault="0051798C" w:rsidP="000A0D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0D76" w:rsidRDefault="000A0D76" w:rsidP="005179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A0D76" w:rsidRDefault="000A0D76" w:rsidP="005179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1798C" w:rsidRDefault="0051798C" w:rsidP="005179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 члена виконавчого комітету</w:t>
      </w:r>
    </w:p>
    <w:p w:rsidR="009A1675" w:rsidRDefault="0051798C" w:rsidP="005179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Білокриницької  сільської  ради  </w:t>
      </w:r>
    </w:p>
    <w:p w:rsidR="009A1675" w:rsidRDefault="009A1675" w:rsidP="005179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Н. Ковалевської</w:t>
      </w:r>
      <w:r w:rsidR="0051798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про виконання </w:t>
      </w:r>
    </w:p>
    <w:p w:rsidR="0051798C" w:rsidRDefault="0051798C" w:rsidP="005179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функціональних обов’язків</w:t>
      </w:r>
    </w:p>
    <w:p w:rsidR="0051798C" w:rsidRDefault="0051798C" w:rsidP="005179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1798C" w:rsidRDefault="0051798C" w:rsidP="005179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798C" w:rsidRDefault="0051798C" w:rsidP="005179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та обговоривши інформацію члена виконавчого комітету                </w:t>
      </w:r>
      <w:r w:rsidR="000A0D76">
        <w:rPr>
          <w:rFonts w:ascii="Times New Roman" w:hAnsi="Times New Roman" w:cs="Times New Roman"/>
          <w:sz w:val="28"/>
          <w:szCs w:val="28"/>
          <w:lang w:val="uk-UA"/>
        </w:rPr>
        <w:t>Н. Ковалевської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виконання функціональних обов’язків, </w:t>
      </w:r>
      <w:r w:rsidR="000A0D76">
        <w:rPr>
          <w:rFonts w:ascii="Times New Roman" w:hAnsi="Times New Roman" w:cs="Times New Roman"/>
          <w:sz w:val="28"/>
          <w:szCs w:val="28"/>
          <w:lang w:val="uk-UA"/>
        </w:rPr>
        <w:t>з метою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</w:t>
      </w:r>
      <w:r w:rsidR="000A0D76">
        <w:rPr>
          <w:rFonts w:ascii="Times New Roman" w:hAnsi="Times New Roman" w:cs="Times New Roman"/>
          <w:sz w:val="28"/>
          <w:szCs w:val="28"/>
          <w:lang w:val="uk-UA"/>
        </w:rPr>
        <w:t>річного плану роботи та плану роботи виконавчого комітету на ІІІ квартал 2017 року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Законом України «Про місцеве самоврядування в Україні», виконавчий комітет Білокриницької сільської ради</w:t>
      </w:r>
    </w:p>
    <w:p w:rsidR="0051798C" w:rsidRDefault="0051798C" w:rsidP="0051798C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1798C" w:rsidRDefault="0051798C" w:rsidP="005179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51798C" w:rsidRDefault="0051798C" w:rsidP="0051798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1798C" w:rsidRDefault="0051798C" w:rsidP="0051798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 члена  виконкому Білокриницької сільської ради про виконання функціональних обов’язків, </w:t>
      </w:r>
      <w:r w:rsidR="009A1675">
        <w:rPr>
          <w:rFonts w:ascii="Times New Roman" w:hAnsi="Times New Roman" w:cs="Times New Roman"/>
          <w:sz w:val="28"/>
          <w:szCs w:val="28"/>
          <w:lang w:val="uk-UA"/>
        </w:rPr>
        <w:t>Н. Ковалевської</w:t>
      </w:r>
      <w:r>
        <w:rPr>
          <w:rFonts w:ascii="Times New Roman" w:hAnsi="Times New Roman" w:cs="Times New Roman"/>
          <w:sz w:val="28"/>
          <w:szCs w:val="28"/>
          <w:lang w:val="uk-UA"/>
        </w:rPr>
        <w:t>, взяти до уваги.</w:t>
      </w:r>
    </w:p>
    <w:p w:rsidR="0051798C" w:rsidRPr="0051798C" w:rsidRDefault="0051798C" w:rsidP="0051798C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>Члену виконавчого комітету</w:t>
      </w:r>
      <w:r w:rsidR="000A0D76">
        <w:rPr>
          <w:rFonts w:ascii="Times New Roman" w:hAnsi="Times New Roman"/>
          <w:i w:val="0"/>
          <w:sz w:val="28"/>
          <w:szCs w:val="28"/>
          <w:lang w:val="uk-UA"/>
        </w:rPr>
        <w:t xml:space="preserve"> Н. Ковалевській </w:t>
      </w:r>
      <w:r>
        <w:rPr>
          <w:rFonts w:ascii="Times New Roman" w:hAnsi="Times New Roman"/>
          <w:i w:val="0"/>
          <w:sz w:val="28"/>
          <w:szCs w:val="28"/>
          <w:lang w:val="uk-UA"/>
        </w:rPr>
        <w:t xml:space="preserve">сприяти додержанню вимог чинного законодавства та продовжити роботу </w:t>
      </w:r>
      <w:r w:rsidRPr="0051798C">
        <w:rPr>
          <w:rFonts w:ascii="Times New Roman" w:hAnsi="Times New Roman"/>
          <w:i w:val="0"/>
          <w:sz w:val="28"/>
          <w:szCs w:val="28"/>
          <w:lang w:val="uk-UA"/>
        </w:rPr>
        <w:t>у сфері</w:t>
      </w:r>
      <w:r w:rsidRPr="0051798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1675">
        <w:rPr>
          <w:rFonts w:ascii="Times New Roman" w:hAnsi="Times New Roman"/>
          <w:i w:val="0"/>
          <w:sz w:val="28"/>
          <w:szCs w:val="28"/>
          <w:lang w:val="uk-UA"/>
        </w:rPr>
        <w:t>охорони здоров'я</w:t>
      </w:r>
      <w:r>
        <w:rPr>
          <w:rFonts w:ascii="Times New Roman" w:hAnsi="Times New Roman"/>
          <w:i w:val="0"/>
          <w:sz w:val="28"/>
          <w:szCs w:val="28"/>
          <w:lang w:val="uk-UA"/>
        </w:rPr>
        <w:t>.</w:t>
      </w:r>
    </w:p>
    <w:p w:rsidR="0051798C" w:rsidRPr="0051798C" w:rsidRDefault="0051798C" w:rsidP="0051798C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51798C">
        <w:rPr>
          <w:rFonts w:ascii="Times New Roman" w:hAnsi="Times New Roman"/>
          <w:i w:val="0"/>
          <w:sz w:val="28"/>
          <w:szCs w:val="28"/>
          <w:lang w:val="uk-UA"/>
        </w:rPr>
        <w:t xml:space="preserve">Контроль за виконанням даного рішення </w:t>
      </w:r>
      <w:r w:rsidR="00066848">
        <w:rPr>
          <w:rFonts w:ascii="Times New Roman" w:hAnsi="Times New Roman"/>
          <w:i w:val="0"/>
          <w:sz w:val="28"/>
          <w:szCs w:val="28"/>
          <w:lang w:val="uk-UA"/>
        </w:rPr>
        <w:t>залишаю за собою</w:t>
      </w:r>
      <w:r w:rsidRPr="0051798C">
        <w:rPr>
          <w:rFonts w:ascii="Times New Roman" w:hAnsi="Times New Roman"/>
          <w:i w:val="0"/>
          <w:sz w:val="28"/>
          <w:szCs w:val="28"/>
          <w:lang w:val="uk-UA"/>
        </w:rPr>
        <w:t>.</w:t>
      </w:r>
    </w:p>
    <w:p w:rsidR="0051798C" w:rsidRDefault="0051798C" w:rsidP="0051798C">
      <w:pPr>
        <w:pStyle w:val="a4"/>
        <w:spacing w:after="0" w:line="240" w:lineRule="auto"/>
        <w:ind w:left="42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51798C" w:rsidRDefault="0051798C" w:rsidP="00517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1798C" w:rsidRDefault="0051798C" w:rsidP="00517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066848" w:rsidRDefault="0051798C" w:rsidP="0006684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A0D7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Сільський голова</w:t>
      </w:r>
      <w:r w:rsidR="0006684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                                                           </w:t>
      </w:r>
      <w:r w:rsidR="000A0D7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    </w:t>
      </w:r>
      <w:r w:rsidR="0006684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</w:t>
      </w:r>
      <w:r w:rsidR="000A0D7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Т. Гончарук</w:t>
      </w:r>
    </w:p>
    <w:p w:rsidR="0051798C" w:rsidRDefault="0051798C" w:rsidP="005179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1798C" w:rsidRDefault="0051798C" w:rsidP="0051798C">
      <w:pPr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                                                                                                                           </w:t>
      </w:r>
    </w:p>
    <w:p w:rsidR="0051798C" w:rsidRDefault="0051798C" w:rsidP="0051798C">
      <w:pPr>
        <w:rPr>
          <w:rFonts w:ascii="Times New Roman" w:hAnsi="Times New Roman" w:cs="Times New Roman"/>
          <w:i/>
          <w:lang w:val="uk-UA"/>
        </w:rPr>
      </w:pPr>
    </w:p>
    <w:p w:rsidR="006B1A9D" w:rsidRDefault="006B1A9D" w:rsidP="0051798C">
      <w:pPr>
        <w:rPr>
          <w:rFonts w:ascii="Times New Roman" w:hAnsi="Times New Roman" w:cs="Times New Roman"/>
          <w:i/>
          <w:lang w:val="uk-UA"/>
        </w:rPr>
      </w:pPr>
    </w:p>
    <w:p w:rsidR="00066848" w:rsidRDefault="00066848" w:rsidP="0051798C">
      <w:pPr>
        <w:rPr>
          <w:rFonts w:ascii="Times New Roman" w:hAnsi="Times New Roman" w:cs="Times New Roman"/>
          <w:i/>
          <w:lang w:val="uk-UA"/>
        </w:rPr>
      </w:pPr>
    </w:p>
    <w:p w:rsidR="0051798C" w:rsidRDefault="0051798C" w:rsidP="0051798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Звіт </w:t>
      </w:r>
    </w:p>
    <w:p w:rsidR="0051798C" w:rsidRDefault="0051798C" w:rsidP="0051798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члена  виконавчого комітету Білокриницької сільської ради, </w:t>
      </w:r>
    </w:p>
    <w:p w:rsidR="0051798C" w:rsidRDefault="009A1675" w:rsidP="005527F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Н. Ко</w:t>
      </w:r>
      <w:r w:rsidR="008B66A7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але</w:t>
      </w:r>
      <w:r w:rsidR="008B66A7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ської</w:t>
      </w:r>
      <w:r w:rsidR="0051798C">
        <w:rPr>
          <w:rFonts w:ascii="Times New Roman" w:hAnsi="Times New Roman" w:cs="Times New Roman"/>
          <w:b/>
          <w:i/>
          <w:sz w:val="28"/>
          <w:szCs w:val="28"/>
          <w:lang w:val="uk-UA"/>
        </w:rPr>
        <w:t>,  про виконання функціональних  обов'язків</w:t>
      </w:r>
    </w:p>
    <w:p w:rsidR="004C7975" w:rsidRPr="004C7975" w:rsidRDefault="004C7975" w:rsidP="006B1A9D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C7975" w:rsidRPr="006B1A9D" w:rsidRDefault="004C7975" w:rsidP="006B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B1A9D">
        <w:rPr>
          <w:rFonts w:ascii="Times New Roman" w:hAnsi="Times New Roman" w:cs="Times New Roman"/>
          <w:sz w:val="26"/>
          <w:szCs w:val="26"/>
          <w:lang w:val="uk-UA"/>
        </w:rPr>
        <w:t>Відповідно до ст. 51  Закону України «Про місцеве самоврядування в Україні», рішення сесії Білокриницької сільської ради №6 від 11.11.2016 року «Про утворення виконавчого комітету визначення його чисельності та затвердження його складу», рішенням виконавчого комітету Білокриницької сільської ради  від 26.11.2015 р. №191 «Про розприділення функціональних обов’язків між членами виконкому» мене призначено членом виконкому та покладено виконання обов’язків у охорони здоров'я.</w:t>
      </w:r>
      <w:r w:rsidR="006B1A9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B1A9D">
        <w:rPr>
          <w:rFonts w:ascii="Times New Roman" w:hAnsi="Times New Roman" w:cs="Times New Roman"/>
          <w:sz w:val="26"/>
          <w:szCs w:val="26"/>
          <w:lang w:val="uk-UA"/>
        </w:rPr>
        <w:t xml:space="preserve">Протягом звітного періоду відбулось 9 засідань виконкому, участь  прийняла у дев’яти. </w:t>
      </w:r>
    </w:p>
    <w:p w:rsidR="004C7975" w:rsidRPr="006B1A9D" w:rsidRDefault="004C7975" w:rsidP="006B1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6B1A9D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Діяльність медичного забезпечення жителів територіальної громади здійснюється через скоординовані заходи всіх ланок системи і спрямована на реалізацію завдань органів державної влади та місцевого самоврядування.  </w:t>
      </w:r>
      <w:r w:rsidRPr="006B1A9D">
        <w:rPr>
          <w:rFonts w:ascii="Times New Roman" w:eastAsia="Times New Roman" w:hAnsi="Times New Roman" w:cs="Times New Roman"/>
          <w:sz w:val="26"/>
          <w:szCs w:val="26"/>
          <w:lang w:val="uk-UA"/>
        </w:rPr>
        <w:t>Органи місцевого самоврядування відіграють відповідну роль в процесі управління охороню здоров’я на місцевому рівні, а саме у покращенні стану здоров’я територіальної громади, задоволенні потреб громадян в послугах з охорони здоров’я відповідної якості.</w:t>
      </w:r>
    </w:p>
    <w:p w:rsidR="004C7975" w:rsidRPr="006B1A9D" w:rsidRDefault="006B1A9D" w:rsidP="006B1A9D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Так, н</w:t>
      </w:r>
      <w:r w:rsidR="004C7975" w:rsidRPr="006B1A9D">
        <w:rPr>
          <w:sz w:val="26"/>
          <w:szCs w:val="26"/>
          <w:lang w:val="uk-UA"/>
        </w:rPr>
        <w:t>а території ради функціонує два фельдшерсько-акушерських пункти в                        с. Антопіль і с. Глинки та  Білокриницька лікарська амбулаторія загальної практики сімейної медицини в с. Біла Криниця, де мешканці територіальної громади можуть отримати якісну та безоплатну медичну допомогу.</w:t>
      </w:r>
    </w:p>
    <w:p w:rsidR="004C7975" w:rsidRPr="006B1A9D" w:rsidRDefault="004C7975" w:rsidP="006B1A9D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lang w:val="uk-UA"/>
        </w:rPr>
      </w:pPr>
      <w:r w:rsidRPr="006B1A9D">
        <w:rPr>
          <w:color w:val="000000"/>
          <w:sz w:val="26"/>
          <w:szCs w:val="26"/>
          <w:lang w:val="uk-UA"/>
        </w:rPr>
        <w:t xml:space="preserve">Основною метою роботи закладів охорони здоров’я Білокриницької сільської ради є діяльність, виходячи з реального фінансового забезпечення, що спрямована на підвищення якості надання медичної допомоги жителям району. </w:t>
      </w:r>
      <w:r w:rsidRPr="006B1A9D">
        <w:rPr>
          <w:color w:val="000000"/>
          <w:sz w:val="26"/>
          <w:szCs w:val="26"/>
        </w:rPr>
        <w:t>Особлива увага приділяється медичному забезпеченню дітей, жінок та ветеранів Велико</w:t>
      </w:r>
      <w:proofErr w:type="gramStart"/>
      <w:r w:rsidRPr="006B1A9D">
        <w:rPr>
          <w:color w:val="000000"/>
          <w:sz w:val="26"/>
          <w:szCs w:val="26"/>
        </w:rPr>
        <w:t>ї В</w:t>
      </w:r>
      <w:proofErr w:type="gramEnd"/>
      <w:r w:rsidRPr="006B1A9D">
        <w:rPr>
          <w:color w:val="000000"/>
          <w:sz w:val="26"/>
          <w:szCs w:val="26"/>
        </w:rPr>
        <w:t>ітчизняної війни</w:t>
      </w:r>
      <w:r w:rsidRPr="006B1A9D">
        <w:rPr>
          <w:color w:val="000000"/>
          <w:sz w:val="26"/>
          <w:szCs w:val="26"/>
          <w:lang w:val="uk-UA"/>
        </w:rPr>
        <w:t>, учасників антитерористичної операції.</w:t>
      </w:r>
    </w:p>
    <w:p w:rsidR="001007C3" w:rsidRPr="006B1A9D" w:rsidRDefault="004C7975" w:rsidP="006B1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6B1A9D">
        <w:rPr>
          <w:rFonts w:ascii="Times New Roman" w:eastAsia="Times New Roman" w:hAnsi="Times New Roman" w:cs="Times New Roman"/>
          <w:sz w:val="26"/>
          <w:szCs w:val="26"/>
          <w:lang w:val="uk-UA"/>
        </w:rPr>
        <w:t>Протягом звітного періоду на</w:t>
      </w:r>
      <w:r w:rsidR="001007C3" w:rsidRPr="006B1A9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засіданнях виконавчого комітету розглядалися</w:t>
      </w:r>
      <w:r w:rsidR="005527F8" w:rsidRPr="006B1A9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питання, що стосу</w:t>
      </w:r>
      <w:r w:rsidRPr="006B1A9D">
        <w:rPr>
          <w:rFonts w:ascii="Times New Roman" w:eastAsia="Times New Roman" w:hAnsi="Times New Roman" w:cs="Times New Roman"/>
          <w:sz w:val="26"/>
          <w:szCs w:val="26"/>
          <w:lang w:val="uk-UA"/>
        </w:rPr>
        <w:t>валися сфери охорони здоров'я</w:t>
      </w:r>
      <w:r w:rsidR="001007C3" w:rsidRPr="006B1A9D">
        <w:rPr>
          <w:rFonts w:ascii="Times New Roman" w:eastAsia="Times New Roman" w:hAnsi="Times New Roman" w:cs="Times New Roman"/>
          <w:sz w:val="26"/>
          <w:szCs w:val="26"/>
          <w:lang w:val="uk-UA"/>
        </w:rPr>
        <w:t>, зокрема:</w:t>
      </w:r>
    </w:p>
    <w:p w:rsidR="001007C3" w:rsidRPr="006B1A9D" w:rsidRDefault="001007C3" w:rsidP="006B1A9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 w:val="0"/>
          <w:sz w:val="26"/>
          <w:szCs w:val="26"/>
          <w:lang w:val="uk-UA"/>
        </w:rPr>
      </w:pPr>
      <w:r w:rsidRPr="006B1A9D">
        <w:rPr>
          <w:rFonts w:ascii="Times New Roman" w:hAnsi="Times New Roman"/>
          <w:i w:val="0"/>
          <w:sz w:val="26"/>
          <w:szCs w:val="26"/>
          <w:lang w:val="uk-UA"/>
        </w:rPr>
        <w:t xml:space="preserve">рішення виконкому № </w:t>
      </w:r>
      <w:r w:rsidR="004C7975" w:rsidRPr="006B1A9D">
        <w:rPr>
          <w:rFonts w:ascii="Times New Roman" w:hAnsi="Times New Roman"/>
          <w:i w:val="0"/>
          <w:sz w:val="26"/>
          <w:szCs w:val="26"/>
          <w:lang w:val="uk-UA"/>
        </w:rPr>
        <w:t>6</w:t>
      </w:r>
      <w:r w:rsidRPr="006B1A9D">
        <w:rPr>
          <w:rFonts w:ascii="Times New Roman" w:hAnsi="Times New Roman"/>
          <w:i w:val="0"/>
          <w:sz w:val="26"/>
          <w:szCs w:val="26"/>
          <w:lang w:val="uk-UA"/>
        </w:rPr>
        <w:t xml:space="preserve"> від </w:t>
      </w:r>
      <w:r w:rsidR="004C7975" w:rsidRPr="006B1A9D">
        <w:rPr>
          <w:rFonts w:ascii="Times New Roman" w:hAnsi="Times New Roman"/>
          <w:i w:val="0"/>
          <w:sz w:val="26"/>
          <w:szCs w:val="26"/>
          <w:lang w:val="uk-UA"/>
        </w:rPr>
        <w:t>19</w:t>
      </w:r>
      <w:r w:rsidRPr="006B1A9D">
        <w:rPr>
          <w:rFonts w:ascii="Times New Roman" w:hAnsi="Times New Roman"/>
          <w:i w:val="0"/>
          <w:sz w:val="26"/>
          <w:szCs w:val="26"/>
          <w:lang w:val="uk-UA"/>
        </w:rPr>
        <w:t>.01.201</w:t>
      </w:r>
      <w:r w:rsidR="004C7975" w:rsidRPr="006B1A9D">
        <w:rPr>
          <w:rFonts w:ascii="Times New Roman" w:hAnsi="Times New Roman"/>
          <w:i w:val="0"/>
          <w:sz w:val="26"/>
          <w:szCs w:val="26"/>
          <w:lang w:val="uk-UA"/>
        </w:rPr>
        <w:t>7</w:t>
      </w:r>
      <w:r w:rsidRPr="006B1A9D">
        <w:rPr>
          <w:rFonts w:ascii="Times New Roman" w:hAnsi="Times New Roman"/>
          <w:i w:val="0"/>
          <w:sz w:val="26"/>
          <w:szCs w:val="26"/>
          <w:lang w:val="uk-UA"/>
        </w:rPr>
        <w:t xml:space="preserve"> року «</w:t>
      </w:r>
      <w:r w:rsidR="004C7975" w:rsidRPr="006B1A9D">
        <w:rPr>
          <w:rFonts w:ascii="Times New Roman" w:hAnsi="Times New Roman"/>
          <w:i w:val="0"/>
          <w:sz w:val="26"/>
          <w:szCs w:val="26"/>
          <w:lang w:val="uk-UA"/>
        </w:rPr>
        <w:t>Про заходи щодо профілактики, діагностики та лікування цукрового діабету на 2017-2020 роки</w:t>
      </w:r>
      <w:r w:rsidRPr="006B1A9D">
        <w:rPr>
          <w:rFonts w:ascii="Times New Roman" w:hAnsi="Times New Roman"/>
          <w:i w:val="0"/>
          <w:sz w:val="26"/>
          <w:szCs w:val="26"/>
          <w:lang w:val="uk-UA"/>
        </w:rPr>
        <w:t>»;</w:t>
      </w:r>
    </w:p>
    <w:p w:rsidR="004C7975" w:rsidRPr="006B1A9D" w:rsidRDefault="001007C3" w:rsidP="006B1A9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 w:val="0"/>
          <w:sz w:val="26"/>
          <w:szCs w:val="26"/>
          <w:lang w:val="uk-UA"/>
        </w:rPr>
      </w:pPr>
      <w:r w:rsidRPr="006B1A9D">
        <w:rPr>
          <w:rFonts w:ascii="Times New Roman" w:hAnsi="Times New Roman"/>
          <w:i w:val="0"/>
          <w:sz w:val="26"/>
          <w:szCs w:val="26"/>
          <w:lang w:val="uk-UA"/>
        </w:rPr>
        <w:t xml:space="preserve">рішення виконкому № </w:t>
      </w:r>
      <w:r w:rsidR="004C7975" w:rsidRPr="006B1A9D">
        <w:rPr>
          <w:rFonts w:ascii="Times New Roman" w:hAnsi="Times New Roman"/>
          <w:i w:val="0"/>
          <w:sz w:val="26"/>
          <w:szCs w:val="26"/>
          <w:lang w:val="uk-UA"/>
        </w:rPr>
        <w:t>38</w:t>
      </w:r>
      <w:r w:rsidRPr="006B1A9D">
        <w:rPr>
          <w:rFonts w:ascii="Times New Roman" w:hAnsi="Times New Roman"/>
          <w:i w:val="0"/>
          <w:sz w:val="26"/>
          <w:szCs w:val="26"/>
          <w:lang w:val="uk-UA"/>
        </w:rPr>
        <w:t xml:space="preserve"> від </w:t>
      </w:r>
      <w:r w:rsidR="004C7975" w:rsidRPr="006B1A9D">
        <w:rPr>
          <w:rFonts w:ascii="Times New Roman" w:hAnsi="Times New Roman"/>
          <w:i w:val="0"/>
          <w:sz w:val="26"/>
          <w:szCs w:val="26"/>
          <w:lang w:val="uk-UA"/>
        </w:rPr>
        <w:t>16</w:t>
      </w:r>
      <w:r w:rsidRPr="006B1A9D">
        <w:rPr>
          <w:rFonts w:ascii="Times New Roman" w:hAnsi="Times New Roman"/>
          <w:i w:val="0"/>
          <w:sz w:val="26"/>
          <w:szCs w:val="26"/>
          <w:lang w:val="uk-UA"/>
        </w:rPr>
        <w:t>.0</w:t>
      </w:r>
      <w:r w:rsidR="004C7975" w:rsidRPr="006B1A9D">
        <w:rPr>
          <w:rFonts w:ascii="Times New Roman" w:hAnsi="Times New Roman"/>
          <w:i w:val="0"/>
          <w:sz w:val="26"/>
          <w:szCs w:val="26"/>
          <w:lang w:val="uk-UA"/>
        </w:rPr>
        <w:t>3</w:t>
      </w:r>
      <w:r w:rsidRPr="006B1A9D">
        <w:rPr>
          <w:rFonts w:ascii="Times New Roman" w:hAnsi="Times New Roman"/>
          <w:i w:val="0"/>
          <w:sz w:val="26"/>
          <w:szCs w:val="26"/>
          <w:lang w:val="uk-UA"/>
        </w:rPr>
        <w:t>.201</w:t>
      </w:r>
      <w:r w:rsidR="004C7975" w:rsidRPr="006B1A9D">
        <w:rPr>
          <w:rFonts w:ascii="Times New Roman" w:hAnsi="Times New Roman"/>
          <w:i w:val="0"/>
          <w:sz w:val="26"/>
          <w:szCs w:val="26"/>
          <w:lang w:val="uk-UA"/>
        </w:rPr>
        <w:t>7</w:t>
      </w:r>
      <w:r w:rsidRPr="006B1A9D">
        <w:rPr>
          <w:rFonts w:ascii="Times New Roman" w:hAnsi="Times New Roman"/>
          <w:i w:val="0"/>
          <w:sz w:val="26"/>
          <w:szCs w:val="26"/>
          <w:lang w:val="uk-UA"/>
        </w:rPr>
        <w:t xml:space="preserve"> року </w:t>
      </w:r>
      <w:r w:rsidR="005527F8" w:rsidRPr="006B1A9D">
        <w:rPr>
          <w:rFonts w:ascii="Times New Roman" w:hAnsi="Times New Roman"/>
          <w:i w:val="0"/>
          <w:sz w:val="26"/>
          <w:szCs w:val="26"/>
          <w:lang w:val="uk-UA"/>
        </w:rPr>
        <w:t>«Про стан профілактики захворювання на сказ на території Білокриницької сільської ради»;</w:t>
      </w:r>
    </w:p>
    <w:p w:rsidR="004C7975" w:rsidRPr="006B1A9D" w:rsidRDefault="004C7975" w:rsidP="006B1A9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 w:val="0"/>
          <w:sz w:val="26"/>
          <w:szCs w:val="26"/>
          <w:lang w:val="uk-UA"/>
        </w:rPr>
      </w:pPr>
      <w:r w:rsidRPr="006B1A9D">
        <w:rPr>
          <w:rFonts w:ascii="Times New Roman" w:hAnsi="Times New Roman"/>
          <w:i w:val="0"/>
          <w:sz w:val="26"/>
          <w:szCs w:val="26"/>
          <w:lang w:val="uk-UA"/>
        </w:rPr>
        <w:t>рішення виконкому № 58 від 20.04.2017 року «Про план заходів щодо забезпечення додержання прав осіб з інвалідністю на території Білокриницької сільської ради</w:t>
      </w:r>
      <w:r w:rsidR="006B1A9D">
        <w:rPr>
          <w:rFonts w:ascii="Times New Roman" w:hAnsi="Times New Roman"/>
          <w:i w:val="0"/>
          <w:sz w:val="26"/>
          <w:szCs w:val="26"/>
          <w:lang w:val="uk-UA"/>
        </w:rPr>
        <w:t>».</w:t>
      </w:r>
    </w:p>
    <w:p w:rsidR="004C7975" w:rsidRPr="006B1A9D" w:rsidRDefault="004C7975" w:rsidP="006B1A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B1A9D">
        <w:rPr>
          <w:rFonts w:ascii="Times New Roman" w:hAnsi="Times New Roman" w:cs="Times New Roman"/>
          <w:sz w:val="26"/>
          <w:szCs w:val="26"/>
          <w:lang w:val="uk-UA"/>
        </w:rPr>
        <w:t>У 2017 році за кошти місцевого бюджету придбано автомобіль для Білокриницької лікарської допомоги, що значно покращить якість на дання медичних послуг.</w:t>
      </w:r>
    </w:p>
    <w:p w:rsidR="004C7975" w:rsidRPr="006B1A9D" w:rsidRDefault="004C7975" w:rsidP="006B1A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B1A9D">
        <w:rPr>
          <w:rFonts w:ascii="Times New Roman" w:hAnsi="Times New Roman" w:cs="Times New Roman"/>
          <w:color w:val="000000"/>
          <w:sz w:val="26"/>
          <w:szCs w:val="26"/>
        </w:rPr>
        <w:t xml:space="preserve">Скарг жителів </w:t>
      </w:r>
      <w:r w:rsidRPr="006B1A9D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територіальної </w:t>
      </w:r>
      <w:proofErr w:type="gramStart"/>
      <w:r w:rsidRPr="006B1A9D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громади </w:t>
      </w:r>
      <w:r w:rsidRPr="006B1A9D">
        <w:rPr>
          <w:rFonts w:ascii="Times New Roman" w:hAnsi="Times New Roman" w:cs="Times New Roman"/>
          <w:color w:val="000000"/>
          <w:sz w:val="26"/>
          <w:szCs w:val="26"/>
        </w:rPr>
        <w:t>на</w:t>
      </w:r>
      <w:proofErr w:type="gramEnd"/>
      <w:r w:rsidRPr="006B1A9D">
        <w:rPr>
          <w:rFonts w:ascii="Times New Roman" w:hAnsi="Times New Roman" w:cs="Times New Roman"/>
          <w:color w:val="000000"/>
          <w:sz w:val="26"/>
          <w:szCs w:val="26"/>
        </w:rPr>
        <w:t xml:space="preserve"> незадовільне медичне забезпечення не надходило.</w:t>
      </w:r>
    </w:p>
    <w:p w:rsidR="005527F8" w:rsidRPr="006B1A9D" w:rsidRDefault="005527F8" w:rsidP="006B1A9D">
      <w:pPr>
        <w:shd w:val="clear" w:color="auto" w:fill="FFFFFF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6B1A9D">
        <w:rPr>
          <w:rFonts w:ascii="Times New Roman" w:eastAsia="Times New Roman" w:hAnsi="Times New Roman" w:cs="Times New Roman"/>
          <w:sz w:val="26"/>
          <w:szCs w:val="26"/>
          <w:lang w:val="uk-UA"/>
        </w:rPr>
        <w:t>Незважаючи на постійну підтримку закладів охорони здоров'я, що функціонують на території ради, - стан громадського здоров'я населення залишається незадовільним, що потребує нагального вирішення актуальних проблем галузі, удосконалення організації і поліпшення її діяльності.</w:t>
      </w:r>
    </w:p>
    <w:p w:rsidR="00066848" w:rsidRPr="006B1A9D" w:rsidRDefault="0051798C" w:rsidP="006B1A9D">
      <w:pPr>
        <w:shd w:val="clear" w:color="auto" w:fill="FFFFFF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6B1A9D">
        <w:rPr>
          <w:rFonts w:ascii="Times New Roman" w:hAnsi="Times New Roman" w:cs="Times New Roman"/>
          <w:sz w:val="26"/>
          <w:szCs w:val="26"/>
          <w:lang w:val="uk-UA"/>
        </w:rPr>
        <w:t>Я як член виконавчого комітету Білокриницької сільської ради і надалі   буду відстоювати принципові питання, які розглядаються на  засіданнях.</w:t>
      </w:r>
    </w:p>
    <w:p w:rsidR="006B1A9D" w:rsidRDefault="006B1A9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94AEE" w:rsidRPr="005527F8" w:rsidRDefault="0051798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Член виконавчого комітету                                                    </w:t>
      </w:r>
      <w:r w:rsidR="005527F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5527F8">
        <w:rPr>
          <w:rFonts w:ascii="Times New Roman" w:hAnsi="Times New Roman" w:cs="Times New Roman"/>
          <w:b/>
          <w:i/>
          <w:sz w:val="28"/>
          <w:szCs w:val="28"/>
          <w:lang w:val="uk-UA"/>
        </w:rPr>
        <w:t>Н. Ковалевська</w:t>
      </w:r>
    </w:p>
    <w:sectPr w:rsidR="00294AEE" w:rsidRPr="005527F8" w:rsidSect="006B1A9D">
      <w:pgSz w:w="11906" w:h="16838"/>
      <w:pgMar w:top="567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4B34"/>
    <w:multiLevelType w:val="hybridMultilevel"/>
    <w:tmpl w:val="79120F76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E37D5"/>
    <w:multiLevelType w:val="hybridMultilevel"/>
    <w:tmpl w:val="8960A020"/>
    <w:lvl w:ilvl="0" w:tplc="2E084D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116774"/>
    <w:multiLevelType w:val="hybridMultilevel"/>
    <w:tmpl w:val="1CDC6754"/>
    <w:lvl w:ilvl="0" w:tplc="01E2AE1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693641"/>
    <w:multiLevelType w:val="hybridMultilevel"/>
    <w:tmpl w:val="3A44BFCC"/>
    <w:lvl w:ilvl="0" w:tplc="691A8B6E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theme="minorBidi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9F7D9B"/>
    <w:multiLevelType w:val="hybridMultilevel"/>
    <w:tmpl w:val="D8140550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907FD"/>
    <w:multiLevelType w:val="hybridMultilevel"/>
    <w:tmpl w:val="2C460558"/>
    <w:lvl w:ilvl="0" w:tplc="01E2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F6126D0"/>
    <w:multiLevelType w:val="hybridMultilevel"/>
    <w:tmpl w:val="3A44BFCC"/>
    <w:lvl w:ilvl="0" w:tplc="691A8B6E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theme="minorBidi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798C"/>
    <w:rsid w:val="00066848"/>
    <w:rsid w:val="000A0D76"/>
    <w:rsid w:val="001007C3"/>
    <w:rsid w:val="00284F6E"/>
    <w:rsid w:val="002904B8"/>
    <w:rsid w:val="00294AEE"/>
    <w:rsid w:val="00444148"/>
    <w:rsid w:val="004768D7"/>
    <w:rsid w:val="004C7975"/>
    <w:rsid w:val="0051798C"/>
    <w:rsid w:val="0053243E"/>
    <w:rsid w:val="005527F8"/>
    <w:rsid w:val="0057340F"/>
    <w:rsid w:val="00601455"/>
    <w:rsid w:val="006814CE"/>
    <w:rsid w:val="006B1A9D"/>
    <w:rsid w:val="008B66A7"/>
    <w:rsid w:val="00900048"/>
    <w:rsid w:val="009A1675"/>
    <w:rsid w:val="00D103E3"/>
    <w:rsid w:val="00FD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1798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1798C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17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98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01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007C3"/>
  </w:style>
  <w:style w:type="paragraph" w:customStyle="1" w:styleId="western">
    <w:name w:val="western"/>
    <w:basedOn w:val="a"/>
    <w:rsid w:val="004C7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17</cp:revision>
  <cp:lastPrinted>2016-10-20T09:01:00Z</cp:lastPrinted>
  <dcterms:created xsi:type="dcterms:W3CDTF">2016-10-11T15:02:00Z</dcterms:created>
  <dcterms:modified xsi:type="dcterms:W3CDTF">2017-09-04T12:29:00Z</dcterms:modified>
</cp:coreProperties>
</file>