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654" w:rsidRDefault="00DA2654" w:rsidP="00DA265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w:drawing>
          <wp:inline distT="0" distB="0" distL="0" distR="0">
            <wp:extent cx="426085" cy="614045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654" w:rsidRDefault="00DA2654" w:rsidP="00DA2654">
      <w:pPr>
        <w:pStyle w:val="a3"/>
        <w:rPr>
          <w:sz w:val="24"/>
        </w:rPr>
      </w:pPr>
      <w:r>
        <w:rPr>
          <w:sz w:val="24"/>
        </w:rPr>
        <w:t>УКРАЇНА</w:t>
      </w:r>
    </w:p>
    <w:p w:rsidR="00DA2654" w:rsidRDefault="00DA2654" w:rsidP="00DA265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Білокриниць</w:t>
      </w:r>
      <w:r>
        <w:rPr>
          <w:rFonts w:ascii="Times New Roman" w:hAnsi="Times New Roman"/>
          <w:b/>
          <w:bCs/>
          <w:caps/>
          <w:spacing w:val="-4"/>
          <w:sz w:val="24"/>
          <w:szCs w:val="24"/>
        </w:rPr>
        <w:t>ка   сільська   рада</w:t>
      </w:r>
    </w:p>
    <w:p w:rsidR="00DA2654" w:rsidRDefault="00DA2654" w:rsidP="00DA265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 xml:space="preserve">Рівненського району Рівненської </w:t>
      </w:r>
      <w:r>
        <w:rPr>
          <w:rFonts w:ascii="Times New Roman" w:hAnsi="Times New Roman"/>
          <w:b/>
          <w:bCs/>
          <w:caps/>
          <w:spacing w:val="-4"/>
          <w:sz w:val="24"/>
          <w:szCs w:val="24"/>
        </w:rPr>
        <w:t>області</w:t>
      </w:r>
    </w:p>
    <w:p w:rsidR="00DA2654" w:rsidRDefault="00DA2654" w:rsidP="00DA265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A2654" w:rsidRDefault="00DA2654" w:rsidP="00DA26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РОЗПОРЯДЖЕННЯ </w:t>
      </w:r>
    </w:p>
    <w:p w:rsidR="00DA2654" w:rsidRDefault="00DA2654" w:rsidP="00DA265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A2654" w:rsidRDefault="00DA2654" w:rsidP="00DA265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A2654" w:rsidRDefault="00DA2654" w:rsidP="00DA265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«_</w:t>
      </w:r>
      <w:r w:rsidR="00B62F8C">
        <w:rPr>
          <w:rFonts w:ascii="Times New Roman" w:hAnsi="Times New Roman"/>
          <w:b/>
          <w:sz w:val="28"/>
          <w:szCs w:val="28"/>
          <w:u w:val="single"/>
          <w:lang w:val="uk-UA"/>
        </w:rPr>
        <w:t>06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_»   </w:t>
      </w:r>
      <w:r w:rsidR="00B62F8C">
        <w:rPr>
          <w:rFonts w:ascii="Times New Roman" w:hAnsi="Times New Roman"/>
          <w:b/>
          <w:sz w:val="28"/>
          <w:szCs w:val="28"/>
          <w:u w:val="single"/>
          <w:lang w:val="uk-UA"/>
        </w:rPr>
        <w:t>липня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2018  року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</w:t>
      </w:r>
      <w:r w:rsidR="00B62F8C">
        <w:rPr>
          <w:rFonts w:ascii="Times New Roman" w:hAnsi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№</w:t>
      </w:r>
      <w:r w:rsidR="00B62F8C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43</w:t>
      </w:r>
    </w:p>
    <w:p w:rsidR="00DA2654" w:rsidRDefault="00DA2654" w:rsidP="00DA2654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DA2654" w:rsidRDefault="00DA2654" w:rsidP="004C1D43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C1D43" w:rsidRDefault="004C1D43" w:rsidP="004C1D4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скликання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виконавчого </w:t>
      </w:r>
    </w:p>
    <w:p w:rsidR="004C1D43" w:rsidRPr="00AA503B" w:rsidRDefault="004C1D43" w:rsidP="004C1D4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коміте</w:t>
      </w:r>
      <w:r w:rsidRPr="00AA503B">
        <w:rPr>
          <w:rFonts w:ascii="Times New Roman" w:hAnsi="Times New Roman" w:cs="Times New Roman"/>
          <w:b/>
          <w:i/>
          <w:sz w:val="28"/>
          <w:szCs w:val="28"/>
        </w:rPr>
        <w:t>ту сільської ради</w:t>
      </w:r>
    </w:p>
    <w:p w:rsidR="004C1D43" w:rsidRPr="00AA503B" w:rsidRDefault="004C1D43" w:rsidP="004C1D4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9C0277" w:rsidRPr="00EB6753" w:rsidRDefault="004C1D43" w:rsidP="009C027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503B">
        <w:rPr>
          <w:rFonts w:ascii="Times New Roman" w:hAnsi="Times New Roman" w:cs="Times New Roman"/>
          <w:sz w:val="28"/>
          <w:szCs w:val="28"/>
        </w:rPr>
        <w:tab/>
      </w:r>
      <w:r w:rsidRPr="00EB6753">
        <w:rPr>
          <w:rFonts w:ascii="Times New Roman" w:hAnsi="Times New Roman" w:cs="Times New Roman"/>
          <w:sz w:val="28"/>
          <w:szCs w:val="28"/>
        </w:rPr>
        <w:t>Керуючись п.п.2 п.3 ст.42,</w:t>
      </w:r>
      <w:r w:rsidRPr="00EB67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B6753">
        <w:rPr>
          <w:rFonts w:ascii="Times New Roman" w:hAnsi="Times New Roman" w:cs="Times New Roman"/>
          <w:sz w:val="28"/>
          <w:szCs w:val="28"/>
        </w:rPr>
        <w:t xml:space="preserve">ст.53  Закону України </w:t>
      </w:r>
      <w:r w:rsidR="009C0277" w:rsidRPr="00EB6753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EB6753">
        <w:rPr>
          <w:rFonts w:ascii="Times New Roman" w:hAnsi="Times New Roman" w:cs="Times New Roman"/>
          <w:sz w:val="28"/>
          <w:szCs w:val="28"/>
        </w:rPr>
        <w:t>Про місцеве самоврядування в Україні</w:t>
      </w:r>
      <w:r w:rsidR="009C0277" w:rsidRPr="00EB6753">
        <w:rPr>
          <w:rFonts w:ascii="Times New Roman" w:hAnsi="Times New Roman" w:cs="Times New Roman"/>
          <w:sz w:val="28"/>
          <w:szCs w:val="28"/>
          <w:lang w:val="uk-UA"/>
        </w:rPr>
        <w:t>»:</w:t>
      </w:r>
    </w:p>
    <w:p w:rsidR="00AA503B" w:rsidRPr="00EB6753" w:rsidRDefault="004C1D43" w:rsidP="00AA503B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6753">
        <w:rPr>
          <w:rFonts w:ascii="Times New Roman" w:hAnsi="Times New Roman" w:cs="Times New Roman"/>
          <w:sz w:val="28"/>
          <w:szCs w:val="28"/>
        </w:rPr>
        <w:t xml:space="preserve">Скликати </w:t>
      </w:r>
      <w:r w:rsidR="00BC7320">
        <w:rPr>
          <w:rFonts w:ascii="Times New Roman" w:hAnsi="Times New Roman" w:cs="Times New Roman"/>
          <w:sz w:val="28"/>
          <w:szCs w:val="28"/>
          <w:lang w:val="uk-UA"/>
        </w:rPr>
        <w:t xml:space="preserve">засідання </w:t>
      </w:r>
      <w:r w:rsidR="00BC7320">
        <w:rPr>
          <w:rFonts w:ascii="Times New Roman" w:hAnsi="Times New Roman" w:cs="Times New Roman"/>
          <w:sz w:val="28"/>
          <w:szCs w:val="28"/>
        </w:rPr>
        <w:t>виконавч</w:t>
      </w:r>
      <w:r w:rsidR="00BC7320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EB6753">
        <w:rPr>
          <w:rFonts w:ascii="Times New Roman" w:hAnsi="Times New Roman" w:cs="Times New Roman"/>
          <w:sz w:val="28"/>
          <w:szCs w:val="28"/>
        </w:rPr>
        <w:t xml:space="preserve"> комітет</w:t>
      </w:r>
      <w:r w:rsidR="00BC732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B6753">
        <w:rPr>
          <w:rFonts w:ascii="Times New Roman" w:hAnsi="Times New Roman" w:cs="Times New Roman"/>
          <w:sz w:val="28"/>
          <w:szCs w:val="28"/>
        </w:rPr>
        <w:t xml:space="preserve"> сільської ради </w:t>
      </w:r>
      <w:r w:rsidR="00BC7320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5959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7320">
        <w:rPr>
          <w:rFonts w:ascii="Times New Roman" w:hAnsi="Times New Roman" w:cs="Times New Roman"/>
          <w:sz w:val="28"/>
          <w:szCs w:val="28"/>
          <w:lang w:val="uk-UA"/>
        </w:rPr>
        <w:t xml:space="preserve">липня                   </w:t>
      </w:r>
      <w:r w:rsidRPr="00EB6753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 w:rsidR="000B78C3" w:rsidRPr="00EB6753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EB675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BC7320">
        <w:rPr>
          <w:rFonts w:ascii="Times New Roman" w:hAnsi="Times New Roman" w:cs="Times New Roman"/>
          <w:sz w:val="28"/>
          <w:szCs w:val="28"/>
        </w:rPr>
        <w:t xml:space="preserve">року </w:t>
      </w:r>
      <w:r w:rsidR="00EB6753" w:rsidRPr="00EB6753">
        <w:rPr>
          <w:rFonts w:ascii="Times New Roman" w:hAnsi="Times New Roman" w:cs="Times New Roman"/>
          <w:sz w:val="28"/>
          <w:szCs w:val="28"/>
          <w:lang w:val="uk-UA"/>
        </w:rPr>
        <w:t xml:space="preserve">о </w:t>
      </w:r>
      <w:r w:rsidRPr="00EB6753">
        <w:rPr>
          <w:rFonts w:ascii="Times New Roman" w:hAnsi="Times New Roman" w:cs="Times New Roman"/>
          <w:sz w:val="28"/>
          <w:szCs w:val="28"/>
        </w:rPr>
        <w:t>15</w:t>
      </w:r>
      <w:r w:rsidR="002F6422" w:rsidRPr="00EB6753">
        <w:rPr>
          <w:rFonts w:ascii="Times New Roman" w:hAnsi="Times New Roman" w:cs="Times New Roman"/>
          <w:sz w:val="28"/>
          <w:szCs w:val="28"/>
          <w:lang w:val="uk-UA"/>
        </w:rPr>
        <w:t>:00</w:t>
      </w:r>
      <w:r w:rsidRPr="00EB6753">
        <w:rPr>
          <w:rFonts w:ascii="Times New Roman" w:hAnsi="Times New Roman" w:cs="Times New Roman"/>
          <w:sz w:val="28"/>
          <w:szCs w:val="28"/>
        </w:rPr>
        <w:t xml:space="preserve"> год</w:t>
      </w:r>
      <w:r w:rsidRPr="00EB675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C73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B6753">
        <w:rPr>
          <w:rFonts w:ascii="Times New Roman" w:hAnsi="Times New Roman" w:cs="Times New Roman"/>
          <w:sz w:val="28"/>
          <w:szCs w:val="28"/>
        </w:rPr>
        <w:t xml:space="preserve">в приміщенні Білокриницької сільської ради з порядком </w:t>
      </w:r>
      <w:r w:rsidRPr="00EB6753">
        <w:rPr>
          <w:rFonts w:ascii="Times New Roman" w:hAnsi="Times New Roman" w:cs="Times New Roman"/>
          <w:sz w:val="28"/>
          <w:szCs w:val="28"/>
          <w:lang w:val="uk-UA"/>
        </w:rPr>
        <w:t>денним</w:t>
      </w:r>
      <w:r w:rsidR="00AA503B" w:rsidRPr="00EB675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C7320" w:rsidRPr="00BC7320" w:rsidRDefault="00BC7320" w:rsidP="00BC7320">
      <w:pPr>
        <w:pStyle w:val="a4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C7320">
        <w:rPr>
          <w:rFonts w:ascii="Times New Roman" w:hAnsi="Times New Roman" w:cs="Times New Roman"/>
          <w:sz w:val="28"/>
          <w:szCs w:val="28"/>
          <w:lang w:val="uk-UA"/>
        </w:rPr>
        <w:t xml:space="preserve">Про виконання делегованих повноважень органів виконавчої влади </w:t>
      </w:r>
      <w:r w:rsidRPr="00BC732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щодо забезпечення законності, правопорядку, охорони прав, свобод і законних інтересів громадян</w:t>
      </w:r>
      <w:r w:rsidRPr="00BC7320">
        <w:rPr>
          <w:rFonts w:ascii="Times New Roman" w:hAnsi="Times New Roman" w:cs="Times New Roman"/>
          <w:sz w:val="28"/>
          <w:szCs w:val="28"/>
          <w:lang w:val="uk-UA"/>
        </w:rPr>
        <w:t xml:space="preserve"> (ст. 38 Закону України «Про місцеве самоврядування в Україні»).</w:t>
      </w:r>
    </w:p>
    <w:p w:rsidR="00BC7320" w:rsidRPr="00BC7320" w:rsidRDefault="00BC7320" w:rsidP="00BC7320">
      <w:pPr>
        <w:pStyle w:val="a4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C7320">
        <w:rPr>
          <w:rFonts w:ascii="Times New Roman" w:hAnsi="Times New Roman" w:cs="Times New Roman"/>
          <w:sz w:val="28"/>
          <w:szCs w:val="28"/>
          <w:lang w:val="uk-UA"/>
        </w:rPr>
        <w:t xml:space="preserve">Про виконання делегованих повноважень </w:t>
      </w:r>
      <w:r w:rsidRPr="00BC7320">
        <w:rPr>
          <w:rFonts w:ascii="Times New Roman" w:hAnsi="Times New Roman" w:cs="Times New Roman"/>
          <w:sz w:val="28"/>
          <w:szCs w:val="28"/>
          <w:shd w:val="clear" w:color="auto" w:fill="FFFFFF"/>
        </w:rPr>
        <w:t>у сфері регулювання земельних відносин та охорони навколишнього природного середовища</w:t>
      </w:r>
      <w:r w:rsidRPr="00BC732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BC7320">
        <w:rPr>
          <w:rFonts w:ascii="Times New Roman" w:hAnsi="Times New Roman" w:cs="Times New Roman"/>
          <w:sz w:val="28"/>
          <w:szCs w:val="28"/>
          <w:lang w:val="uk-UA"/>
        </w:rPr>
        <w:t>(ст. 33 Закону України «Про місцеве самоврядування в Україні»).</w:t>
      </w:r>
    </w:p>
    <w:p w:rsidR="00BC7320" w:rsidRPr="00BC7320" w:rsidRDefault="00BC7320" w:rsidP="00BC7320">
      <w:pPr>
        <w:pStyle w:val="a4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C7320">
        <w:rPr>
          <w:rFonts w:ascii="Times New Roman" w:hAnsi="Times New Roman" w:cs="Times New Roman"/>
          <w:sz w:val="28"/>
          <w:szCs w:val="28"/>
          <w:lang w:val="uk-UA"/>
        </w:rPr>
        <w:t>Про виконання делегованих повноважень в галузі бюджету, фінансів і цін за І півріччя 2018 року (ст. 28 Закону України «Про місцеве самоврядування в Україні»).</w:t>
      </w:r>
    </w:p>
    <w:p w:rsidR="00BC7320" w:rsidRPr="00BC7320" w:rsidRDefault="00BC7320" w:rsidP="00BC7320">
      <w:pPr>
        <w:pStyle w:val="a4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C7320">
        <w:rPr>
          <w:rFonts w:ascii="Times New Roman" w:hAnsi="Times New Roman" w:cs="Times New Roman"/>
          <w:sz w:val="28"/>
          <w:szCs w:val="28"/>
          <w:lang w:val="uk-UA"/>
        </w:rPr>
        <w:t xml:space="preserve">Про організацію роботи з питань </w:t>
      </w:r>
      <w:r w:rsidRPr="00BC732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забезпечення розгляду звернень громадя</w:t>
      </w:r>
      <w:r w:rsidRPr="00BC732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н.</w:t>
      </w:r>
    </w:p>
    <w:p w:rsidR="00BC7320" w:rsidRPr="00BC7320" w:rsidRDefault="00BC7320" w:rsidP="00BC7320">
      <w:pPr>
        <w:pStyle w:val="a4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C732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Про заходи щодо проведення</w:t>
      </w:r>
      <w:r w:rsidRPr="00BC7320">
        <w:rPr>
          <w:rFonts w:ascii="Times New Roman" w:hAnsi="Times New Roman" w:cs="Times New Roman"/>
          <w:sz w:val="28"/>
          <w:szCs w:val="28"/>
          <w:lang w:val="uk-UA"/>
        </w:rPr>
        <w:t xml:space="preserve"> щорічної Всеукраїнської інформаційно-просвітницької акції «Відповідальність починається  з мене».    </w:t>
      </w:r>
    </w:p>
    <w:p w:rsidR="009C0277" w:rsidRPr="00BC7320" w:rsidRDefault="009C0277" w:rsidP="005959A0">
      <w:pPr>
        <w:pStyle w:val="a4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C7320">
        <w:rPr>
          <w:rFonts w:ascii="Times New Roman" w:hAnsi="Times New Roman" w:cs="Times New Roman"/>
          <w:sz w:val="28"/>
          <w:szCs w:val="28"/>
          <w:lang w:val="uk-UA"/>
        </w:rPr>
        <w:t>Про розгляд заяв.</w:t>
      </w:r>
    </w:p>
    <w:p w:rsidR="004C1D43" w:rsidRPr="00EB6753" w:rsidRDefault="004C1D43" w:rsidP="009C0277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6753"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розпорядження покласти на </w:t>
      </w:r>
      <w:r w:rsidR="009C0277" w:rsidRPr="00EB6753">
        <w:rPr>
          <w:rFonts w:ascii="Times New Roman" w:hAnsi="Times New Roman" w:cs="Times New Roman"/>
          <w:sz w:val="28"/>
          <w:szCs w:val="28"/>
          <w:lang w:val="uk-UA"/>
        </w:rPr>
        <w:t xml:space="preserve">т.в.о. </w:t>
      </w:r>
      <w:r w:rsidRPr="00EB6753">
        <w:rPr>
          <w:rFonts w:ascii="Times New Roman" w:hAnsi="Times New Roman" w:cs="Times New Roman"/>
          <w:sz w:val="28"/>
          <w:szCs w:val="28"/>
        </w:rPr>
        <w:t>секретаря</w:t>
      </w:r>
      <w:r w:rsidR="009C0277" w:rsidRPr="00EB67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B6753">
        <w:rPr>
          <w:rFonts w:ascii="Times New Roman" w:hAnsi="Times New Roman" w:cs="Times New Roman"/>
          <w:sz w:val="28"/>
          <w:szCs w:val="28"/>
        </w:rPr>
        <w:t xml:space="preserve">виконавчого </w:t>
      </w:r>
      <w:r w:rsidR="00AA503B" w:rsidRPr="00EB67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B6753">
        <w:rPr>
          <w:rFonts w:ascii="Times New Roman" w:hAnsi="Times New Roman" w:cs="Times New Roman"/>
          <w:sz w:val="28"/>
          <w:szCs w:val="28"/>
        </w:rPr>
        <w:t>комітету</w:t>
      </w:r>
      <w:r w:rsidRPr="00EB67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B6753">
        <w:rPr>
          <w:rFonts w:ascii="Times New Roman" w:hAnsi="Times New Roman" w:cs="Times New Roman"/>
          <w:sz w:val="28"/>
          <w:szCs w:val="28"/>
        </w:rPr>
        <w:t xml:space="preserve"> </w:t>
      </w:r>
      <w:r w:rsidR="009C0277" w:rsidRPr="00EB6753">
        <w:rPr>
          <w:rFonts w:ascii="Times New Roman" w:hAnsi="Times New Roman" w:cs="Times New Roman"/>
          <w:sz w:val="28"/>
          <w:szCs w:val="28"/>
          <w:lang w:val="uk-UA"/>
        </w:rPr>
        <w:t>О. Казмірчук</w:t>
      </w:r>
      <w:r w:rsidR="00AA503B" w:rsidRPr="00EB675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B6753" w:rsidRDefault="00EB6753" w:rsidP="004C1D4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C1D43" w:rsidRPr="00BC7320" w:rsidRDefault="004C1D43" w:rsidP="00BC7320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Сільський голова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9C027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b/>
          <w:i/>
          <w:sz w:val="28"/>
          <w:szCs w:val="28"/>
        </w:rPr>
        <w:t>Т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b/>
          <w:i/>
          <w:sz w:val="28"/>
          <w:szCs w:val="28"/>
        </w:rPr>
        <w:t>Гончарук</w:t>
      </w:r>
    </w:p>
    <w:p w:rsidR="00B61634" w:rsidRPr="00DA2654" w:rsidRDefault="00BC7320" w:rsidP="00DA265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AA503B" w:rsidRPr="00AA503B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</w:p>
    <w:sectPr w:rsidR="00B61634" w:rsidRPr="00DA2654" w:rsidSect="00BC7320">
      <w:pgSz w:w="11906" w:h="16838"/>
      <w:pgMar w:top="709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74856"/>
    <w:multiLevelType w:val="hybridMultilevel"/>
    <w:tmpl w:val="97144C12"/>
    <w:lvl w:ilvl="0" w:tplc="36A26CC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A70444"/>
    <w:multiLevelType w:val="hybridMultilevel"/>
    <w:tmpl w:val="91E0DB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F467C2"/>
    <w:multiLevelType w:val="hybridMultilevel"/>
    <w:tmpl w:val="9E8A8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0651DC"/>
    <w:multiLevelType w:val="hybridMultilevel"/>
    <w:tmpl w:val="0F5E0384"/>
    <w:lvl w:ilvl="0" w:tplc="7AD834C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03F6CBB"/>
    <w:multiLevelType w:val="hybridMultilevel"/>
    <w:tmpl w:val="AAA6532E"/>
    <w:lvl w:ilvl="0" w:tplc="63F2BEF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61783D"/>
    <w:multiLevelType w:val="multilevel"/>
    <w:tmpl w:val="AC4C59D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6">
    <w:nsid w:val="54522634"/>
    <w:multiLevelType w:val="hybridMultilevel"/>
    <w:tmpl w:val="B78629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BDB1867"/>
    <w:multiLevelType w:val="hybridMultilevel"/>
    <w:tmpl w:val="2F9CFF96"/>
    <w:lvl w:ilvl="0" w:tplc="92D8D3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19247E0"/>
    <w:multiLevelType w:val="hybridMultilevel"/>
    <w:tmpl w:val="94DAFE82"/>
    <w:lvl w:ilvl="0" w:tplc="0419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BD5318"/>
    <w:multiLevelType w:val="multilevel"/>
    <w:tmpl w:val="9B467D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 w:numId="4">
    <w:abstractNumId w:val="6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efaultTabStop w:val="708"/>
  <w:characterSpacingControl w:val="doNotCompress"/>
  <w:compat>
    <w:useFELayout/>
  </w:compat>
  <w:rsids>
    <w:rsidRoot w:val="004C1D43"/>
    <w:rsid w:val="00021397"/>
    <w:rsid w:val="000918A2"/>
    <w:rsid w:val="00097621"/>
    <w:rsid w:val="000B78C3"/>
    <w:rsid w:val="0013694D"/>
    <w:rsid w:val="001E65CB"/>
    <w:rsid w:val="002F6422"/>
    <w:rsid w:val="00372347"/>
    <w:rsid w:val="003D4D9A"/>
    <w:rsid w:val="0048430F"/>
    <w:rsid w:val="004B6F9C"/>
    <w:rsid w:val="004C1D43"/>
    <w:rsid w:val="005959A0"/>
    <w:rsid w:val="006F3F2E"/>
    <w:rsid w:val="007B1194"/>
    <w:rsid w:val="00990749"/>
    <w:rsid w:val="009C0277"/>
    <w:rsid w:val="00A0526A"/>
    <w:rsid w:val="00A5649C"/>
    <w:rsid w:val="00A65DB8"/>
    <w:rsid w:val="00AA503B"/>
    <w:rsid w:val="00AB669C"/>
    <w:rsid w:val="00B61634"/>
    <w:rsid w:val="00B62F8C"/>
    <w:rsid w:val="00BC7320"/>
    <w:rsid w:val="00D01D3E"/>
    <w:rsid w:val="00DA2654"/>
    <w:rsid w:val="00EB6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C1D43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4C1D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1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1D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9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24</cp:revision>
  <cp:lastPrinted>2018-07-05T08:10:00Z</cp:lastPrinted>
  <dcterms:created xsi:type="dcterms:W3CDTF">2015-01-21T14:54:00Z</dcterms:created>
  <dcterms:modified xsi:type="dcterms:W3CDTF">2018-07-05T12:51:00Z</dcterms:modified>
</cp:coreProperties>
</file>