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F4" w:rsidRDefault="003661F4" w:rsidP="003661F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31800" cy="609600"/>
            <wp:effectExtent l="19050" t="0" r="635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1F4" w:rsidRDefault="003661F4" w:rsidP="003661F4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3661F4" w:rsidRDefault="003661F4" w:rsidP="003661F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661F4" w:rsidRDefault="003661F4" w:rsidP="003661F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661F4" w:rsidRDefault="003661F4" w:rsidP="003661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E5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шістнадцята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3661F4" w:rsidRDefault="003661F4" w:rsidP="003661F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3661F4" w:rsidRDefault="003661F4" w:rsidP="003661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661F4" w:rsidRDefault="003661F4" w:rsidP="003661F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</w:p>
    <w:p w:rsidR="008513EF" w:rsidRDefault="003661F4" w:rsidP="003661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D871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24</w:t>
      </w:r>
      <w:r w:rsidR="008E59C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березня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D871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</w:t>
      </w:r>
      <w:r w:rsidR="00D87195" w:rsidRPr="00D871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410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</w:p>
    <w:p w:rsidR="003661F4" w:rsidRDefault="003661F4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538B4" w:rsidRDefault="00B538B4" w:rsidP="00B538B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стан медицини на </w:t>
      </w:r>
    </w:p>
    <w:p w:rsidR="00B538B4" w:rsidRDefault="00B538B4" w:rsidP="00B538B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території сільської ради</w:t>
      </w:r>
    </w:p>
    <w:p w:rsidR="003661F4" w:rsidRDefault="00702EA0" w:rsidP="002F4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513EF" w:rsidRPr="001B76DB" w:rsidRDefault="00B538B4" w:rsidP="00B53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6DB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інформацію завідувача комунального закладу «Рівненський районний центр первинної медико-санітарної допомоги» Білокриницької амбулаторії загальної практики-сімейної медицини Рівненського району Рівненської області Я. </w:t>
      </w:r>
      <w:proofErr w:type="spellStart"/>
      <w:r w:rsidRPr="001B76DB">
        <w:rPr>
          <w:rFonts w:ascii="Times New Roman" w:hAnsi="Times New Roman" w:cs="Times New Roman"/>
          <w:sz w:val="28"/>
          <w:szCs w:val="28"/>
          <w:lang w:val="uk-UA"/>
        </w:rPr>
        <w:t>Панчука</w:t>
      </w:r>
      <w:proofErr w:type="spellEnd"/>
      <w:r w:rsidRPr="001B76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B76D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1B76DB">
        <w:rPr>
          <w:rFonts w:ascii="Times New Roman" w:hAnsi="Times New Roman" w:cs="Times New Roman"/>
          <w:sz w:val="28"/>
          <w:szCs w:val="28"/>
          <w:lang w:val="uk-UA"/>
        </w:rPr>
        <w:t>розглянувши інформаційну довідку подану ним, керуючись Законом України «Основи законодавства України про охорону здоров'я»,</w:t>
      </w:r>
      <w:r w:rsidRPr="001B76D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1B76DB"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 w:rsidRPr="001B76D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1B76DB">
        <w:rPr>
          <w:rFonts w:ascii="Times New Roman" w:hAnsi="Times New Roman" w:cs="Times New Roman"/>
          <w:sz w:val="28"/>
          <w:szCs w:val="28"/>
          <w:lang w:val="uk-UA"/>
        </w:rPr>
        <w:t>розпоряджень голови районної державної адміністрації № 295 від 26.04.2010 року «Про районну програму боротьби з онкологічними захворюваннями на період до 2016 року», № 365 від 17.05.2012 року «Про забезпечення доступної та якісної лікувально-профілактичної допомоги інвалідам та ветеранам Великої Вітчизняної війни», № 338 від 06.08.2015 року «Про районну цільову соціальну програму протидії ВІЛ-інфекції/</w:t>
      </w:r>
      <w:proofErr w:type="spellStart"/>
      <w:r w:rsidRPr="001B76DB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Pr="001B76DB">
        <w:rPr>
          <w:rFonts w:ascii="Times New Roman" w:hAnsi="Times New Roman" w:cs="Times New Roman"/>
          <w:sz w:val="28"/>
          <w:szCs w:val="28"/>
          <w:lang w:val="uk-UA"/>
        </w:rPr>
        <w:t xml:space="preserve"> на 2015-2018 роки», №659 від 24.12.2013 року «Про районну програму підтримки інвалідів з вадами зору та слуху на 2014-2018 роки», №37 від 02.02.2016 року «Про стан профілактики сказу в Рівненському районі», відповідно до плану роботи сесії сільської ради на І квартал 2017 року та з метою забезпечення надання якісної медичної допомоги населенню, керуючись Законом України «Про місцеве самоврядування в Україні», сесія  Білокриницької сільської ради</w:t>
      </w:r>
    </w:p>
    <w:p w:rsidR="00B538B4" w:rsidRPr="001B76DB" w:rsidRDefault="00B538B4" w:rsidP="00B53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4B5" w:rsidRPr="001B76DB" w:rsidRDefault="00702EA0" w:rsidP="001B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76DB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1B76D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B76DB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1B76DB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1B76DB">
        <w:rPr>
          <w:rFonts w:ascii="Times New Roman" w:hAnsi="Times New Roman" w:cs="Times New Roman"/>
          <w:b/>
          <w:sz w:val="28"/>
          <w:szCs w:val="28"/>
        </w:rPr>
        <w:t>:</w:t>
      </w:r>
    </w:p>
    <w:p w:rsidR="008513EF" w:rsidRPr="001B76DB" w:rsidRDefault="008513EF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6DB" w:rsidRPr="001B76DB" w:rsidRDefault="001B76DB" w:rsidP="001B76D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6DB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завідувача комунального закладу «Рівненський районний центр первинної медико-санітарної допомоги» Білокриницької амбулаторії загальної практики-сімейної медицини Рівненського району Рівненської області Я. </w:t>
      </w:r>
      <w:proofErr w:type="spellStart"/>
      <w:r w:rsidRPr="001B76DB">
        <w:rPr>
          <w:rFonts w:ascii="Times New Roman" w:hAnsi="Times New Roman" w:cs="Times New Roman"/>
          <w:sz w:val="28"/>
          <w:szCs w:val="28"/>
          <w:lang w:val="uk-UA"/>
        </w:rPr>
        <w:t>Панчука</w:t>
      </w:r>
      <w:proofErr w:type="spellEnd"/>
      <w:r w:rsidRPr="001B76DB">
        <w:rPr>
          <w:rFonts w:ascii="Times New Roman" w:hAnsi="Times New Roman" w:cs="Times New Roman"/>
          <w:sz w:val="28"/>
          <w:szCs w:val="28"/>
          <w:lang w:val="uk-UA"/>
        </w:rPr>
        <w:t xml:space="preserve">  взято до уваги.</w:t>
      </w:r>
    </w:p>
    <w:p w:rsidR="001B76DB" w:rsidRPr="001B76DB" w:rsidRDefault="001B76DB" w:rsidP="001B76D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6DB">
        <w:rPr>
          <w:rFonts w:ascii="Times New Roman" w:hAnsi="Times New Roman" w:cs="Times New Roman"/>
          <w:sz w:val="28"/>
          <w:szCs w:val="28"/>
          <w:lang w:val="uk-UA"/>
        </w:rPr>
        <w:t>Про хід виконання даного рішення заслухати на черговому засіданні сесії сільської ради згідно плану роботу ради.</w:t>
      </w:r>
    </w:p>
    <w:p w:rsidR="008513EF" w:rsidRDefault="001B76DB" w:rsidP="00702EA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6D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голову комісії з питань охорони здоров’я, використання природних ресурсів та постраждалих в наслідок аварії на ЧАЕС, О. </w:t>
      </w:r>
      <w:proofErr w:type="spellStart"/>
      <w:r w:rsidRPr="001B76DB">
        <w:rPr>
          <w:rFonts w:ascii="Times New Roman" w:hAnsi="Times New Roman" w:cs="Times New Roman"/>
          <w:sz w:val="28"/>
          <w:szCs w:val="28"/>
          <w:lang w:val="uk-UA"/>
        </w:rPr>
        <w:t>Ящук</w:t>
      </w:r>
      <w:proofErr w:type="spellEnd"/>
      <w:r w:rsidRPr="001B76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76DB" w:rsidRPr="001B76DB" w:rsidRDefault="001B76DB" w:rsidP="001B76DB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1998" w:rsidRDefault="00702EA0" w:rsidP="00702EA0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2864B5">
        <w:rPr>
          <w:rFonts w:ascii="Times New Roman" w:hAnsi="Times New Roman" w:cs="Times New Roman"/>
          <w:b/>
          <w:i/>
          <w:sz w:val="26"/>
          <w:szCs w:val="26"/>
        </w:rPr>
        <w:t>Сільський голова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ab/>
        <w:t xml:space="preserve">                                  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ab/>
        <w:t xml:space="preserve">     </w:t>
      </w:r>
      <w:r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5597B"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 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 xml:space="preserve"> Т. Гончар</w:t>
      </w:r>
      <w:r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>у</w:t>
      </w:r>
      <w:r w:rsidR="006C6657"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>к</w:t>
      </w:r>
    </w:p>
    <w:p w:rsidR="00D87195" w:rsidRDefault="00D87195" w:rsidP="00D87195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lastRenderedPageBreak/>
        <w:t>ІНФОРМАЦІЙНА ДОВІДКА</w:t>
      </w:r>
    </w:p>
    <w:p w:rsidR="00D87195" w:rsidRDefault="00D87195" w:rsidP="0018196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стан медицини на території сільської ради</w:t>
      </w:r>
    </w:p>
    <w:p w:rsidR="0018196C" w:rsidRPr="0018196C" w:rsidRDefault="0018196C" w:rsidP="0018196C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87195" w:rsidRPr="0018196C" w:rsidRDefault="00D87195" w:rsidP="007244C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96C">
        <w:rPr>
          <w:rFonts w:ascii="Times New Roman" w:hAnsi="Times New Roman" w:cs="Times New Roman"/>
          <w:sz w:val="24"/>
          <w:szCs w:val="24"/>
          <w:lang w:val="uk-UA"/>
        </w:rPr>
        <w:t>Білокриницька лікарська амбулаторія ЗПСМ розташована в с. Біла Криниця на другому поверсі двоповерхового будинку</w:t>
      </w:r>
      <w:r w:rsidR="007244CA" w:rsidRPr="001819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196C">
        <w:rPr>
          <w:rFonts w:ascii="Times New Roman" w:hAnsi="Times New Roman" w:cs="Times New Roman"/>
          <w:sz w:val="24"/>
          <w:szCs w:val="24"/>
          <w:lang w:val="uk-UA"/>
        </w:rPr>
        <w:t>в пристосованому приміщенні та займає 15 кімнат.</w:t>
      </w:r>
    </w:p>
    <w:p w:rsidR="00D87195" w:rsidRPr="0018196C" w:rsidRDefault="00D87195" w:rsidP="007244C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96C">
        <w:rPr>
          <w:rFonts w:ascii="Times New Roman" w:hAnsi="Times New Roman" w:cs="Times New Roman"/>
          <w:sz w:val="24"/>
          <w:szCs w:val="24"/>
          <w:lang w:val="uk-UA"/>
        </w:rPr>
        <w:t xml:space="preserve">На сьогодні штатна чисельність </w:t>
      </w:r>
      <w:r w:rsidR="004C3CB0">
        <w:rPr>
          <w:rFonts w:ascii="Times New Roman" w:hAnsi="Times New Roman" w:cs="Times New Roman"/>
          <w:sz w:val="24"/>
          <w:szCs w:val="24"/>
          <w:lang w:val="uk-UA"/>
        </w:rPr>
        <w:t xml:space="preserve">амбулаторії </w:t>
      </w:r>
      <w:r w:rsidRPr="0018196C">
        <w:rPr>
          <w:rFonts w:ascii="Times New Roman" w:hAnsi="Times New Roman" w:cs="Times New Roman"/>
          <w:sz w:val="24"/>
          <w:szCs w:val="24"/>
          <w:lang w:val="uk-UA"/>
        </w:rPr>
        <w:t>налічує</w:t>
      </w:r>
      <w:r w:rsidR="007244CA" w:rsidRPr="0018196C">
        <w:rPr>
          <w:rFonts w:ascii="Times New Roman" w:hAnsi="Times New Roman" w:cs="Times New Roman"/>
          <w:sz w:val="24"/>
          <w:szCs w:val="24"/>
          <w:lang w:val="uk-UA"/>
        </w:rPr>
        <w:t>: 2 сімейні лікарі, акушер-гінеколог, стоматолог, 6 медичних сестер, - середнім і молодшим медперсоналом амбулаторія укомплектована повністю.</w:t>
      </w:r>
    </w:p>
    <w:p w:rsidR="007244CA" w:rsidRPr="0018196C" w:rsidRDefault="007244CA" w:rsidP="007244C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96C">
        <w:rPr>
          <w:rFonts w:ascii="Times New Roman" w:hAnsi="Times New Roman" w:cs="Times New Roman"/>
          <w:sz w:val="24"/>
          <w:szCs w:val="24"/>
          <w:lang w:val="uk-UA"/>
        </w:rPr>
        <w:t xml:space="preserve">Лікарська амбулаторія надає лікарську допомогу жителям сіл Білої Криниці, </w:t>
      </w:r>
      <w:proofErr w:type="spellStart"/>
      <w:r w:rsidRPr="0018196C">
        <w:rPr>
          <w:rFonts w:ascii="Times New Roman" w:hAnsi="Times New Roman" w:cs="Times New Roman"/>
          <w:sz w:val="24"/>
          <w:szCs w:val="24"/>
          <w:lang w:val="uk-UA"/>
        </w:rPr>
        <w:t>Антополя</w:t>
      </w:r>
      <w:proofErr w:type="spellEnd"/>
      <w:r w:rsidRPr="0018196C">
        <w:rPr>
          <w:rFonts w:ascii="Times New Roman" w:hAnsi="Times New Roman" w:cs="Times New Roman"/>
          <w:sz w:val="24"/>
          <w:szCs w:val="24"/>
          <w:lang w:val="uk-UA"/>
        </w:rPr>
        <w:t xml:space="preserve">, Глинок та Городища. На </w:t>
      </w:r>
      <w:proofErr w:type="spellStart"/>
      <w:r w:rsidRPr="0018196C">
        <w:rPr>
          <w:rFonts w:ascii="Times New Roman" w:hAnsi="Times New Roman" w:cs="Times New Roman"/>
          <w:sz w:val="24"/>
          <w:szCs w:val="24"/>
          <w:lang w:val="uk-UA"/>
        </w:rPr>
        <w:t>ФАПах</w:t>
      </w:r>
      <w:proofErr w:type="spellEnd"/>
      <w:r w:rsidRPr="0018196C">
        <w:rPr>
          <w:rFonts w:ascii="Times New Roman" w:hAnsi="Times New Roman" w:cs="Times New Roman"/>
          <w:sz w:val="24"/>
          <w:szCs w:val="24"/>
          <w:lang w:val="uk-UA"/>
        </w:rPr>
        <w:t xml:space="preserve"> даних сіл працюють досвідчені фельдшери. В с. Городище працює додатково патронажна медсестра, сімейний лікар (понеділок , середа, п’ятниця).</w:t>
      </w:r>
    </w:p>
    <w:p w:rsidR="00281084" w:rsidRPr="0018196C" w:rsidRDefault="00281084" w:rsidP="007244C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96C">
        <w:rPr>
          <w:rFonts w:ascii="Times New Roman" w:hAnsi="Times New Roman" w:cs="Times New Roman"/>
          <w:sz w:val="24"/>
          <w:szCs w:val="24"/>
          <w:lang w:val="uk-UA"/>
        </w:rPr>
        <w:t>Амбулаторія обслуговує 6951 чоловік і їх кількість з кож</w:t>
      </w:r>
      <w:r w:rsidR="004C3CB0">
        <w:rPr>
          <w:rFonts w:ascii="Times New Roman" w:hAnsi="Times New Roman" w:cs="Times New Roman"/>
          <w:sz w:val="24"/>
          <w:szCs w:val="24"/>
          <w:lang w:val="uk-UA"/>
        </w:rPr>
        <w:t xml:space="preserve">ним роком зростає прогресивно, з </w:t>
      </w:r>
      <w:r w:rsidRPr="0018196C">
        <w:rPr>
          <w:rFonts w:ascii="Times New Roman" w:hAnsi="Times New Roman" w:cs="Times New Roman"/>
          <w:sz w:val="24"/>
          <w:szCs w:val="24"/>
          <w:lang w:val="uk-UA"/>
        </w:rPr>
        <w:t xml:space="preserve"> них:</w:t>
      </w:r>
    </w:p>
    <w:p w:rsidR="00281084" w:rsidRPr="0018196C" w:rsidRDefault="004C3CB0" w:rsidP="00281084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281084" w:rsidRPr="0018196C">
        <w:rPr>
          <w:rFonts w:ascii="Times New Roman" w:hAnsi="Times New Roman" w:cs="Times New Roman"/>
          <w:sz w:val="24"/>
          <w:szCs w:val="24"/>
          <w:lang w:val="uk-UA"/>
        </w:rPr>
        <w:t>іти до 1 року – 84;</w:t>
      </w:r>
    </w:p>
    <w:p w:rsidR="00281084" w:rsidRPr="0018196C" w:rsidRDefault="00281084" w:rsidP="0091789A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96C">
        <w:rPr>
          <w:rFonts w:ascii="Times New Roman" w:hAnsi="Times New Roman" w:cs="Times New Roman"/>
          <w:sz w:val="24"/>
          <w:szCs w:val="24"/>
          <w:lang w:val="uk-UA"/>
        </w:rPr>
        <w:t>діти до 14 років – 1411</w:t>
      </w:r>
      <w:r w:rsidR="0091789A" w:rsidRPr="001819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244CA" w:rsidRPr="0018196C" w:rsidRDefault="007244CA" w:rsidP="007244C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96C">
        <w:rPr>
          <w:rFonts w:ascii="Times New Roman" w:hAnsi="Times New Roman" w:cs="Times New Roman"/>
          <w:sz w:val="24"/>
          <w:szCs w:val="24"/>
          <w:lang w:val="uk-UA"/>
        </w:rPr>
        <w:t>Білокриницька лікарська амбулаторія реорганізувалась в амбулаторію загальної практики-сімейної медицини, весь медперсонал пройшов курси по сімейній медицині.</w:t>
      </w:r>
    </w:p>
    <w:p w:rsidR="007244CA" w:rsidRPr="0018196C" w:rsidRDefault="007244CA" w:rsidP="007244C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96C">
        <w:rPr>
          <w:rFonts w:ascii="Times New Roman" w:hAnsi="Times New Roman" w:cs="Times New Roman"/>
          <w:sz w:val="24"/>
          <w:szCs w:val="24"/>
          <w:lang w:val="uk-UA"/>
        </w:rPr>
        <w:t>Амбулаторія забезпечена санітарним транспортом і помірно паливно-мастильними матеріалами. За сприяння органу місцевої влади передбачені кошти на новий автомобіль швидкої допомоги.</w:t>
      </w:r>
    </w:p>
    <w:p w:rsidR="007244CA" w:rsidRPr="0018196C" w:rsidRDefault="007244CA" w:rsidP="007244C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96C">
        <w:rPr>
          <w:rFonts w:ascii="Times New Roman" w:hAnsi="Times New Roman" w:cs="Times New Roman"/>
          <w:sz w:val="24"/>
          <w:szCs w:val="24"/>
          <w:lang w:val="uk-UA"/>
        </w:rPr>
        <w:t>В порівнянні із іншими медичними закладами  район6у Білокриницька амбулаторія оснащена необхідними приладами, препаратами та мат</w:t>
      </w:r>
      <w:r w:rsidR="0018196C" w:rsidRPr="0018196C">
        <w:rPr>
          <w:rFonts w:ascii="Times New Roman" w:hAnsi="Times New Roman" w:cs="Times New Roman"/>
          <w:sz w:val="24"/>
          <w:szCs w:val="24"/>
          <w:lang w:val="uk-UA"/>
        </w:rPr>
        <w:t>еріала</w:t>
      </w:r>
      <w:r w:rsidRPr="0018196C">
        <w:rPr>
          <w:rFonts w:ascii="Times New Roman" w:hAnsi="Times New Roman" w:cs="Times New Roman"/>
          <w:sz w:val="24"/>
          <w:szCs w:val="24"/>
          <w:lang w:val="uk-UA"/>
        </w:rPr>
        <w:t>ми першої необхідності</w:t>
      </w:r>
      <w:r w:rsidR="00281084" w:rsidRPr="001819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8196C" w:rsidRPr="0018196C" w:rsidRDefault="0018196C" w:rsidP="001819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96C">
        <w:rPr>
          <w:rFonts w:ascii="Times New Roman" w:hAnsi="Times New Roman" w:cs="Times New Roman"/>
          <w:sz w:val="24"/>
          <w:szCs w:val="24"/>
          <w:lang w:val="uk-UA"/>
        </w:rPr>
        <w:t>Для проведення євроремонту амбулаторії і покращення медичного оснащення  світовий банк виділив кошти.</w:t>
      </w:r>
    </w:p>
    <w:p w:rsidR="0018196C" w:rsidRPr="0018196C" w:rsidRDefault="0018196C" w:rsidP="001819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96C">
        <w:rPr>
          <w:rFonts w:ascii="Times New Roman" w:hAnsi="Times New Roman" w:cs="Times New Roman"/>
          <w:sz w:val="24"/>
          <w:szCs w:val="24"/>
          <w:lang w:val="uk-UA"/>
        </w:rPr>
        <w:t>В минулому році завдяки канадській діаспорі в амбулаторі</w:t>
      </w:r>
      <w:r w:rsidR="004C3CB0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18196C">
        <w:rPr>
          <w:rFonts w:ascii="Times New Roman" w:hAnsi="Times New Roman" w:cs="Times New Roman"/>
          <w:sz w:val="24"/>
          <w:szCs w:val="24"/>
          <w:lang w:val="uk-UA"/>
        </w:rPr>
        <w:t xml:space="preserve"> було замінено всі вікна на енергозберігаючі. Орган місцевої влади виділив 86 тис.</w:t>
      </w:r>
      <w:r w:rsidR="004C3C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196C">
        <w:rPr>
          <w:rFonts w:ascii="Times New Roman" w:hAnsi="Times New Roman" w:cs="Times New Roman"/>
          <w:sz w:val="24"/>
          <w:szCs w:val="24"/>
          <w:lang w:val="uk-UA"/>
        </w:rPr>
        <w:t>грн. для складання проектно-кошторисної документації для проведення ремонту.</w:t>
      </w:r>
    </w:p>
    <w:p w:rsidR="00281084" w:rsidRPr="0018196C" w:rsidRDefault="00281084" w:rsidP="004C3CB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96C">
        <w:rPr>
          <w:rFonts w:ascii="Times New Roman" w:hAnsi="Times New Roman" w:cs="Times New Roman"/>
          <w:sz w:val="24"/>
          <w:szCs w:val="24"/>
          <w:lang w:val="uk-UA"/>
        </w:rPr>
        <w:t>Станом на сьогодні ми маємо пристойний денний стаціонар, де в минулому році було проліковано 237 особи.</w:t>
      </w:r>
      <w:r w:rsidR="004C3C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196C">
        <w:rPr>
          <w:rFonts w:ascii="Times New Roman" w:hAnsi="Times New Roman" w:cs="Times New Roman"/>
          <w:sz w:val="24"/>
          <w:szCs w:val="24"/>
          <w:lang w:val="uk-UA"/>
        </w:rPr>
        <w:t xml:space="preserve">На високу рівні працює лабораторія та </w:t>
      </w:r>
      <w:proofErr w:type="spellStart"/>
      <w:r w:rsidRPr="0018196C">
        <w:rPr>
          <w:rFonts w:ascii="Times New Roman" w:hAnsi="Times New Roman" w:cs="Times New Roman"/>
          <w:sz w:val="24"/>
          <w:szCs w:val="24"/>
          <w:lang w:val="uk-UA"/>
        </w:rPr>
        <w:t>фізіо-терапевтичний</w:t>
      </w:r>
      <w:proofErr w:type="spellEnd"/>
      <w:r w:rsidRPr="0018196C">
        <w:rPr>
          <w:rFonts w:ascii="Times New Roman" w:hAnsi="Times New Roman" w:cs="Times New Roman"/>
          <w:sz w:val="24"/>
          <w:szCs w:val="24"/>
          <w:lang w:val="uk-UA"/>
        </w:rPr>
        <w:t xml:space="preserve"> кабінет.</w:t>
      </w:r>
    </w:p>
    <w:p w:rsidR="00281084" w:rsidRPr="0018196C" w:rsidRDefault="00281084" w:rsidP="007244C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96C">
        <w:rPr>
          <w:rFonts w:ascii="Times New Roman" w:hAnsi="Times New Roman" w:cs="Times New Roman"/>
          <w:sz w:val="24"/>
          <w:szCs w:val="24"/>
          <w:lang w:val="uk-UA"/>
        </w:rPr>
        <w:t>На обліку перебуває 18 вагіт</w:t>
      </w:r>
      <w:r w:rsidR="004C3CB0">
        <w:rPr>
          <w:rFonts w:ascii="Times New Roman" w:hAnsi="Times New Roman" w:cs="Times New Roman"/>
          <w:sz w:val="24"/>
          <w:szCs w:val="24"/>
          <w:lang w:val="uk-UA"/>
        </w:rPr>
        <w:t>них жінок, на «Д» обліку перебу</w:t>
      </w:r>
      <w:r w:rsidRPr="0018196C">
        <w:rPr>
          <w:rFonts w:ascii="Times New Roman" w:hAnsi="Times New Roman" w:cs="Times New Roman"/>
          <w:sz w:val="24"/>
          <w:szCs w:val="24"/>
          <w:lang w:val="uk-UA"/>
        </w:rPr>
        <w:t>ває 182 чоловіки.</w:t>
      </w:r>
    </w:p>
    <w:p w:rsidR="0091789A" w:rsidRPr="0018196C" w:rsidRDefault="0091789A" w:rsidP="0091789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96C">
        <w:rPr>
          <w:rFonts w:ascii="Times New Roman" w:hAnsi="Times New Roman" w:cs="Times New Roman"/>
          <w:sz w:val="24"/>
          <w:szCs w:val="24"/>
          <w:lang w:val="uk-UA"/>
        </w:rPr>
        <w:t xml:space="preserve">В Амбулаторії розроблений детальний план роботи на 2017 рік, проводиться аналіз роботи щоквартально і за рік </w:t>
      </w:r>
      <w:r w:rsidR="004C3CB0" w:rsidRPr="0018196C">
        <w:rPr>
          <w:rFonts w:ascii="Times New Roman" w:hAnsi="Times New Roman" w:cs="Times New Roman"/>
          <w:sz w:val="24"/>
          <w:szCs w:val="24"/>
          <w:lang w:val="uk-UA"/>
        </w:rPr>
        <w:t>в цілому</w:t>
      </w:r>
      <w:r w:rsidRPr="0018196C">
        <w:rPr>
          <w:rFonts w:ascii="Times New Roman" w:hAnsi="Times New Roman" w:cs="Times New Roman"/>
          <w:sz w:val="24"/>
          <w:szCs w:val="24"/>
          <w:lang w:val="uk-UA"/>
        </w:rPr>
        <w:t>. Аналізуємо всі показники, розробляємо заходи по усуненню недоліків в роботі.</w:t>
      </w:r>
    </w:p>
    <w:p w:rsidR="0091789A" w:rsidRPr="0018196C" w:rsidRDefault="0091789A" w:rsidP="0091789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96C">
        <w:rPr>
          <w:rFonts w:ascii="Times New Roman" w:hAnsi="Times New Roman" w:cs="Times New Roman"/>
          <w:sz w:val="24"/>
          <w:szCs w:val="24"/>
          <w:lang w:val="uk-UA"/>
        </w:rPr>
        <w:t xml:space="preserve">До своєї роботи часто залучаємо дільничного інспектора міліції, працівників сільської ради, соціальних працівників, служби у справах сім’ї та  молоді, службу у справах дітей. </w:t>
      </w:r>
    </w:p>
    <w:p w:rsidR="0091789A" w:rsidRPr="0018196C" w:rsidRDefault="0091789A" w:rsidP="0091789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96C">
        <w:rPr>
          <w:rFonts w:ascii="Times New Roman" w:hAnsi="Times New Roman" w:cs="Times New Roman"/>
          <w:sz w:val="24"/>
          <w:szCs w:val="24"/>
          <w:lang w:val="uk-UA"/>
        </w:rPr>
        <w:t>В першу чергу практикуємо раннє виявлення злоякісних новоутворень та туберкульозу.</w:t>
      </w:r>
    </w:p>
    <w:p w:rsidR="0091789A" w:rsidRPr="0018196C" w:rsidRDefault="0091789A" w:rsidP="0091789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96C">
        <w:rPr>
          <w:rFonts w:ascii="Times New Roman" w:hAnsi="Times New Roman" w:cs="Times New Roman"/>
          <w:sz w:val="24"/>
          <w:szCs w:val="24"/>
          <w:lang w:val="uk-UA"/>
        </w:rPr>
        <w:t xml:space="preserve">Розробили план заходів по покращенню та виявлення та ранньої діагностики </w:t>
      </w:r>
      <w:proofErr w:type="spellStart"/>
      <w:r w:rsidRPr="0018196C">
        <w:rPr>
          <w:rFonts w:ascii="Times New Roman" w:hAnsi="Times New Roman" w:cs="Times New Roman"/>
          <w:sz w:val="24"/>
          <w:szCs w:val="24"/>
          <w:lang w:val="uk-UA"/>
        </w:rPr>
        <w:t>онкозахворювань</w:t>
      </w:r>
      <w:proofErr w:type="spellEnd"/>
      <w:r w:rsidRPr="0018196C">
        <w:rPr>
          <w:rFonts w:ascii="Times New Roman" w:hAnsi="Times New Roman" w:cs="Times New Roman"/>
          <w:sz w:val="24"/>
          <w:szCs w:val="24"/>
          <w:lang w:val="uk-UA"/>
        </w:rPr>
        <w:t>, а це: 100%</w:t>
      </w:r>
      <w:proofErr w:type="spellStart"/>
      <w:r w:rsidRPr="0018196C">
        <w:rPr>
          <w:rFonts w:ascii="Times New Roman" w:hAnsi="Times New Roman" w:cs="Times New Roman"/>
          <w:sz w:val="24"/>
          <w:szCs w:val="24"/>
          <w:lang w:val="uk-UA"/>
        </w:rPr>
        <w:t>-ві</w:t>
      </w:r>
      <w:proofErr w:type="spellEnd"/>
      <w:r w:rsidRPr="001819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8196C">
        <w:rPr>
          <w:rFonts w:ascii="Times New Roman" w:hAnsi="Times New Roman" w:cs="Times New Roman"/>
          <w:sz w:val="24"/>
          <w:szCs w:val="24"/>
          <w:lang w:val="uk-UA"/>
        </w:rPr>
        <w:t>онкопрофогляди</w:t>
      </w:r>
      <w:proofErr w:type="spellEnd"/>
      <w:r w:rsidRPr="0018196C">
        <w:rPr>
          <w:rFonts w:ascii="Times New Roman" w:hAnsi="Times New Roman" w:cs="Times New Roman"/>
          <w:sz w:val="24"/>
          <w:szCs w:val="24"/>
          <w:lang w:val="uk-UA"/>
        </w:rPr>
        <w:t xml:space="preserve"> жінок, </w:t>
      </w:r>
      <w:proofErr w:type="spellStart"/>
      <w:r w:rsidRPr="0018196C">
        <w:rPr>
          <w:rFonts w:ascii="Times New Roman" w:hAnsi="Times New Roman" w:cs="Times New Roman"/>
          <w:sz w:val="24"/>
          <w:szCs w:val="24"/>
          <w:lang w:val="uk-UA"/>
        </w:rPr>
        <w:t>профогляд</w:t>
      </w:r>
      <w:proofErr w:type="spellEnd"/>
      <w:r w:rsidRPr="0018196C">
        <w:rPr>
          <w:rFonts w:ascii="Times New Roman" w:hAnsi="Times New Roman" w:cs="Times New Roman"/>
          <w:sz w:val="24"/>
          <w:szCs w:val="24"/>
          <w:lang w:val="uk-UA"/>
        </w:rPr>
        <w:t xml:space="preserve"> щитовидної залози, УЗД обстеження,ФГДС </w:t>
      </w:r>
      <w:proofErr w:type="spellStart"/>
      <w:r w:rsidRPr="0018196C">
        <w:rPr>
          <w:rFonts w:ascii="Times New Roman" w:hAnsi="Times New Roman" w:cs="Times New Roman"/>
          <w:sz w:val="24"/>
          <w:szCs w:val="24"/>
          <w:lang w:val="uk-UA"/>
        </w:rPr>
        <w:t>флюрообстежень</w:t>
      </w:r>
      <w:proofErr w:type="spellEnd"/>
      <w:r w:rsidRPr="0018196C">
        <w:rPr>
          <w:rFonts w:ascii="Times New Roman" w:hAnsi="Times New Roman" w:cs="Times New Roman"/>
          <w:sz w:val="24"/>
          <w:szCs w:val="24"/>
          <w:lang w:val="uk-UA"/>
        </w:rPr>
        <w:t xml:space="preserve"> людей з груп ризику.</w:t>
      </w:r>
    </w:p>
    <w:p w:rsidR="0091789A" w:rsidRDefault="0091789A" w:rsidP="0091789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96C">
        <w:rPr>
          <w:rFonts w:ascii="Times New Roman" w:hAnsi="Times New Roman" w:cs="Times New Roman"/>
          <w:sz w:val="24"/>
          <w:szCs w:val="24"/>
          <w:lang w:val="uk-UA"/>
        </w:rPr>
        <w:t>Важливим в роботі амбулаторії є протиепідемічна робота – профілактичні щеплення</w:t>
      </w:r>
      <w:r w:rsidR="00FB109B" w:rsidRPr="0018196C">
        <w:rPr>
          <w:rFonts w:ascii="Times New Roman" w:hAnsi="Times New Roman" w:cs="Times New Roman"/>
          <w:sz w:val="24"/>
          <w:szCs w:val="24"/>
          <w:lang w:val="uk-UA"/>
        </w:rPr>
        <w:t>. На даний час ми практично забезпечені вакциною (з якою в певний час були перебої у постачанні).</w:t>
      </w:r>
    </w:p>
    <w:p w:rsidR="0018196C" w:rsidRDefault="0018196C" w:rsidP="0091789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196C" w:rsidRPr="0018196C" w:rsidRDefault="0018196C" w:rsidP="0018196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196C"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  <w:r w:rsidR="00344293">
        <w:rPr>
          <w:rFonts w:ascii="Times New Roman" w:hAnsi="Times New Roman" w:cs="Times New Roman"/>
          <w:b/>
          <w:i/>
          <w:sz w:val="28"/>
          <w:szCs w:val="28"/>
          <w:lang w:val="uk-UA"/>
        </w:rPr>
        <w:t>авідувач</w:t>
      </w:r>
      <w:r w:rsidRPr="001819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18196C">
        <w:rPr>
          <w:rFonts w:ascii="Times New Roman" w:hAnsi="Times New Roman" w:cs="Times New Roman"/>
          <w:b/>
          <w:i/>
          <w:sz w:val="28"/>
          <w:szCs w:val="28"/>
          <w:lang w:val="uk-UA"/>
        </w:rPr>
        <w:t>КЗ</w:t>
      </w:r>
      <w:proofErr w:type="spellEnd"/>
      <w:r w:rsidRPr="001819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«Рівненський районний центр ПМСД» </w:t>
      </w:r>
    </w:p>
    <w:p w:rsidR="00D87195" w:rsidRPr="0018196C" w:rsidRDefault="0018196C" w:rsidP="0018196C">
      <w:pPr>
        <w:spacing w:after="0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1819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амбулаторії </w:t>
      </w:r>
      <w:r w:rsidR="0034429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ЗПСМ                                                        Я. </w:t>
      </w:r>
      <w:proofErr w:type="spellStart"/>
      <w:r w:rsidR="00344293">
        <w:rPr>
          <w:rFonts w:ascii="Times New Roman" w:hAnsi="Times New Roman" w:cs="Times New Roman"/>
          <w:b/>
          <w:i/>
          <w:sz w:val="28"/>
          <w:szCs w:val="28"/>
          <w:lang w:val="uk-UA"/>
        </w:rPr>
        <w:t>Панчук</w:t>
      </w:r>
      <w:proofErr w:type="spellEnd"/>
    </w:p>
    <w:p w:rsidR="00D87195" w:rsidRDefault="00D87195" w:rsidP="00702EA0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B538B4" w:rsidRDefault="00B538B4" w:rsidP="00B538B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18196C" w:rsidRDefault="0018196C" w:rsidP="00B53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CB0" w:rsidRDefault="004C3CB0" w:rsidP="00B53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1F4" w:rsidRDefault="003661F4" w:rsidP="0036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Пленарне засідання </w:t>
      </w:r>
      <w:r w:rsidR="001229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шістнадцятої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чергової сесії </w:t>
      </w:r>
    </w:p>
    <w:p w:rsidR="003661F4" w:rsidRDefault="003661F4" w:rsidP="003661F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3661F4" w:rsidRDefault="003661F4" w:rsidP="0036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61F4" w:rsidRDefault="00D87195" w:rsidP="0036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24</w:t>
      </w:r>
      <w:r w:rsidR="003661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1229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2F41C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березня</w:t>
      </w:r>
      <w:r w:rsidR="0012294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229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3661F4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3661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="003661F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</w:p>
    <w:p w:rsidR="003661F4" w:rsidRDefault="003661F4" w:rsidP="0036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ВІДОМІСТЬ</w:t>
      </w:r>
    </w:p>
    <w:p w:rsidR="003661F4" w:rsidRDefault="003661F4" w:rsidP="0036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661F4" w:rsidRPr="003661F4" w:rsidRDefault="003661F4" w:rsidP="003661F4">
      <w:pPr>
        <w:spacing w:after="0" w:line="240" w:lineRule="auto"/>
        <w:ind w:left="567" w:right="7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B538B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стан медицини на території сільської </w:t>
      </w:r>
      <w:proofErr w:type="gramStart"/>
      <w:r w:rsidR="00B538B4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ради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Pr="00D87195" w:rsidRDefault="00D87195" w:rsidP="00D8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Pr="00D87195" w:rsidRDefault="00D87195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Pr="00D87195" w:rsidRDefault="00D87195" w:rsidP="00D8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D87195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D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D87195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D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D87195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D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D87195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D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D87195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D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D87195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D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D87195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D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D87195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D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D87195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D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D87195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D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D87195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D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D87195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D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D87195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D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D87195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D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D87195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D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D87195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D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D87195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D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D87195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D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D87195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D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D87195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D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D87195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:rsidR="003661F4" w:rsidRDefault="003661F4" w:rsidP="003661F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661F4" w:rsidRDefault="003661F4" w:rsidP="0036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«за»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D87195">
        <w:rPr>
          <w:rFonts w:ascii="Times New Roman" w:hAnsi="Times New Roman" w:cs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661F4" w:rsidRDefault="003661F4" w:rsidP="0036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D87195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661F4" w:rsidRDefault="003661F4" w:rsidP="0036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D87195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661F4" w:rsidRDefault="003661F4" w:rsidP="003661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D87195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661F4" w:rsidRDefault="003661F4" w:rsidP="0036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61F4" w:rsidRDefault="003661F4" w:rsidP="0036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3661F4" w:rsidRDefault="003661F4" w:rsidP="0036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3661F4" w:rsidRDefault="003661F4" w:rsidP="0036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661F4" w:rsidRPr="00704783" w:rsidRDefault="003661F4" w:rsidP="003661F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661F4" w:rsidRDefault="003661F4" w:rsidP="00851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661F4" w:rsidSect="006C665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0D6B"/>
    <w:multiLevelType w:val="hybridMultilevel"/>
    <w:tmpl w:val="D7B03DF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D14A2C"/>
    <w:multiLevelType w:val="hybridMultilevel"/>
    <w:tmpl w:val="83E46478"/>
    <w:lvl w:ilvl="0" w:tplc="01E2A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5B42249"/>
    <w:multiLevelType w:val="hybridMultilevel"/>
    <w:tmpl w:val="E3888C2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B87E8D"/>
    <w:multiLevelType w:val="hybridMultilevel"/>
    <w:tmpl w:val="8362C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DA1F7A"/>
    <w:multiLevelType w:val="hybridMultilevel"/>
    <w:tmpl w:val="3EBC2AF6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02EA0"/>
    <w:rsid w:val="00007DBF"/>
    <w:rsid w:val="00057EAD"/>
    <w:rsid w:val="000649B7"/>
    <w:rsid w:val="000A2818"/>
    <w:rsid w:val="000A758D"/>
    <w:rsid w:val="000C50A2"/>
    <w:rsid w:val="000D2883"/>
    <w:rsid w:val="000E7C7F"/>
    <w:rsid w:val="00122944"/>
    <w:rsid w:val="0014147D"/>
    <w:rsid w:val="0015597B"/>
    <w:rsid w:val="001816ED"/>
    <w:rsid w:val="0018196C"/>
    <w:rsid w:val="00194324"/>
    <w:rsid w:val="001979C2"/>
    <w:rsid w:val="001B76DB"/>
    <w:rsid w:val="001C470B"/>
    <w:rsid w:val="00207908"/>
    <w:rsid w:val="002310AA"/>
    <w:rsid w:val="00281084"/>
    <w:rsid w:val="002864B5"/>
    <w:rsid w:val="002D2F7E"/>
    <w:rsid w:val="002F41C3"/>
    <w:rsid w:val="00303F2B"/>
    <w:rsid w:val="00327854"/>
    <w:rsid w:val="00344293"/>
    <w:rsid w:val="0035707A"/>
    <w:rsid w:val="003661F4"/>
    <w:rsid w:val="00374CF9"/>
    <w:rsid w:val="003F07D1"/>
    <w:rsid w:val="004430DE"/>
    <w:rsid w:val="00494145"/>
    <w:rsid w:val="004C3CB0"/>
    <w:rsid w:val="004C3FE6"/>
    <w:rsid w:val="004C6A67"/>
    <w:rsid w:val="004C7D2A"/>
    <w:rsid w:val="004F5AEB"/>
    <w:rsid w:val="00513B11"/>
    <w:rsid w:val="00514EC5"/>
    <w:rsid w:val="00535DEA"/>
    <w:rsid w:val="0054039E"/>
    <w:rsid w:val="00562A23"/>
    <w:rsid w:val="0057383F"/>
    <w:rsid w:val="005905AA"/>
    <w:rsid w:val="005B4E4B"/>
    <w:rsid w:val="005B7DC4"/>
    <w:rsid w:val="005D0FBA"/>
    <w:rsid w:val="005D63E9"/>
    <w:rsid w:val="005E18BA"/>
    <w:rsid w:val="006C6657"/>
    <w:rsid w:val="006D6250"/>
    <w:rsid w:val="00702EA0"/>
    <w:rsid w:val="007244CA"/>
    <w:rsid w:val="00724A09"/>
    <w:rsid w:val="007614B7"/>
    <w:rsid w:val="00790774"/>
    <w:rsid w:val="007B2D3E"/>
    <w:rsid w:val="0080313C"/>
    <w:rsid w:val="008513EF"/>
    <w:rsid w:val="00891411"/>
    <w:rsid w:val="008B1BC8"/>
    <w:rsid w:val="008B2E01"/>
    <w:rsid w:val="008D1D4F"/>
    <w:rsid w:val="008D606E"/>
    <w:rsid w:val="008E0448"/>
    <w:rsid w:val="008E59C7"/>
    <w:rsid w:val="0091789A"/>
    <w:rsid w:val="00A239EC"/>
    <w:rsid w:val="00A31998"/>
    <w:rsid w:val="00A3676D"/>
    <w:rsid w:val="00A40597"/>
    <w:rsid w:val="00A92EEC"/>
    <w:rsid w:val="00AA7F30"/>
    <w:rsid w:val="00AB11C9"/>
    <w:rsid w:val="00AC13CE"/>
    <w:rsid w:val="00AE0258"/>
    <w:rsid w:val="00B12B18"/>
    <w:rsid w:val="00B14635"/>
    <w:rsid w:val="00B538B4"/>
    <w:rsid w:val="00B70E69"/>
    <w:rsid w:val="00B70F8A"/>
    <w:rsid w:val="00BB19FC"/>
    <w:rsid w:val="00BD7590"/>
    <w:rsid w:val="00BF1377"/>
    <w:rsid w:val="00BF17F8"/>
    <w:rsid w:val="00BF5B9A"/>
    <w:rsid w:val="00C12EE5"/>
    <w:rsid w:val="00C27228"/>
    <w:rsid w:val="00C35FD7"/>
    <w:rsid w:val="00CA4260"/>
    <w:rsid w:val="00D0616C"/>
    <w:rsid w:val="00D13606"/>
    <w:rsid w:val="00D14DFD"/>
    <w:rsid w:val="00D24E59"/>
    <w:rsid w:val="00D87195"/>
    <w:rsid w:val="00D90017"/>
    <w:rsid w:val="00D9796B"/>
    <w:rsid w:val="00DA1F3E"/>
    <w:rsid w:val="00E05C29"/>
    <w:rsid w:val="00E43FA0"/>
    <w:rsid w:val="00E725A6"/>
    <w:rsid w:val="00E87DFA"/>
    <w:rsid w:val="00F01354"/>
    <w:rsid w:val="00F325B0"/>
    <w:rsid w:val="00F86780"/>
    <w:rsid w:val="00FB0455"/>
    <w:rsid w:val="00FB109B"/>
    <w:rsid w:val="00FD5F4C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Emphasis"/>
    <w:basedOn w:val="a0"/>
    <w:uiPriority w:val="20"/>
    <w:qFormat/>
    <w:rsid w:val="00BF17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5E718-7540-4BA2-ADF2-AFDA2C92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89</cp:revision>
  <cp:lastPrinted>2017-03-27T13:16:00Z</cp:lastPrinted>
  <dcterms:created xsi:type="dcterms:W3CDTF">2016-03-18T13:07:00Z</dcterms:created>
  <dcterms:modified xsi:type="dcterms:W3CDTF">2017-03-27T13:16:00Z</dcterms:modified>
</cp:coreProperties>
</file>