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F7B5" w14:textId="77777777" w:rsidR="004A2CBF" w:rsidRPr="00186D7E" w:rsidRDefault="004A2CBF" w:rsidP="004A2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BC7D3BA" wp14:editId="3C1279F6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FBBC9" w14:textId="77777777" w:rsidR="004A2CBF" w:rsidRPr="00186D7E" w:rsidRDefault="004A2CBF" w:rsidP="004A2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7193F079" w14:textId="77777777" w:rsidR="004A2CBF" w:rsidRPr="00186D7E" w:rsidRDefault="004A2CBF" w:rsidP="004A2C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537D45B8" w14:textId="77777777" w:rsidR="004A2CBF" w:rsidRPr="00186D7E" w:rsidRDefault="004A2CBF" w:rsidP="004A2C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7E8961D" w14:textId="77777777" w:rsidR="004A2CBF" w:rsidRPr="00186D7E" w:rsidRDefault="004A2CBF" w:rsidP="004A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00D38A17" w14:textId="77777777" w:rsidR="004A2CBF" w:rsidRPr="00186D7E" w:rsidRDefault="004A2CBF" w:rsidP="004A2CBF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4E6546A2" w14:textId="77777777" w:rsidR="004A2CBF" w:rsidRPr="00186D7E" w:rsidRDefault="004A2CBF" w:rsidP="004A2CB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E538A20" w14:textId="77777777" w:rsidR="004A2CBF" w:rsidRPr="00186D7E" w:rsidRDefault="004A2CBF" w:rsidP="004A2C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05E6A154" w14:textId="1B6B2110" w:rsidR="004A2CBF" w:rsidRPr="00186D7E" w:rsidRDefault="004A2CBF" w:rsidP="004A2C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39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0D841493" w14:textId="53112AD4" w:rsidR="005C3FAD" w:rsidRPr="005C3FAD" w:rsidRDefault="00E75C32" w:rsidP="00584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F716" w14:textId="77777777" w:rsidR="00D4053A" w:rsidRPr="005C3FAD" w:rsidRDefault="00D4053A" w:rsidP="00832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86E71CA" w14:textId="77777777" w:rsidR="00393E9E" w:rsidRPr="00393E9E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0737735"/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bookmarkEnd w:id="0"/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83A60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845169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 та керуючись ст. 34 Закону України «Про місцеве самоврядування в Україні», сесія Білокриницької сільської ради</w:t>
      </w:r>
    </w:p>
    <w:p w14:paraId="45340F7F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EE55" w14:textId="77777777" w:rsidR="00393E9E" w:rsidRPr="00162284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3599E" w14:textId="0FE7EA51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7D2047A" w14:textId="77777777" w:rsidR="00393E9E" w:rsidRPr="00393E9E" w:rsidRDefault="00393E9E" w:rsidP="0039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027C62" w14:textId="77777777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у зв’язку з тяжким матеріальним становищем  та на лікування:</w:t>
      </w:r>
    </w:p>
    <w:p w14:paraId="5D6AA10E" w14:textId="5492AACD" w:rsidR="00393E9E" w:rsidRPr="00393E9E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="00C912DC">
        <w:rPr>
          <w:rFonts w:ascii="Times New Roman" w:hAnsi="Times New Roman" w:cs="Times New Roman"/>
          <w:i/>
          <w:sz w:val="28"/>
          <w:szCs w:val="28"/>
          <w:lang w:val="uk-UA"/>
        </w:rPr>
        <w:t>Фенюк</w:t>
      </w:r>
      <w:proofErr w:type="spellEnd"/>
      <w:r w:rsidR="00C912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Олені Миколаївні</w:t>
      </w:r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грн.;</w:t>
      </w:r>
    </w:p>
    <w:p w14:paraId="0D4B77FA" w14:textId="0AF41C52" w:rsidR="00E76177" w:rsidRDefault="00393E9E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7617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C912DC">
        <w:rPr>
          <w:rFonts w:ascii="Times New Roman" w:hAnsi="Times New Roman" w:cs="Times New Roman"/>
          <w:i/>
          <w:sz w:val="28"/>
          <w:szCs w:val="28"/>
          <w:lang w:val="uk-UA"/>
        </w:rPr>
        <w:t>Юренок</w:t>
      </w:r>
      <w:proofErr w:type="spellEnd"/>
      <w:r w:rsidR="00C912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Йосиповичу</w:t>
      </w:r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 грн.;</w:t>
      </w:r>
    </w:p>
    <w:p w14:paraId="0688C14D" w14:textId="513F783A" w:rsidR="004A2CBF" w:rsidRDefault="004A2CBF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Морозовій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Аркадіївні – 5000 грн.;</w:t>
      </w:r>
    </w:p>
    <w:p w14:paraId="7FB23B27" w14:textId="7C196806" w:rsidR="00393E9E" w:rsidRDefault="00E76177" w:rsidP="00C912D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- </w:t>
      </w:r>
      <w:proofErr w:type="spellStart"/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>Бодраю</w:t>
      </w:r>
      <w:proofErr w:type="spellEnd"/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Івану Олександровичу – 3000 грн.</w:t>
      </w:r>
    </w:p>
    <w:p w14:paraId="7404ED88" w14:textId="77777777" w:rsidR="004A2CBF" w:rsidRPr="00393E9E" w:rsidRDefault="004A2CBF" w:rsidP="00C912D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394328A" w14:textId="7ADDE60B" w:rsidR="00393E9E" w:rsidRPr="00051954" w:rsidRDefault="00393E9E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голову постійної комісії з питань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 - 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Г.А.Шлеюк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AA735" w14:textId="77777777" w:rsidR="00383010" w:rsidRPr="00393E9E" w:rsidRDefault="00383010" w:rsidP="00393E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8B1F9" w14:textId="77777777" w:rsidR="00393E9E" w:rsidRPr="00051954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Pr="00393E9E" w:rsidRDefault="00B65D46" w:rsidP="00393E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1BB061" w14:textId="221B968D" w:rsidR="00B1121A" w:rsidRPr="00393E9E" w:rsidRDefault="00E75C32" w:rsidP="00393E9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p w14:paraId="3B5F7681" w14:textId="190674D7" w:rsidR="003D3DCB" w:rsidRDefault="003D3DC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6FE95F78" w14:textId="77777777" w:rsidR="003D3DCB" w:rsidRPr="003D3DCB" w:rsidRDefault="003D3DCB" w:rsidP="003D3DC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3D3DCB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67007D38" w14:textId="77777777" w:rsidR="003D3DCB" w:rsidRPr="003D3DCB" w:rsidRDefault="003D3DCB" w:rsidP="003D3DC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3D3DCB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3D3DCB">
        <w:rPr>
          <w:rFonts w:ascii="Times New Roman" w:eastAsia="SimSun" w:hAnsi="Times New Roman" w:cs="Times New Roman"/>
          <w:b/>
          <w:kern w:val="3"/>
          <w:sz w:val="28"/>
          <w:szCs w:val="28"/>
          <w:lang w:val="ru-UA" w:eastAsia="uk-UA"/>
        </w:rPr>
        <w:t>восьмого</w:t>
      </w:r>
      <w:r w:rsidRPr="003D3DCB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18D0CCA6" w14:textId="77777777" w:rsidR="003D3DCB" w:rsidRPr="003D3DCB" w:rsidRDefault="003D3DCB" w:rsidP="003D3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D47C716" w14:textId="77777777" w:rsidR="003D3DCB" w:rsidRPr="003D3DCB" w:rsidRDefault="003D3DCB" w:rsidP="003D3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 xml:space="preserve">24 грудня </w:t>
      </w:r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>20</w:t>
      </w:r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en-US"/>
        </w:rPr>
        <w:t>20</w:t>
      </w:r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 xml:space="preserve"> року</w:t>
      </w:r>
    </w:p>
    <w:p w14:paraId="65AD551B" w14:textId="77777777" w:rsidR="003D3DCB" w:rsidRPr="003D3DCB" w:rsidRDefault="003D3DCB" w:rsidP="003D3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br/>
      </w:r>
      <w:r w:rsidRPr="003D3DCB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ВІДОМІСТЬ</w:t>
      </w:r>
    </w:p>
    <w:p w14:paraId="45A6DCE7" w14:textId="77777777" w:rsidR="003D3DCB" w:rsidRPr="003D3DCB" w:rsidRDefault="003D3DCB" w:rsidP="003D3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 xml:space="preserve">для </w:t>
      </w:r>
      <w:proofErr w:type="spellStart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>поіменного</w:t>
      </w:r>
      <w:proofErr w:type="spellEnd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 xml:space="preserve"> </w:t>
      </w:r>
      <w:proofErr w:type="spellStart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>голосування</w:t>
      </w:r>
      <w:proofErr w:type="spellEnd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 xml:space="preserve"> з </w:t>
      </w:r>
      <w:proofErr w:type="spellStart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>питання</w:t>
      </w:r>
      <w:proofErr w:type="spellEnd"/>
      <w:r w:rsidRPr="003D3DCB">
        <w:rPr>
          <w:rFonts w:ascii="Times New Roman" w:eastAsia="Times New Roman" w:hAnsi="Times New Roman" w:cs="Times New Roman"/>
          <w:b/>
          <w:sz w:val="28"/>
          <w:szCs w:val="28"/>
          <w:lang w:val="ru-UA" w:eastAsia="en-US"/>
        </w:rPr>
        <w:t>:</w:t>
      </w:r>
    </w:p>
    <w:p w14:paraId="09F9ECBE" w14:textId="111D0E7B" w:rsidR="003D3DCB" w:rsidRPr="003D3DCB" w:rsidRDefault="003D3DCB" w:rsidP="003D3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3D3D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en-US"/>
        </w:rPr>
        <w:t>«Про надання матеріальної допомоги»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3D3DCB" w:rsidRPr="003D3DCB" w14:paraId="5DA9C151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D91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№</w:t>
            </w:r>
          </w:p>
          <w:p w14:paraId="7FC322C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3E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Прізвище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 xml:space="preserve">,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ім’я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 xml:space="preserve">, по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C6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12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A68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Утри-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D70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 xml:space="preserve">Не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приймав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 xml:space="preserve"> участь в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голосуванні</w:t>
            </w:r>
            <w:proofErr w:type="spellEnd"/>
          </w:p>
        </w:tc>
      </w:tr>
      <w:tr w:rsidR="003D3DCB" w:rsidRPr="003D3DCB" w14:paraId="30F4FF58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CD9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544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52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3D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13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FB9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6C2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14A4E87A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95A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1AD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Бондарчук Василь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E3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4F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B7A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2B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4E2AEC6B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55E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B7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Буняк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Анатолій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D9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FA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38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84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69754EB0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926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12F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Величко Людмила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1B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3E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2C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ED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50458D69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4F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E0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Войтюк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Тетяна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59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07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D9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CC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165FC640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D4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728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Данилюк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DD9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D4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5DFC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F4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3DCB" w:rsidRPr="003D3DCB" w14:paraId="4B13E3D2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409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E72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Даюк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Ірина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13B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A8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4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DD3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6E13FAF4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C3A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F21B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Дячук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Олексій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2C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271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FC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05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2370B87B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6D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BA9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Захожа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Інна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CD3B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7E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53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F5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20EA438E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100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2C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Іолтух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Олександр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042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1A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0C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389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444CC6D0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EA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101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Кисіль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Тетяна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DAB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36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CB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41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66E39814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15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74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Лагерник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41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3B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6D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2E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06A2615C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2EE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170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Левчук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8A8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9D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79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3C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516B1E89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C11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1C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Любецька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Оксана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05F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08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0E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DF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2E227693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3FE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AA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Мазур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Сергій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579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CC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20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51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7FDD5107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9E1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F85B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Нестерчук Оксана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6E1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E3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93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4C2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09A0CC8E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6F7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7E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Павленко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Наталія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3B8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C5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B7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F6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0B83763D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0E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DD1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Панчук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D6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E5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67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A3F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6263D637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C5A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243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Пивоварчук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Юрій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057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B2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6B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EE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4512FC43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E5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0A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Плетьонка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Андрій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BB01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B0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6CF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6D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5F4661D0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677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F56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Сидорчук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Володимир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BAD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4FB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F74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67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662F595F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5463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C0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Черняк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Іван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081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046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E59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BE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32173BD2" w14:textId="77777777" w:rsidTr="003D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867A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E8E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Шлеюк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 xml:space="preserve"> Ганна </w:t>
            </w:r>
            <w:proofErr w:type="spellStart"/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ru-UA" w:eastAsia="en-US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4F5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DC2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4C0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B8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D3DCB" w:rsidRPr="003D3DCB" w14:paraId="7ED9ABA3" w14:textId="77777777" w:rsidTr="003D3DCB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B1D8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Всього</w:t>
            </w:r>
            <w:proofErr w:type="spellEnd"/>
            <w:r w:rsidRPr="003D3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UA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B0C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3D3D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B17" w14:textId="77777777" w:rsidR="003D3DCB" w:rsidRPr="003D3DCB" w:rsidRDefault="003D3DCB" w:rsidP="003D3DCB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FE2" w14:textId="77777777" w:rsidR="003D3DCB" w:rsidRPr="003D3DCB" w:rsidRDefault="003D3DCB" w:rsidP="003D3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A25D" w14:textId="77777777" w:rsidR="003D3DCB" w:rsidRPr="003D3DCB" w:rsidRDefault="003D3DCB" w:rsidP="003D3DCB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7F9A94F5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85167DF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>Голосували</w:t>
      </w:r>
      <w:proofErr w:type="spellEnd"/>
      <w:r w:rsidRPr="003D3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UA" w:eastAsia="en-US"/>
        </w:rPr>
        <w:t>:</w:t>
      </w:r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</w:t>
      </w:r>
      <w:proofErr w:type="gramEnd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«за» - 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19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160AD35F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</w:pPr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</w:t>
      </w:r>
      <w:proofErr w:type="spellStart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>проти</w:t>
      </w:r>
      <w:proofErr w:type="spellEnd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» - 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385B9291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</w:pPr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</w:t>
      </w:r>
      <w:proofErr w:type="spellStart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>утримався</w:t>
      </w:r>
      <w:proofErr w:type="spellEnd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» - 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2C12A137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                          «не </w:t>
      </w:r>
      <w:proofErr w:type="spellStart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>голосував</w:t>
      </w:r>
      <w:proofErr w:type="spellEnd"/>
      <w:r w:rsidRPr="003D3DCB">
        <w:rPr>
          <w:rFonts w:ascii="Times New Roman" w:eastAsia="Times New Roman" w:hAnsi="Times New Roman" w:cs="Times New Roman"/>
          <w:sz w:val="28"/>
          <w:szCs w:val="28"/>
          <w:lang w:val="ru-UA" w:eastAsia="en-US"/>
        </w:rPr>
        <w:t xml:space="preserve">» - 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0</w:t>
      </w:r>
      <w:r w:rsidRPr="003D3DCB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en-US"/>
        </w:rPr>
        <w:tab/>
      </w:r>
    </w:p>
    <w:p w14:paraId="61BF7AF8" w14:textId="77777777" w:rsidR="003D3DCB" w:rsidRPr="003D3DCB" w:rsidRDefault="003D3DCB" w:rsidP="003D3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</w:p>
    <w:p w14:paraId="09DD5A95" w14:textId="77777777" w:rsidR="003D3DCB" w:rsidRPr="003D3DCB" w:rsidRDefault="003D3DCB" w:rsidP="003D3D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Голова </w:t>
      </w:r>
      <w:proofErr w:type="spellStart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>комісії</w:t>
      </w:r>
      <w:proofErr w:type="spellEnd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                         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            ______________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            </w:t>
      </w:r>
      <w:r w:rsidRPr="003D3DC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3D3DC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</w:t>
      </w:r>
      <w:r w:rsidRPr="003D3DC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(</w:t>
      </w:r>
      <w:proofErr w:type="gramEnd"/>
      <w:r w:rsidRPr="003D3DC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Н. В.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3D3DCB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Павленко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)</w:t>
      </w:r>
    </w:p>
    <w:p w14:paraId="0BE8BB7B" w14:textId="77777777" w:rsidR="003D3DCB" w:rsidRPr="003D3DCB" w:rsidRDefault="003D3DCB" w:rsidP="003D3D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</w:pPr>
      <w:proofErr w:type="spellStart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>Секретар</w:t>
      </w:r>
      <w:proofErr w:type="spellEnd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</w:t>
      </w:r>
      <w:proofErr w:type="spellStart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>комісії</w:t>
      </w:r>
      <w:proofErr w:type="spellEnd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  <w:t xml:space="preserve">______________ 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ab/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(</w:t>
      </w:r>
      <w:r w:rsidRPr="003D3DCB">
        <w:rPr>
          <w:rFonts w:ascii="Times New Roman" w:eastAsia="Times New Roman" w:hAnsi="Times New Roman" w:cs="Times New Roman"/>
          <w:i/>
          <w:sz w:val="26"/>
          <w:szCs w:val="26"/>
          <w:lang w:val="uk-UA" w:eastAsia="en-US"/>
        </w:rPr>
        <w:t>О. А. Любецька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>)</w:t>
      </w:r>
    </w:p>
    <w:p w14:paraId="7A6D1DBE" w14:textId="77777777" w:rsidR="003D3DCB" w:rsidRPr="003D3DCB" w:rsidRDefault="003D3DCB" w:rsidP="003D3DC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UA"/>
        </w:rPr>
      </w:pP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Член </w:t>
      </w:r>
      <w:proofErr w:type="spellStart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>комісії</w:t>
      </w:r>
      <w:proofErr w:type="spellEnd"/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                                          </w:t>
      </w:r>
      <w:r w:rsidRPr="003D3DCB">
        <w:rPr>
          <w:rFonts w:ascii="Times New Roman" w:eastAsia="Times New Roman" w:hAnsi="Times New Roman" w:cs="Times New Roman"/>
          <w:sz w:val="26"/>
          <w:szCs w:val="26"/>
          <w:u w:val="single"/>
          <w:lang w:val="ru-UA" w:eastAsia="en-US"/>
        </w:rPr>
        <w:t>_______________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ru-UA" w:eastAsia="en-US"/>
        </w:rPr>
        <w:t xml:space="preserve">  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       </w:t>
      </w:r>
      <w:proofErr w:type="gramStart"/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  (</w:t>
      </w:r>
      <w:proofErr w:type="gramEnd"/>
      <w:r w:rsidRPr="003D3DC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В. К.</w:t>
      </w:r>
      <w:r w:rsidRPr="003D3DCB">
        <w:rPr>
          <w:rFonts w:ascii="Times New Roman" w:eastAsia="Times New Roman" w:hAnsi="Times New Roman" w:cs="Times New Roman"/>
          <w:sz w:val="26"/>
          <w:szCs w:val="26"/>
          <w:lang w:val="uk-UA" w:eastAsia="en-US"/>
        </w:rPr>
        <w:t xml:space="preserve"> </w:t>
      </w:r>
      <w:r w:rsidRPr="003D3DC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en-US"/>
        </w:rPr>
        <w:t>Бондарчук</w:t>
      </w:r>
      <w:r w:rsidRPr="003D3DCB">
        <w:rPr>
          <w:rFonts w:ascii="Times New Roman" w:eastAsia="Times New Roman" w:hAnsi="Times New Roman" w:cs="Times New Roman"/>
          <w:i/>
          <w:iCs/>
          <w:sz w:val="26"/>
          <w:szCs w:val="26"/>
          <w:lang w:val="ru-UA" w:eastAsia="en-US"/>
        </w:rPr>
        <w:t>)</w:t>
      </w:r>
    </w:p>
    <w:p w14:paraId="27BD119B" w14:textId="77777777" w:rsidR="00051954" w:rsidRPr="004A2CBF" w:rsidRDefault="00051954" w:rsidP="004A2CB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051954" w:rsidRPr="004A2CBF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D18A" w14:textId="77777777" w:rsidR="00401C81" w:rsidRDefault="00401C81" w:rsidP="00E34053">
      <w:pPr>
        <w:spacing w:after="0" w:line="240" w:lineRule="auto"/>
      </w:pPr>
      <w:r>
        <w:separator/>
      </w:r>
    </w:p>
  </w:endnote>
  <w:endnote w:type="continuationSeparator" w:id="0">
    <w:p w14:paraId="13BE7196" w14:textId="77777777" w:rsidR="00401C81" w:rsidRDefault="00401C81" w:rsidP="00E34053">
      <w:pPr>
        <w:spacing w:after="0" w:line="240" w:lineRule="auto"/>
      </w:pPr>
      <w:r>
        <w:continuationSeparator/>
      </w:r>
    </w:p>
  </w:endnote>
  <w:endnote w:type="continuationNotice" w:id="1">
    <w:p w14:paraId="1913C856" w14:textId="77777777" w:rsidR="00401C81" w:rsidRDefault="00401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FB678" w14:textId="77777777" w:rsidR="00401C81" w:rsidRDefault="00401C81" w:rsidP="00E34053">
      <w:pPr>
        <w:spacing w:after="0" w:line="240" w:lineRule="auto"/>
      </w:pPr>
      <w:r>
        <w:separator/>
      </w:r>
    </w:p>
  </w:footnote>
  <w:footnote w:type="continuationSeparator" w:id="0">
    <w:p w14:paraId="5CB497B4" w14:textId="77777777" w:rsidR="00401C81" w:rsidRDefault="00401C81" w:rsidP="00E34053">
      <w:pPr>
        <w:spacing w:after="0" w:line="240" w:lineRule="auto"/>
      </w:pPr>
      <w:r>
        <w:continuationSeparator/>
      </w:r>
    </w:p>
  </w:footnote>
  <w:footnote w:type="continuationNotice" w:id="1">
    <w:p w14:paraId="2CF327C1" w14:textId="77777777" w:rsidR="00401C81" w:rsidRDefault="00401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1954"/>
    <w:rsid w:val="00054EA0"/>
    <w:rsid w:val="00055AA3"/>
    <w:rsid w:val="00064121"/>
    <w:rsid w:val="00074187"/>
    <w:rsid w:val="00080811"/>
    <w:rsid w:val="000827BE"/>
    <w:rsid w:val="000869CA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2284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E2EB2"/>
    <w:rsid w:val="002F6DDB"/>
    <w:rsid w:val="00303F2B"/>
    <w:rsid w:val="00317F3E"/>
    <w:rsid w:val="003506A9"/>
    <w:rsid w:val="00352CE9"/>
    <w:rsid w:val="0035707A"/>
    <w:rsid w:val="00362F4D"/>
    <w:rsid w:val="00376DDF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D3DCB"/>
    <w:rsid w:val="003E3107"/>
    <w:rsid w:val="003F365A"/>
    <w:rsid w:val="00401C81"/>
    <w:rsid w:val="004067D7"/>
    <w:rsid w:val="004177A0"/>
    <w:rsid w:val="0042026E"/>
    <w:rsid w:val="004430DE"/>
    <w:rsid w:val="0046141E"/>
    <w:rsid w:val="00483DDC"/>
    <w:rsid w:val="00490302"/>
    <w:rsid w:val="004A2138"/>
    <w:rsid w:val="004A2CBF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84B91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92727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214FA"/>
    <w:rsid w:val="0082599C"/>
    <w:rsid w:val="0083207F"/>
    <w:rsid w:val="00840D8D"/>
    <w:rsid w:val="00852B2D"/>
    <w:rsid w:val="00855A57"/>
    <w:rsid w:val="00855C2F"/>
    <w:rsid w:val="00870F09"/>
    <w:rsid w:val="00882ACE"/>
    <w:rsid w:val="008A27E8"/>
    <w:rsid w:val="008B7916"/>
    <w:rsid w:val="008C288B"/>
    <w:rsid w:val="008D42E3"/>
    <w:rsid w:val="008D65BA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52F03"/>
    <w:rsid w:val="00C83ED3"/>
    <w:rsid w:val="00C912DC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75C32"/>
    <w:rsid w:val="00E76177"/>
    <w:rsid w:val="00EB515E"/>
    <w:rsid w:val="00EB66E5"/>
    <w:rsid w:val="00EC3464"/>
    <w:rsid w:val="00ED0172"/>
    <w:rsid w:val="00ED3BE4"/>
    <w:rsid w:val="00ED6486"/>
    <w:rsid w:val="00EF7CA9"/>
    <w:rsid w:val="00F03845"/>
    <w:rsid w:val="00F1350D"/>
    <w:rsid w:val="00F26E8F"/>
    <w:rsid w:val="00F66916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</cp:revision>
  <cp:lastPrinted>2020-12-14T08:54:00Z</cp:lastPrinted>
  <dcterms:created xsi:type="dcterms:W3CDTF">2020-12-28T12:33:00Z</dcterms:created>
  <dcterms:modified xsi:type="dcterms:W3CDTF">2021-01-05T09:16:00Z</dcterms:modified>
</cp:coreProperties>
</file>