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3" w:rsidRDefault="007E7D13" w:rsidP="007E7D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7D13" w:rsidRDefault="007E7D13" w:rsidP="007E7D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7D13" w:rsidRPr="007D3D02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DC472C"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E7D13" w:rsidRDefault="007E7D13" w:rsidP="007E7D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E7D13" w:rsidRDefault="007E7D13" w:rsidP="007E7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036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C84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0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E0361E" w:rsidRPr="00E036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343</w:t>
      </w: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7E7D13" w:rsidRDefault="007E7D13" w:rsidP="007E7D1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7E7D13" w:rsidRDefault="007E7D13" w:rsidP="007E7D1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7D13" w:rsidRPr="007E7D13" w:rsidRDefault="007E7D13" w:rsidP="007E7D1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Заслухавши та обговоривши інформацію сільського голови, Т. Гончарук</w:t>
      </w:r>
      <w:r w:rsidR="00971186">
        <w:rPr>
          <w:rFonts w:ascii="Times New Roman" w:hAnsi="Times New Roman" w:cs="Times New Roman"/>
          <w:sz w:val="26"/>
          <w:szCs w:val="26"/>
          <w:lang w:val="uk-UA"/>
        </w:rPr>
        <w:t>, про стан благоустрою населених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пунктів сільської ради, на виконання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плану роботи сільської ради у ІІ півріччі 2016 року, керуючись 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розпорядження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Кабінету Міністрів України від 31.03.2010 № 777-р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проведення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щорічн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акці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 з благоустрою «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чисте довкілля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Pr="009229D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з метою поліпшення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 середовища, благоустрою, озеленення населен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нього територій,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7E7D13" w:rsidRPr="00A364BE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7E7D13" w:rsidRPr="00A364BE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, Т. </w:t>
      </w:r>
      <w:r w:rsidRPr="00A364BE">
        <w:rPr>
          <w:rFonts w:ascii="Times New Roman" w:hAnsi="Times New Roman" w:cs="Times New Roman"/>
          <w:sz w:val="26"/>
          <w:szCs w:val="26"/>
        </w:rPr>
        <w:t>Гончарук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Зобов’язати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виробничі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прилеглі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них території.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Спільно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виконавчим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комітетом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депутатами сільської ради,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приватними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підприємствами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:</w:t>
      </w:r>
    </w:p>
    <w:p w:rsidR="007E7D13" w:rsidRPr="00A364BE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належно</w:t>
      </w:r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садиб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прибудинков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територі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дитяч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спортивн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майданчик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масового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перебування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7E7D13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7D13">
        <w:rPr>
          <w:rFonts w:ascii="Times New Roman" w:hAnsi="Times New Roman" w:cs="Times New Roman"/>
          <w:sz w:val="26"/>
          <w:szCs w:val="26"/>
          <w:lang w:val="uk-UA"/>
        </w:rPr>
        <w:t xml:space="preserve">сприяти ліквідації стихійних сміттєзвалища; </w:t>
      </w:r>
    </w:p>
    <w:p w:rsidR="007E7D13" w:rsidRPr="00A364BE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введений раніше на території сільської ради санітарний день – кожн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</w:t>
      </w:r>
      <w:r>
        <w:rPr>
          <w:rFonts w:ascii="Times New Roman" w:hAnsi="Times New Roman" w:cs="Times New Roman"/>
          <w:sz w:val="26"/>
          <w:szCs w:val="26"/>
          <w:lang w:val="uk-UA"/>
        </w:rPr>
        <w:t>рговій сесії сільської ради у І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 кварталі 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7E7D13" w:rsidRPr="007E7D13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голову комісії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D13" w:rsidRDefault="007E7D13" w:rsidP="007E7D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E7D13" w:rsidRPr="007E7D13" w:rsidRDefault="007E7D13" w:rsidP="007E7D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7E7D13" w:rsidRPr="00A364BE" w:rsidRDefault="007E7D13" w:rsidP="007E7D13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7E7D13" w:rsidRPr="00617DCE" w:rsidRDefault="007E7D13" w:rsidP="00617DC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  <w:r w:rsidR="00617D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 Білокриницької сільської ради</w:t>
      </w:r>
    </w:p>
    <w:p w:rsidR="007E7D13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плану роботи сільської ради у ІІ півріччі 2016 року та з метою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поліпшення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середовища, благоустрою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населен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їх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територій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проведено роботу:</w:t>
      </w:r>
    </w:p>
    <w:p w:rsid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 xml:space="preserve">В рамках проведення щорічної Всеукраїнської акції «За чисте довкілля» працівниками сільської ради, депутатами, членами виконавчого комітету та молоддю церви ХВЄ зачищено від сміття територію вздовж траси міжнародного значення Київ-Чоп на відрізку від повороту на с. Городище до в’їзного знаку с. Бабин, орієнтовною протяжністю 6 км., висаджено 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 xml:space="preserve">0 дерев та 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>0 кущів.</w:t>
      </w:r>
    </w:p>
    <w:p w:rsid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>Працівниками сільської ради, дитячого навчального закладу та працівниками будинку культури було прибрано прилеглі території біля приміщень сільської ради, дитячого садочка та будинку культури відповідно.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>Побілено дерева та бордюри, закладено клумби, висаджено квіти та декоративні кущі.</w:t>
      </w:r>
    </w:p>
    <w:p w:rsid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>В належний стан приведено пам’ятник воїнам Великої Вітчизняної війни, який розташований на території сільської ради в с. Біла Криниця. На кладовищі в с. Біла Криниця окультурено могилу Палія (загиблий воїн в роки війни) та братську могилу в с. Глинки.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>Школярі Білокриницької ЗОШ І-ІІІ ст. та Глинківської ЗОШ І-ІІ ст. здійснили прибирання своїх прилеглих територій. Жителями сіл Глинки,  Біла Криниця та Антопіль  проведено прибирання кладовищ.</w:t>
      </w:r>
    </w:p>
    <w:p w:rsidR="007E7D13" w:rsidRP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>Жителі сіл спільно із депутатами на своїх округах провели прибирання закріпленої території. На одному із округів за ініціативи жителів багатоквартирного будинку облаштовано один дитячий майданчик</w:t>
      </w:r>
    </w:p>
    <w:p w:rsidR="007E7D13" w:rsidRPr="005B0CC8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сільської ради ліквідовано два сміттєзвалища. </w:t>
      </w:r>
    </w:p>
    <w:p w:rsidR="00F55EA7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Жителі  </w:t>
      </w:r>
      <w:r w:rsidR="00F55EA7">
        <w:rPr>
          <w:rFonts w:ascii="Times New Roman" w:hAnsi="Times New Roman" w:cs="Times New Roman"/>
          <w:sz w:val="26"/>
          <w:szCs w:val="26"/>
          <w:lang w:val="uk-UA"/>
        </w:rPr>
        <w:t>територіальної громади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активно переходять на централізований вивіз сміття приватною фірмою 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ТзОВ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Санком-Рівне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», з якою 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заключаються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договри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на вивіз сміття від індивідуальних будинків та приватного сектору. Так, 2 червня відбувся перший вивіз сміття від індивідуальних житлових будинків. </w:t>
      </w:r>
    </w:p>
    <w:p w:rsidR="007E7D13" w:rsidRPr="005B0CC8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Кожний четвер місяця визначено санітарним днем у всіх населених пунктах сільської ради.</w:t>
      </w:r>
    </w:p>
    <w:p w:rsidR="007E7D13" w:rsidRPr="005B0CC8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Виконавчим комітетом прийняті рішення від 19.05.2016 року «Про</w:t>
      </w:r>
      <w:r w:rsidRPr="005B0CC8">
        <w:rPr>
          <w:b/>
          <w:i/>
          <w:sz w:val="26"/>
          <w:szCs w:val="26"/>
          <w:lang w:val="uk-UA"/>
        </w:rPr>
        <w:t xml:space="preserve">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затвердження норм надання послуг з вивезення відходів з населених пунктів Білокриницької сільської ради» за №101 та «Про встановлення тарифу на послуги з вивезення побутових відходів» за №102, які починають діяти з 01.06.2016 року.</w:t>
      </w:r>
    </w:p>
    <w:p w:rsidR="007E7D13" w:rsidRPr="00617DCE" w:rsidRDefault="007E7D13" w:rsidP="00617DC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Надалі орган місцевої влади прикладає всі зусилля для підтримання чистоти на території ради та 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поліпшення санітарного стану територій, стану навколишнього прир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одного середовища, благоустрою 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населених пунктів та прилеглих до 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їх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територій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.</w:t>
      </w:r>
      <w:r w:rsidR="00F55EA7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Дане питання перебуває на постійному контролі.</w:t>
      </w:r>
    </w:p>
    <w:p w:rsidR="00617DCE" w:rsidRDefault="00617DCE" w:rsidP="00617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361E" w:rsidRDefault="007E7D13" w:rsidP="0061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</w:t>
      </w:r>
      <w:r w:rsidR="00617DCE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E0361E" w:rsidRDefault="00E0361E" w:rsidP="00E0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E0361E" w:rsidRDefault="00E0361E" w:rsidP="00E036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0361E" w:rsidRDefault="00E0361E" w:rsidP="00E03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361E" w:rsidRDefault="00E0361E" w:rsidP="00E0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E0361E" w:rsidRDefault="00E0361E" w:rsidP="00E0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E0361E" w:rsidRDefault="00E0361E" w:rsidP="00E0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361E" w:rsidRPr="00E0361E" w:rsidRDefault="00E0361E" w:rsidP="00E036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36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0361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E0361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благоустрою населених пункті</w:t>
      </w:r>
      <w:proofErr w:type="gramStart"/>
      <w:r w:rsidRPr="00E0361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 w:rsidRPr="00E036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  <w:r w:rsidRPr="00E036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/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0361E" w:rsidTr="005619EC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1E" w:rsidRDefault="00E0361E" w:rsidP="005619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E" w:rsidRDefault="00E0361E" w:rsidP="005619EC">
            <w:pPr>
              <w:spacing w:after="0"/>
            </w:pPr>
          </w:p>
        </w:tc>
      </w:tr>
    </w:tbl>
    <w:p w:rsidR="00E0361E" w:rsidRDefault="00E0361E" w:rsidP="00E0361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361E" w:rsidRDefault="00E0361E" w:rsidP="00E0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361E" w:rsidRDefault="00E0361E" w:rsidP="00E0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361E" w:rsidRDefault="00E0361E" w:rsidP="00E0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361E" w:rsidRDefault="00E0361E" w:rsidP="00E036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361E" w:rsidRDefault="00E0361E" w:rsidP="00E0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0361E" w:rsidRDefault="00E0361E" w:rsidP="00E0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0361E" w:rsidRPr="00C32699" w:rsidRDefault="00E0361E" w:rsidP="00E0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0361E" w:rsidRDefault="00E0361E" w:rsidP="00E0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5CBD" w:rsidRPr="00E0361E" w:rsidRDefault="00E0361E" w:rsidP="00E0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7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sectPr w:rsidR="00B85CBD" w:rsidRPr="00E0361E" w:rsidSect="00A41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E735CF0"/>
    <w:multiLevelType w:val="hybridMultilevel"/>
    <w:tmpl w:val="6186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E7D13"/>
    <w:rsid w:val="002376FA"/>
    <w:rsid w:val="00354D8D"/>
    <w:rsid w:val="00396505"/>
    <w:rsid w:val="00617DCE"/>
    <w:rsid w:val="007E7D13"/>
    <w:rsid w:val="00971186"/>
    <w:rsid w:val="00A4181A"/>
    <w:rsid w:val="00B85CBD"/>
    <w:rsid w:val="00C8491C"/>
    <w:rsid w:val="00D90F2F"/>
    <w:rsid w:val="00DC472C"/>
    <w:rsid w:val="00E0361E"/>
    <w:rsid w:val="00F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E7D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13"/>
    <w:pPr>
      <w:ind w:left="720"/>
      <w:contextualSpacing/>
    </w:pPr>
  </w:style>
  <w:style w:type="paragraph" w:customStyle="1" w:styleId="Standard">
    <w:name w:val="Standard"/>
    <w:uiPriority w:val="99"/>
    <w:rsid w:val="00E0361E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2016-12-13T09:49:00Z</cp:lastPrinted>
  <dcterms:created xsi:type="dcterms:W3CDTF">2016-11-28T14:36:00Z</dcterms:created>
  <dcterms:modified xsi:type="dcterms:W3CDTF">2016-12-29T12:34:00Z</dcterms:modified>
</cp:coreProperties>
</file>