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54" w:rsidRDefault="00DA2654" w:rsidP="00DA2654">
      <w:pPr>
        <w:pStyle w:val="a3"/>
        <w:rPr>
          <w:sz w:val="24"/>
        </w:rPr>
      </w:pPr>
      <w:r>
        <w:rPr>
          <w:sz w:val="24"/>
        </w:rPr>
        <w:t>УКРАЇНА</w:t>
      </w:r>
    </w:p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Рівненського району Рівненської </w:t>
      </w:r>
      <w:r>
        <w:rPr>
          <w:rFonts w:ascii="Times New Roman" w:hAnsi="Times New Roman"/>
          <w:b/>
          <w:bCs/>
          <w:caps/>
          <w:spacing w:val="-4"/>
          <w:sz w:val="24"/>
          <w:szCs w:val="24"/>
        </w:rPr>
        <w:t>області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РОЗПОРЯДЖЕННЯ 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«_</w:t>
      </w:r>
      <w:r w:rsidR="00E33E47">
        <w:rPr>
          <w:rFonts w:ascii="Times New Roman" w:hAnsi="Times New Roman"/>
          <w:b/>
          <w:sz w:val="28"/>
          <w:szCs w:val="28"/>
          <w:u w:val="single"/>
          <w:lang w:val="uk-UA"/>
        </w:rPr>
        <w:t>06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_»    </w:t>
      </w:r>
      <w:r w:rsidR="00E33E47">
        <w:rPr>
          <w:rFonts w:ascii="Times New Roman" w:hAnsi="Times New Roman"/>
          <w:b/>
          <w:sz w:val="28"/>
          <w:szCs w:val="28"/>
          <w:u w:val="single"/>
          <w:lang w:val="uk-UA"/>
        </w:rPr>
        <w:t>квітня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2018 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E33E47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 w:rsidR="00E26356">
        <w:rPr>
          <w:rFonts w:ascii="Times New Roman" w:hAnsi="Times New Roman"/>
          <w:b/>
          <w:sz w:val="28"/>
          <w:szCs w:val="28"/>
          <w:u w:val="single"/>
          <w:lang w:val="uk-UA"/>
        </w:rPr>
        <w:t>29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b/>
          <w:color w:val="FFFFFF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A2654" w:rsidRDefault="00DA265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 сільської ради</w:t>
      </w:r>
    </w:p>
    <w:p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EB6753" w:rsidRDefault="004C1D43" w:rsidP="009C0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</w:r>
      <w:r w:rsidRPr="00EB6753">
        <w:rPr>
          <w:rFonts w:ascii="Times New Roman" w:hAnsi="Times New Roman" w:cs="Times New Roman"/>
          <w:sz w:val="28"/>
          <w:szCs w:val="28"/>
        </w:rPr>
        <w:t>Керуючись п.п.2 п.3 ст.42,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B6753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EB6753" w:rsidRDefault="004C1D43" w:rsidP="00AA50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53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EB6753" w:rsidRPr="00EB6753">
        <w:rPr>
          <w:rFonts w:ascii="Times New Roman" w:hAnsi="Times New Roman" w:cs="Times New Roman"/>
          <w:sz w:val="28"/>
          <w:szCs w:val="28"/>
          <w:lang w:val="uk-UA"/>
        </w:rPr>
        <w:t>19 квітня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B78C3" w:rsidRPr="00EB67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B6753">
        <w:rPr>
          <w:rFonts w:ascii="Times New Roman" w:hAnsi="Times New Roman" w:cs="Times New Roman"/>
          <w:sz w:val="28"/>
          <w:szCs w:val="28"/>
        </w:rPr>
        <w:t xml:space="preserve">року  </w:t>
      </w:r>
      <w:r w:rsidR="00EB6753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о </w:t>
      </w:r>
      <w:r w:rsidRPr="00EB6753">
        <w:rPr>
          <w:rFonts w:ascii="Times New Roman" w:hAnsi="Times New Roman" w:cs="Times New Roman"/>
          <w:sz w:val="28"/>
          <w:szCs w:val="28"/>
        </w:rPr>
        <w:t>15</w:t>
      </w:r>
      <w:r w:rsidR="002F6422" w:rsidRPr="00EB6753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EB675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6753">
        <w:rPr>
          <w:rFonts w:ascii="Times New Roman" w:hAnsi="Times New Roman" w:cs="Times New Roman"/>
          <w:sz w:val="28"/>
          <w:szCs w:val="28"/>
        </w:rPr>
        <w:t xml:space="preserve">  в приміщенні Білокриницької сільської ради з порядком 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B6753" w:rsidRPr="00EB6753" w:rsidRDefault="00EB6753" w:rsidP="00EB675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753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у сфері соціально-економічного і культурного розвитку, планування та обліку (ст. 27 Закону України «Про місцеве самоврядування в Україні»).</w:t>
      </w:r>
    </w:p>
    <w:p w:rsidR="00EB6753" w:rsidRPr="00EB6753" w:rsidRDefault="00EB6753" w:rsidP="00EB675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753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в галузі бюджету, фінансів і цін за І квартал 2018 року (ст. 28 Закону України «Про місцеве самоврядування в Україні»).</w:t>
      </w:r>
    </w:p>
    <w:p w:rsidR="00EB6753" w:rsidRPr="00EB6753" w:rsidRDefault="00EB6753" w:rsidP="00EB675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753">
        <w:rPr>
          <w:rFonts w:ascii="Times New Roman" w:hAnsi="Times New Roman" w:cs="Times New Roman"/>
          <w:sz w:val="28"/>
          <w:szCs w:val="28"/>
          <w:lang w:val="uk-UA"/>
        </w:rPr>
        <w:t>Звіт члена виконавчого комітету О. Нестерчук.</w:t>
      </w:r>
    </w:p>
    <w:p w:rsidR="00EB6753" w:rsidRPr="00EB6753" w:rsidRDefault="00EB6753" w:rsidP="00EB675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753">
        <w:rPr>
          <w:rFonts w:ascii="Times New Roman" w:hAnsi="Times New Roman" w:cs="Times New Roman"/>
          <w:sz w:val="28"/>
          <w:szCs w:val="28"/>
          <w:lang w:val="uk-UA"/>
        </w:rPr>
        <w:t>Про підготовку та відзначення 73-ї річниці Дня перемоги над нацизмом у Другій світовій війні, Дня пам’яті та примирення.</w:t>
      </w:r>
    </w:p>
    <w:p w:rsidR="009C0277" w:rsidRPr="00EB6753" w:rsidRDefault="009C0277" w:rsidP="009C027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53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EB6753" w:rsidRDefault="004C1D43" w:rsidP="009C02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5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 w:rsidRPr="00EB6753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>комітету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6422" w:rsidRDefault="002F6422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6753" w:rsidRDefault="00EB675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4C1D43" w:rsidRPr="00AA503B" w:rsidRDefault="004C1D43" w:rsidP="004C1D43">
      <w:pPr>
        <w:rPr>
          <w:lang w:val="uk-UA"/>
        </w:rPr>
      </w:pPr>
    </w:p>
    <w:p w:rsidR="00B61634" w:rsidRPr="00DA2654" w:rsidRDefault="00AA503B" w:rsidP="00DA2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A50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sectPr w:rsidR="00B61634" w:rsidRPr="00DA265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FELayout/>
  </w:compat>
  <w:rsids>
    <w:rsidRoot w:val="004C1D43"/>
    <w:rsid w:val="00021397"/>
    <w:rsid w:val="000918A2"/>
    <w:rsid w:val="00097621"/>
    <w:rsid w:val="000B78C3"/>
    <w:rsid w:val="0013694D"/>
    <w:rsid w:val="00150B7C"/>
    <w:rsid w:val="00187821"/>
    <w:rsid w:val="002F6422"/>
    <w:rsid w:val="00372347"/>
    <w:rsid w:val="003D4D9A"/>
    <w:rsid w:val="0048430F"/>
    <w:rsid w:val="004B6F9C"/>
    <w:rsid w:val="004C1D43"/>
    <w:rsid w:val="006F3F2E"/>
    <w:rsid w:val="007B1194"/>
    <w:rsid w:val="00990749"/>
    <w:rsid w:val="009C0277"/>
    <w:rsid w:val="00A65DB8"/>
    <w:rsid w:val="00AA503B"/>
    <w:rsid w:val="00AB669C"/>
    <w:rsid w:val="00B61634"/>
    <w:rsid w:val="00D01D3E"/>
    <w:rsid w:val="00DA2654"/>
    <w:rsid w:val="00E26356"/>
    <w:rsid w:val="00E33E47"/>
    <w:rsid w:val="00EB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22</cp:revision>
  <cp:lastPrinted>2018-04-04T11:14:00Z</cp:lastPrinted>
  <dcterms:created xsi:type="dcterms:W3CDTF">2015-01-21T14:54:00Z</dcterms:created>
  <dcterms:modified xsi:type="dcterms:W3CDTF">2018-04-10T11:52:00Z</dcterms:modified>
</cp:coreProperties>
</file>