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10835" w14:textId="39C013DF" w:rsidR="00186D7E" w:rsidRPr="00186D7E" w:rsidRDefault="00186D7E" w:rsidP="00186D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59693919"/>
      <w:r w:rsidRPr="00186D7E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D8AA1E0" wp14:editId="7B9C6448">
            <wp:extent cx="419100" cy="6096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4C094" w14:textId="77777777" w:rsidR="00186D7E" w:rsidRPr="00186D7E" w:rsidRDefault="00186D7E" w:rsidP="00186D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>УКРАЇНА</w:t>
      </w:r>
    </w:p>
    <w:p w14:paraId="676CDA1C" w14:textId="77777777" w:rsidR="00186D7E" w:rsidRPr="00186D7E" w:rsidRDefault="00186D7E" w:rsidP="00186D7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Білокриниць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55F85730" w14:textId="77777777" w:rsidR="00186D7E" w:rsidRPr="00186D7E" w:rsidRDefault="00186D7E" w:rsidP="00186D7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Рівненського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86D7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86D7E">
        <w:rPr>
          <w:rFonts w:ascii="Times New Roman" w:eastAsia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33359F4F" w14:textId="77777777" w:rsidR="00186D7E" w:rsidRPr="00186D7E" w:rsidRDefault="00186D7E" w:rsidP="00186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друга чергова сесія восьмого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</w:rPr>
        <w:t>скликання)</w:t>
      </w:r>
    </w:p>
    <w:p w14:paraId="2B2D6F7E" w14:textId="77777777" w:rsidR="00186D7E" w:rsidRPr="004B2A45" w:rsidRDefault="00186D7E" w:rsidP="00186D7E">
      <w:pPr>
        <w:spacing w:after="0" w:line="240" w:lineRule="auto"/>
        <w:rPr>
          <w:rFonts w:ascii="Times New Roman" w:eastAsia="Times New Roman" w:hAnsi="Times New Roman" w:cs="Arial"/>
          <w:b/>
          <w:sz w:val="16"/>
          <w:szCs w:val="16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 xml:space="preserve">  </w:t>
      </w:r>
    </w:p>
    <w:p w14:paraId="091B0DCB" w14:textId="6A313B36" w:rsidR="00186D7E" w:rsidRPr="00186D7E" w:rsidRDefault="00186D7E" w:rsidP="00186D7E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Arial"/>
          <w:b/>
          <w:sz w:val="28"/>
          <w:szCs w:val="28"/>
          <w:lang w:val="uk-UA"/>
        </w:rPr>
        <w:t>РІШЕННЯ</w:t>
      </w:r>
    </w:p>
    <w:p w14:paraId="6DECD021" w14:textId="77777777" w:rsidR="00186D7E" w:rsidRPr="00186D7E" w:rsidRDefault="00186D7E" w:rsidP="00186D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</w:p>
    <w:p w14:paraId="30F96259" w14:textId="29A56074" w:rsidR="00186D7E" w:rsidRPr="00186D7E" w:rsidRDefault="00186D7E" w:rsidP="00186D7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24  грудня  2020 року                  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       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</w:t>
      </w:r>
      <w:r w:rsidRPr="00186D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600BF2FA" w14:textId="77777777" w:rsidR="00187ABC" w:rsidRPr="004B2A45" w:rsidRDefault="00187ABC" w:rsidP="00187ABC">
      <w:pPr>
        <w:spacing w:after="0" w:line="240" w:lineRule="auto"/>
        <w:ind w:right="706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45753F4E" w14:textId="314935AA" w:rsidR="00187ABC" w:rsidRDefault="00187ABC" w:rsidP="005D14F0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1" w:name="_Hlk60736320"/>
      <w:r w:rsidRPr="00187AB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затвердження</w:t>
      </w:r>
      <w:r w:rsidR="00FF05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Статут</w:t>
      </w:r>
      <w:r w:rsidR="00FC0C95">
        <w:rPr>
          <w:rFonts w:ascii="Times New Roman" w:hAnsi="Times New Roman" w:cs="Times New Roman"/>
          <w:b/>
          <w:i/>
          <w:sz w:val="28"/>
          <w:szCs w:val="28"/>
          <w:lang w:val="uk-UA"/>
        </w:rPr>
        <w:t>ів</w:t>
      </w:r>
      <w:r w:rsidR="00FF05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F3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закладів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дошкільн</w:t>
      </w:r>
      <w:r w:rsidR="004F3153">
        <w:rPr>
          <w:rFonts w:ascii="Times New Roman" w:hAnsi="Times New Roman" w:cs="Times New Roman"/>
          <w:b/>
          <w:i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4F315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освіти </w:t>
      </w:r>
      <w:r w:rsidR="00F611E7">
        <w:rPr>
          <w:rFonts w:ascii="Times New Roman" w:hAnsi="Times New Roman" w:cs="Times New Roman"/>
          <w:b/>
          <w:i/>
          <w:sz w:val="28"/>
          <w:szCs w:val="28"/>
          <w:lang w:val="uk-UA"/>
        </w:rPr>
        <w:t>Білокриницької сільської ради</w:t>
      </w:r>
    </w:p>
    <w:bookmarkEnd w:id="1"/>
    <w:p w14:paraId="3E0A6F0C" w14:textId="77777777" w:rsidR="00187ABC" w:rsidRPr="004B2A45" w:rsidRDefault="00187ABC" w:rsidP="00187ABC">
      <w:pPr>
        <w:spacing w:after="0" w:line="240" w:lineRule="auto"/>
        <w:ind w:right="5670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14:paraId="315305CA" w14:textId="77777777" w:rsidR="00187ABC" w:rsidRDefault="00187ABC" w:rsidP="00187A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5911D579" w14:textId="13911C31" w:rsidR="00187ABC" w:rsidRPr="003C534D" w:rsidRDefault="00187ABC" w:rsidP="00187AB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            Відповідно до </w:t>
      </w:r>
      <w:r w:rsidR="003C534D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освіту», «Про дошкільну освіту», Положенням про дошкільний навчальний заклад України, затвердженим постановою Кабінету Міністрів України від 12.03.2003 року № 305 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26 та ст. 32 Закону України «Про місцеве самоврядування в Україні», </w:t>
      </w:r>
      <w:r w:rsidR="003C534D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постійними комісіями, </w:t>
      </w:r>
      <w:r w:rsidRPr="003C534D">
        <w:rPr>
          <w:rFonts w:ascii="Times New Roman" w:hAnsi="Times New Roman" w:cs="Times New Roman"/>
          <w:sz w:val="28"/>
          <w:szCs w:val="28"/>
          <w:lang w:val="uk-UA"/>
        </w:rPr>
        <w:t>сесія сільської ради</w:t>
      </w:r>
    </w:p>
    <w:p w14:paraId="1C375A8D" w14:textId="77777777" w:rsidR="00187ABC" w:rsidRPr="00FF021A" w:rsidRDefault="00187ABC" w:rsidP="00187ABC">
      <w:pPr>
        <w:spacing w:after="0"/>
        <w:ind w:right="706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8C29C54" w14:textId="6AF31672" w:rsidR="00187ABC" w:rsidRPr="00186EC2" w:rsidRDefault="00187ABC" w:rsidP="00186EC2">
      <w:pPr>
        <w:spacing w:after="0"/>
        <w:ind w:right="70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7C440AED" w14:textId="4A4743F6" w:rsidR="001611FF" w:rsidRDefault="001611FF" w:rsidP="00EE1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60048041"/>
      <w:bookmarkStart w:id="3" w:name="_Hlk60303888"/>
      <w:bookmarkStart w:id="4" w:name="_Hlk60133327"/>
      <w:r w:rsidRPr="001611FF">
        <w:rPr>
          <w:rFonts w:ascii="Times New Roman" w:hAnsi="Times New Roman" w:cs="Times New Roman"/>
          <w:sz w:val="28"/>
          <w:szCs w:val="28"/>
          <w:lang w:val="uk-UA"/>
        </w:rPr>
        <w:t>Перейменувати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Білокриницький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дошкільний навчальний заклад (ясла-дитячий садок) </w:t>
      </w:r>
      <w:r w:rsidR="000148ED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типу </w:t>
      </w:r>
      <w:r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 Рівненського району Рівненської області на комунальний заклад «</w:t>
      </w:r>
      <w:proofErr w:type="spellStart"/>
      <w:r w:rsidRPr="001611FF">
        <w:rPr>
          <w:rFonts w:ascii="Times New Roman" w:hAnsi="Times New Roman" w:cs="Times New Roman"/>
          <w:sz w:val="28"/>
          <w:szCs w:val="28"/>
          <w:lang w:val="uk-UA"/>
        </w:rPr>
        <w:t>Білокриницький</w:t>
      </w:r>
      <w:proofErr w:type="spellEnd"/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(ясла-садок)</w:t>
      </w:r>
      <w:r w:rsidR="000148E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типу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» Білокриницької сільської ради</w:t>
      </w:r>
      <w:r w:rsidR="00EE1F64" w:rsidRPr="00EE1F6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2"/>
    <w:p w14:paraId="4CF40580" w14:textId="6A51D240" w:rsidR="00187ABC" w:rsidRDefault="00187ABC" w:rsidP="00EE1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FF050B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="00F6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59177644"/>
      <w:r w:rsidR="004F3153">
        <w:rPr>
          <w:rFonts w:ascii="Times New Roman" w:hAnsi="Times New Roman" w:cs="Times New Roman"/>
          <w:sz w:val="28"/>
          <w:szCs w:val="28"/>
          <w:lang w:val="uk-UA"/>
        </w:rPr>
        <w:t>КЗ «</w:t>
      </w:r>
      <w:bookmarkStart w:id="6" w:name="_Hlk60047760"/>
      <w:proofErr w:type="spellStart"/>
      <w:r w:rsidR="00F611E7">
        <w:rPr>
          <w:rFonts w:ascii="Times New Roman" w:hAnsi="Times New Roman" w:cs="Times New Roman"/>
          <w:sz w:val="28"/>
          <w:szCs w:val="28"/>
          <w:lang w:val="uk-UA"/>
        </w:rPr>
        <w:t>Білокриницьк</w:t>
      </w:r>
      <w:r w:rsidR="004F315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F611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53">
        <w:rPr>
          <w:rFonts w:ascii="Times New Roman" w:hAnsi="Times New Roman" w:cs="Times New Roman"/>
          <w:sz w:val="28"/>
          <w:szCs w:val="28"/>
          <w:lang w:val="uk-UA"/>
        </w:rPr>
        <w:t xml:space="preserve">заклад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дошкільно</w:t>
      </w:r>
      <w:r w:rsidR="004F3153">
        <w:rPr>
          <w:rFonts w:ascii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153">
        <w:rPr>
          <w:rFonts w:ascii="Times New Roman" w:hAnsi="Times New Roman" w:cs="Times New Roman"/>
          <w:sz w:val="28"/>
          <w:szCs w:val="28"/>
          <w:lang w:val="uk-UA"/>
        </w:rPr>
        <w:t>освіти (ясла-садок) Білокриницької сільської ради</w:t>
      </w:r>
      <w:bookmarkEnd w:id="5"/>
      <w:bookmarkEnd w:id="6"/>
      <w:r w:rsidR="000148ED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типу»</w:t>
      </w:r>
      <w:r w:rsidR="00EE1F64" w:rsidRPr="00EE1F6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F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bookmarkEnd w:id="3"/>
    <w:bookmarkEnd w:id="4"/>
    <w:p w14:paraId="1C263530" w14:textId="77777777" w:rsidR="004B2A45" w:rsidRDefault="004B2A45" w:rsidP="004B2A45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1FF">
        <w:rPr>
          <w:rFonts w:ascii="Times New Roman" w:hAnsi="Times New Roman" w:cs="Times New Roman"/>
          <w:sz w:val="28"/>
          <w:szCs w:val="28"/>
          <w:lang w:val="uk-UA"/>
        </w:rPr>
        <w:t>Перейменувати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Городищенський дошкільний навчальний заклад «Веселка» (дитячий садок) Городищенської сільської ради Рівненського району Рівненської області з короткотривалим перебуванням дітей загального розвитку на комунальний заклад </w:t>
      </w:r>
      <w:bookmarkStart w:id="7" w:name="_Hlk60303528"/>
      <w:bookmarkStart w:id="8" w:name="_Hlk60133504"/>
      <w:r>
        <w:rPr>
          <w:rFonts w:ascii="Times New Roman" w:hAnsi="Times New Roman" w:cs="Times New Roman"/>
          <w:sz w:val="28"/>
          <w:szCs w:val="28"/>
          <w:lang w:val="uk-UA"/>
        </w:rPr>
        <w:t>«Городищенський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садок)»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Pr="00EE1F6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короткотривалим перебуванням дітей загального розвитку</w:t>
      </w:r>
      <w:bookmarkEnd w:id="7"/>
      <w:r w:rsidRPr="001611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bookmarkEnd w:id="8"/>
    <w:p w14:paraId="00D3374D" w14:textId="77777777" w:rsidR="004B2A45" w:rsidRPr="00B13967" w:rsidRDefault="004B2A45" w:rsidP="004B2A4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13967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статут КЗ </w:t>
      </w:r>
      <w:r>
        <w:rPr>
          <w:rFonts w:ascii="Times New Roman" w:hAnsi="Times New Roman" w:cs="Times New Roman"/>
          <w:sz w:val="28"/>
          <w:szCs w:val="28"/>
          <w:lang w:val="uk-UA"/>
        </w:rPr>
        <w:t>«Городищенський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дитячий 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садок)»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Pr="00EE1F6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короткотривалим перебуванням дітей загального розвитку</w:t>
      </w:r>
      <w:r w:rsidRPr="00B1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6D81CBF" w14:textId="1977C808" w:rsidR="001611FF" w:rsidRPr="001611FF" w:rsidRDefault="001611FF" w:rsidP="00EE1F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11F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Перейменувати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Шубківський</w:t>
      </w:r>
      <w:proofErr w:type="spellEnd"/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59F3" w:rsidRPr="008059F3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(ясла- садок) </w:t>
      </w:r>
      <w:r>
        <w:rPr>
          <w:rFonts w:ascii="Times New Roman" w:hAnsi="Times New Roman" w:cs="Times New Roman"/>
          <w:sz w:val="28"/>
          <w:szCs w:val="28"/>
          <w:lang w:val="uk-UA"/>
        </w:rPr>
        <w:t>загального типу Шубківської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Рівненського району Рівненської області на комунальний заклад «</w:t>
      </w:r>
      <w:proofErr w:type="spellStart"/>
      <w:r w:rsidR="000148ED">
        <w:rPr>
          <w:rFonts w:ascii="Times New Roman" w:hAnsi="Times New Roman" w:cs="Times New Roman"/>
          <w:sz w:val="28"/>
          <w:szCs w:val="28"/>
          <w:lang w:val="uk-UA"/>
        </w:rPr>
        <w:t>Шубківський</w:t>
      </w:r>
      <w:proofErr w:type="spellEnd"/>
      <w:r w:rsidRPr="001611FF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(ясла-садок) </w:t>
      </w:r>
      <w:r w:rsidR="008059F3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типу </w:t>
      </w:r>
      <w:r w:rsidRPr="001611FF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8059F3" w:rsidRPr="001611F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1F64" w:rsidRPr="00EE1F6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F1926BD" w14:textId="105DB385" w:rsidR="003C534D" w:rsidRDefault="00F611E7" w:rsidP="00EE1F6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9412E4">
        <w:rPr>
          <w:rFonts w:ascii="Times New Roman" w:hAnsi="Times New Roman" w:cs="Times New Roman"/>
          <w:sz w:val="28"/>
          <w:szCs w:val="28"/>
          <w:lang w:val="uk-UA"/>
        </w:rPr>
        <w:t xml:space="preserve">нову редакцію статуту </w:t>
      </w:r>
      <w:r w:rsidR="004F3153" w:rsidRPr="004F3153">
        <w:rPr>
          <w:rFonts w:ascii="Times New Roman" w:hAnsi="Times New Roman" w:cs="Times New Roman"/>
          <w:sz w:val="28"/>
          <w:szCs w:val="28"/>
          <w:lang w:val="uk-UA"/>
        </w:rPr>
        <w:t>КЗ «</w:t>
      </w:r>
      <w:proofErr w:type="spellStart"/>
      <w:r w:rsidR="004F3153" w:rsidRPr="004F3153">
        <w:rPr>
          <w:rFonts w:ascii="Times New Roman" w:hAnsi="Times New Roman" w:cs="Times New Roman"/>
          <w:sz w:val="28"/>
          <w:szCs w:val="28"/>
          <w:lang w:val="uk-UA"/>
        </w:rPr>
        <w:t>Шубківський</w:t>
      </w:r>
      <w:proofErr w:type="spellEnd"/>
      <w:r w:rsidR="004F3153" w:rsidRPr="004F3153">
        <w:rPr>
          <w:rFonts w:ascii="Times New Roman" w:hAnsi="Times New Roman" w:cs="Times New Roman"/>
          <w:sz w:val="28"/>
          <w:szCs w:val="28"/>
          <w:lang w:val="uk-UA"/>
        </w:rPr>
        <w:t xml:space="preserve"> заклад дошкільної освіти (ясла-садок) </w:t>
      </w:r>
      <w:r w:rsidR="008059F3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типу  </w:t>
      </w:r>
      <w:r w:rsidR="004F3153" w:rsidRPr="004F3153">
        <w:rPr>
          <w:rFonts w:ascii="Times New Roman" w:hAnsi="Times New Roman" w:cs="Times New Roman"/>
          <w:sz w:val="28"/>
          <w:szCs w:val="28"/>
          <w:lang w:val="uk-UA"/>
        </w:rPr>
        <w:t>Білокриницької сільської ради</w:t>
      </w:r>
      <w:r w:rsidR="008059F3" w:rsidRPr="004F315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E1F64" w:rsidRPr="00EE1F6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 w:rsidR="00B139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1A5B7C" w14:textId="7960F005" w:rsidR="00683260" w:rsidRPr="00683260" w:rsidRDefault="00683260" w:rsidP="0068326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83260">
        <w:rPr>
          <w:rFonts w:ascii="Times New Roman" w:hAnsi="Times New Roman" w:cs="Times New Roman"/>
          <w:sz w:val="28"/>
          <w:szCs w:val="28"/>
          <w:lang w:val="uk-UA"/>
        </w:rPr>
        <w:t xml:space="preserve">Директорам вищеперерахованих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683260">
        <w:rPr>
          <w:rFonts w:ascii="Times New Roman" w:hAnsi="Times New Roman" w:cs="Times New Roman"/>
          <w:sz w:val="28"/>
          <w:szCs w:val="28"/>
          <w:lang w:val="uk-UA"/>
        </w:rPr>
        <w:t>освіти:</w:t>
      </w:r>
    </w:p>
    <w:p w14:paraId="3C345114" w14:textId="77777777" w:rsidR="00683260" w:rsidRPr="00683260" w:rsidRDefault="00683260" w:rsidP="00683260">
      <w:pPr>
        <w:pStyle w:val="a4"/>
        <w:spacing w:after="0"/>
        <w:ind w:left="644"/>
        <w:rPr>
          <w:rFonts w:ascii="Times New Roman" w:hAnsi="Times New Roman" w:cs="Times New Roman"/>
          <w:sz w:val="28"/>
          <w:szCs w:val="28"/>
          <w:lang w:val="uk-UA"/>
        </w:rPr>
      </w:pPr>
      <w:r w:rsidRPr="00683260">
        <w:rPr>
          <w:rFonts w:ascii="Times New Roman" w:hAnsi="Times New Roman" w:cs="Times New Roman"/>
          <w:sz w:val="28"/>
          <w:szCs w:val="28"/>
          <w:lang w:val="uk-UA"/>
        </w:rPr>
        <w:tab/>
        <w:t xml:space="preserve">1) здійснити всі необхідні організаційно-правові заходи передбачені чинним законодавством щодо виконання цього рішення.          </w:t>
      </w:r>
    </w:p>
    <w:p w14:paraId="77F235A8" w14:textId="62DA1692" w:rsidR="00683260" w:rsidRDefault="00683260" w:rsidP="00683260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3260">
        <w:rPr>
          <w:rFonts w:ascii="Times New Roman" w:hAnsi="Times New Roman" w:cs="Times New Roman"/>
          <w:sz w:val="28"/>
          <w:szCs w:val="28"/>
          <w:lang w:val="uk-UA"/>
        </w:rPr>
        <w:t xml:space="preserve">2) забезпечити проведення державної реєстрації Статутів перейменованих закладів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 </w:t>
      </w:r>
      <w:r w:rsidRPr="00683260">
        <w:rPr>
          <w:rFonts w:ascii="Times New Roman" w:hAnsi="Times New Roman" w:cs="Times New Roman"/>
          <w:sz w:val="28"/>
          <w:szCs w:val="28"/>
          <w:lang w:val="uk-UA"/>
        </w:rPr>
        <w:t>освіти відповідно до вимог чинного законодавства.</w:t>
      </w:r>
    </w:p>
    <w:p w14:paraId="422E5389" w14:textId="7DCDB065" w:rsidR="00187ABC" w:rsidRDefault="003C534D" w:rsidP="003C53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34D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комісію з питань освіти, культури, туризму, сім’ї молоді та спорту, охорони здоров’я та соціального захисту населення.</w:t>
      </w:r>
    </w:p>
    <w:p w14:paraId="56F5101F" w14:textId="77777777" w:rsidR="00804C2F" w:rsidRPr="003C534D" w:rsidRDefault="00804C2F" w:rsidP="00804C2F">
      <w:pPr>
        <w:pStyle w:val="a4"/>
        <w:spacing w:after="0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CF03B8" w14:textId="73375C4D" w:rsidR="00FF021A" w:rsidRDefault="00187ABC" w:rsidP="00186EC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Тетяна ГОНЧАРУК  </w:t>
      </w:r>
      <w:bookmarkStart w:id="9" w:name="_Hlk59005421"/>
      <w:bookmarkStart w:id="10" w:name="_Hlk59006268"/>
      <w:bookmarkEnd w:id="0"/>
      <w:bookmarkEnd w:id="9"/>
      <w:bookmarkEnd w:id="10"/>
    </w:p>
    <w:p w14:paraId="2DDCEEAF" w14:textId="77777777" w:rsidR="00FF021A" w:rsidRDefault="00FF021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14:paraId="6BAF34D7" w14:textId="77777777" w:rsidR="00FF021A" w:rsidRPr="00FF021A" w:rsidRDefault="00FF021A" w:rsidP="00FF02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FF021A">
        <w:rPr>
          <w:rFonts w:ascii="Times New Roman" w:eastAsia="Times New Roman" w:hAnsi="Times New Roman" w:cs="Times New Roman"/>
          <w:b/>
          <w:kern w:val="3"/>
          <w:sz w:val="28"/>
          <w:szCs w:val="28"/>
          <w:lang w:val="uk-UA" w:eastAsia="uk-UA"/>
        </w:rPr>
        <w:lastRenderedPageBreak/>
        <w:t>Друга чергова сесія</w:t>
      </w:r>
    </w:p>
    <w:p w14:paraId="3B8B048E" w14:textId="77777777" w:rsidR="00FF021A" w:rsidRPr="00FF021A" w:rsidRDefault="00FF021A" w:rsidP="00FF02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</w:pPr>
      <w:r w:rsidRPr="00FF021A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Білокриницької сільської ради </w:t>
      </w:r>
      <w:r w:rsidRPr="00FF021A">
        <w:rPr>
          <w:rFonts w:ascii="Times New Roman" w:eastAsia="SimSun" w:hAnsi="Times New Roman" w:cs="Times New Roman"/>
          <w:b/>
          <w:kern w:val="3"/>
          <w:sz w:val="28"/>
          <w:szCs w:val="28"/>
          <w:lang w:eastAsia="uk-UA"/>
        </w:rPr>
        <w:t>восьмого</w:t>
      </w:r>
      <w:r w:rsidRPr="00FF021A">
        <w:rPr>
          <w:rFonts w:ascii="Times New Roman" w:eastAsia="SimSun" w:hAnsi="Times New Roman" w:cs="Times New Roman"/>
          <w:b/>
          <w:kern w:val="3"/>
          <w:sz w:val="28"/>
          <w:szCs w:val="28"/>
          <w:lang w:val="uk-UA" w:eastAsia="uk-UA"/>
        </w:rPr>
        <w:t xml:space="preserve"> скликання</w:t>
      </w:r>
    </w:p>
    <w:p w14:paraId="5F3A9D84" w14:textId="77777777" w:rsidR="00FF021A" w:rsidRPr="00FF021A" w:rsidRDefault="00FF021A" w:rsidP="00FF0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66B9BA4D" w14:textId="77777777" w:rsidR="00FF021A" w:rsidRPr="00FF021A" w:rsidRDefault="00FF021A" w:rsidP="00FF0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</w:pPr>
      <w:r w:rsidRPr="00FF0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24 грудня </w:t>
      </w:r>
      <w:r w:rsidRPr="00FF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20</w:t>
      </w:r>
      <w:r w:rsidRPr="00FF021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20</w:t>
      </w:r>
      <w:r w:rsidRPr="00FF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року</w:t>
      </w:r>
    </w:p>
    <w:p w14:paraId="7E2D04A5" w14:textId="77777777" w:rsidR="00FF021A" w:rsidRPr="00FF021A" w:rsidRDefault="00FF021A" w:rsidP="00FF0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FF021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ВІДОМІСТЬ</w:t>
      </w:r>
    </w:p>
    <w:p w14:paraId="201824A1" w14:textId="77777777" w:rsidR="00FF021A" w:rsidRPr="00FF021A" w:rsidRDefault="00FF021A" w:rsidP="00FF0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proofErr w:type="spellStart"/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>поіменного</w:t>
      </w:r>
      <w:proofErr w:type="spellEnd"/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>голосування</w:t>
      </w:r>
      <w:proofErr w:type="spellEnd"/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>питання</w:t>
      </w:r>
      <w:proofErr w:type="spellEnd"/>
      <w:r w:rsidRPr="00FF021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30F643A" w14:textId="77777777" w:rsidR="00FF021A" w:rsidRDefault="00FF021A" w:rsidP="00FF0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F021A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FF0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Про затвердження Статутів закладів дошкільної освіти</w:t>
      </w:r>
    </w:p>
    <w:p w14:paraId="59420389" w14:textId="00212830" w:rsidR="00FF021A" w:rsidRPr="00FF021A" w:rsidRDefault="00FF021A" w:rsidP="00FF021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</w:pPr>
      <w:r w:rsidRPr="00FF021A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 xml:space="preserve"> Білокриницької сільської ради</w:t>
      </w:r>
      <w:r w:rsidRPr="00FF021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424"/>
        <w:gridCol w:w="1241"/>
        <w:gridCol w:w="885"/>
        <w:gridCol w:w="1276"/>
        <w:gridCol w:w="1672"/>
      </w:tblGrid>
      <w:tr w:rsidR="00FF021A" w:rsidRPr="00FF021A" w14:paraId="3F9F645E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E90CF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14:paraId="7C56409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з/п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060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Прізвище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ім’я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, по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A824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463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left="-11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983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Утри-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015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F021A" w:rsidRPr="00FF021A" w14:paraId="34731153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A2F4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5B64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8DB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F02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BF9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96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00D" w14:textId="77777777" w:rsidR="00FF021A" w:rsidRPr="00FF021A" w:rsidRDefault="00FF021A" w:rsidP="00FF021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48739F30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C656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3E5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Бондарчук Василь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Костянтинович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64C0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5EE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095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B37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02ACF684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EDA9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B64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Буняк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Анатолій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C3B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C3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402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D64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1753698D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C99F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89DE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Величко Людмила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4A5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C84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8D14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0E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268792A4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514D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AAE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Войтюк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7DD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5D7F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BA6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2FD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3411CAAF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16C4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2C8D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Данилюк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EAD2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7A7B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8012" w14:textId="77777777" w:rsidR="00FF021A" w:rsidRPr="00FF021A" w:rsidRDefault="00FF021A" w:rsidP="00FF021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260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FF021A" w:rsidRPr="00FF021A" w14:paraId="4773B47D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958A4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A66D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Даюк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8291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08E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A26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8DF5" w14:textId="77777777" w:rsidR="00FF021A" w:rsidRPr="00FF021A" w:rsidRDefault="00FF021A" w:rsidP="00FF021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6C04A98A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FA0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9CA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Дячук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A30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3BF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58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D33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039F524A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F4B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F0F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Захожа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Інна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CBD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left="-138" w:right="-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7D2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3C6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CDA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2A9AAC36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883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AB40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Іолтух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F2D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408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80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875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105248F4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4F6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C470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Кисіль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009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відсутня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259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6EC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A4F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4EB81812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C0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F128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Лагерник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474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332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3FF6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7CF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360F7F8A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0416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9141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Левчук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4E6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D163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22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A8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2C8FF305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CB37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B58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Любецька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Оксана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C5D0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816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23A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A1F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408C2216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D77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CE9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Мазур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Миколайович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183B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5F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EC78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A35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48488933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48BE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B3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Нестерчук Оксана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Леонідівна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C483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936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D10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CE420" w14:textId="77777777" w:rsidR="00FF021A" w:rsidRPr="00FF021A" w:rsidRDefault="00FF021A" w:rsidP="00FF021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1D086554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440D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833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Павленко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C76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558B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16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B46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215B0B62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40AC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38A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Панчук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6B3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AD58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ECE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FF90" w14:textId="77777777" w:rsidR="00FF021A" w:rsidRPr="00FF021A" w:rsidRDefault="00FF021A" w:rsidP="00FF021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6F7C9B86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080C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F5E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Пивоварчук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Богданович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E9C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392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A5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992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79EA15A4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75785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5C44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Плетьонка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531A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E15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98BB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468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0FBF5A5B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28F2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882D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Сидорчук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Володимир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2B0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D5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41E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3E50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2CB91DF9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A1FFD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F8F7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Черняк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Іван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0DD38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left="-138" w:right="-10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відсутній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7DB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B80B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458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4B798B57" w14:textId="77777777" w:rsidTr="00FF021A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F9493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ind w:right="-17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B14E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Шлеюк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Ганна </w:t>
            </w:r>
            <w:proofErr w:type="spellStart"/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Антонівна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D861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A8F3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5676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9AB9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FF021A" w:rsidRPr="00FF021A" w14:paraId="58D5D364" w14:textId="77777777" w:rsidTr="00FF021A">
        <w:trPr>
          <w:jc w:val="center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642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 w:rsidRPr="00FF021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9E1C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FF021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85DF" w14:textId="77777777" w:rsidR="00FF021A" w:rsidRPr="00FF021A" w:rsidRDefault="00FF021A" w:rsidP="00FF021A">
            <w:pPr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6C7E" w14:textId="77777777" w:rsidR="00FF021A" w:rsidRPr="00FF021A" w:rsidRDefault="00FF021A" w:rsidP="00FF021A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E542" w14:textId="77777777" w:rsidR="00FF021A" w:rsidRPr="00FF021A" w:rsidRDefault="00FF021A" w:rsidP="00FF021A">
            <w:pPr>
              <w:spacing w:after="0" w:line="256" w:lineRule="auto"/>
              <w:rPr>
                <w:rFonts w:ascii="Calibri" w:eastAsia="Calibri" w:hAnsi="Calibri" w:cs="Arial"/>
                <w:sz w:val="20"/>
                <w:szCs w:val="20"/>
                <w:lang w:val="ru-UA" w:eastAsia="ru-UA"/>
              </w:rPr>
            </w:pPr>
          </w:p>
        </w:tc>
      </w:tr>
    </w:tbl>
    <w:p w14:paraId="1E1B88EF" w14:textId="77777777" w:rsidR="00FF021A" w:rsidRPr="00FF021A" w:rsidRDefault="00FF021A" w:rsidP="00FF0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160F7FE" w14:textId="77777777" w:rsidR="00FF021A" w:rsidRPr="00FF021A" w:rsidRDefault="00FF021A" w:rsidP="00FF0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F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 w:rsidRPr="00FF021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End"/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 «за» - 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19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20168379" w14:textId="77777777" w:rsidR="00FF021A" w:rsidRPr="00FF021A" w:rsidRDefault="00FF021A" w:rsidP="00FF0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FF021A">
        <w:rPr>
          <w:rFonts w:ascii="Times New Roman" w:eastAsia="Times New Roman" w:hAnsi="Times New Roman" w:cs="Times New Roman"/>
          <w:sz w:val="28"/>
          <w:szCs w:val="28"/>
        </w:rPr>
        <w:t>проти</w:t>
      </w:r>
      <w:proofErr w:type="spellEnd"/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ABE7547" w14:textId="77777777" w:rsidR="00FF021A" w:rsidRPr="00FF021A" w:rsidRDefault="00FF021A" w:rsidP="00FF0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</w:t>
      </w:r>
      <w:proofErr w:type="spellStart"/>
      <w:r w:rsidRPr="00FF021A">
        <w:rPr>
          <w:rFonts w:ascii="Times New Roman" w:eastAsia="Times New Roman" w:hAnsi="Times New Roman" w:cs="Times New Roman"/>
          <w:sz w:val="28"/>
          <w:szCs w:val="28"/>
        </w:rPr>
        <w:t>утримався</w:t>
      </w:r>
      <w:proofErr w:type="spellEnd"/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17A5E0BD" w14:textId="77777777" w:rsidR="00FF021A" w:rsidRPr="00FF021A" w:rsidRDefault="00FF021A" w:rsidP="00FF0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 w:rsidRPr="00FF021A">
        <w:rPr>
          <w:rFonts w:ascii="Times New Roman" w:eastAsia="Times New Roman" w:hAnsi="Times New Roman" w:cs="Times New Roman"/>
          <w:sz w:val="28"/>
          <w:szCs w:val="28"/>
        </w:rPr>
        <w:t>голосував</w:t>
      </w:r>
      <w:proofErr w:type="spellEnd"/>
      <w:r w:rsidRPr="00FF021A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</w:t>
      </w:r>
      <w:r w:rsidRPr="00FF021A">
        <w:rPr>
          <w:rFonts w:ascii="Times New Roman" w:eastAsia="Times New Roman" w:hAnsi="Times New Roman" w:cs="Times New Roman"/>
          <w:sz w:val="28"/>
          <w:szCs w:val="28"/>
          <w:u w:val="single"/>
        </w:rPr>
        <w:tab/>
      </w:r>
    </w:p>
    <w:p w14:paraId="51AB7220" w14:textId="77777777" w:rsidR="00FF021A" w:rsidRPr="00FF021A" w:rsidRDefault="00FF021A" w:rsidP="00FF021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14:paraId="394609B2" w14:textId="77777777" w:rsidR="00FF021A" w:rsidRPr="00FF021A" w:rsidRDefault="00FF021A" w:rsidP="00FF02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Голова </w:t>
      </w:r>
      <w:proofErr w:type="spellStart"/>
      <w:r w:rsidRPr="00FF021A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_______________</w:t>
      </w:r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proofErr w:type="gramStart"/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FF021A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/>
        </w:rPr>
        <w:t>(</w:t>
      </w:r>
      <w:proofErr w:type="gramEnd"/>
      <w:r w:rsidRPr="00FF021A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Н. В.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F021A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Павленко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4EEEC3DC" w14:textId="77777777" w:rsidR="00FF021A" w:rsidRPr="00FF021A" w:rsidRDefault="00FF021A" w:rsidP="00FF021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FF021A">
        <w:rPr>
          <w:rFonts w:ascii="Times New Roman" w:eastAsia="Times New Roman" w:hAnsi="Times New Roman" w:cs="Times New Roman"/>
          <w:sz w:val="26"/>
          <w:szCs w:val="26"/>
        </w:rPr>
        <w:t>Секретар</w:t>
      </w:r>
      <w:proofErr w:type="spellEnd"/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F021A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F021A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1A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1A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1A">
        <w:rPr>
          <w:rFonts w:ascii="Times New Roman" w:eastAsia="Times New Roman" w:hAnsi="Times New Roman" w:cs="Times New Roman"/>
          <w:sz w:val="26"/>
          <w:szCs w:val="26"/>
        </w:rPr>
        <w:tab/>
        <w:t xml:space="preserve">______________ </w:t>
      </w:r>
      <w:r w:rsidRPr="00FF021A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1A">
        <w:rPr>
          <w:rFonts w:ascii="Times New Roman" w:eastAsia="Times New Roman" w:hAnsi="Times New Roman" w:cs="Times New Roman"/>
          <w:sz w:val="26"/>
          <w:szCs w:val="26"/>
        </w:rPr>
        <w:tab/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>(</w:t>
      </w:r>
      <w:r w:rsidRPr="00FF021A">
        <w:rPr>
          <w:rFonts w:ascii="Times New Roman" w:eastAsia="Times New Roman" w:hAnsi="Times New Roman" w:cs="Times New Roman"/>
          <w:i/>
          <w:sz w:val="26"/>
          <w:szCs w:val="26"/>
          <w:lang w:val="uk-UA"/>
        </w:rPr>
        <w:t>О. А. Любецька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38DCB2BA" w14:textId="77777777" w:rsidR="00FF021A" w:rsidRPr="00FF021A" w:rsidRDefault="00FF021A" w:rsidP="00FF021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Член </w:t>
      </w:r>
      <w:proofErr w:type="spellStart"/>
      <w:r w:rsidRPr="00FF021A">
        <w:rPr>
          <w:rFonts w:ascii="Times New Roman" w:eastAsia="Times New Roman" w:hAnsi="Times New Roman" w:cs="Times New Roman"/>
          <w:sz w:val="26"/>
          <w:szCs w:val="26"/>
        </w:rPr>
        <w:t>комісії</w:t>
      </w:r>
      <w:proofErr w:type="spellEnd"/>
      <w:r w:rsidRPr="00FF021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_______________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</w:t>
      </w:r>
      <w:proofErr w:type="gramStart"/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(</w:t>
      </w:r>
      <w:proofErr w:type="gramEnd"/>
      <w:r w:rsidRPr="00FF021A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В. К.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</w:t>
      </w:r>
      <w:r w:rsidRPr="00FF021A">
        <w:rPr>
          <w:rFonts w:ascii="Times New Roman" w:eastAsia="Times New Roman" w:hAnsi="Times New Roman" w:cs="Times New Roman"/>
          <w:i/>
          <w:iCs/>
          <w:sz w:val="26"/>
          <w:szCs w:val="26"/>
          <w:lang w:val="uk-UA"/>
        </w:rPr>
        <w:t>Бондарчук</w:t>
      </w:r>
      <w:r w:rsidRPr="00FF021A">
        <w:rPr>
          <w:rFonts w:ascii="Times New Roman" w:eastAsia="Times New Roman" w:hAnsi="Times New Roman" w:cs="Times New Roman"/>
          <w:sz w:val="26"/>
          <w:szCs w:val="26"/>
          <w:lang w:val="uk-UA"/>
        </w:rPr>
        <w:t>)</w:t>
      </w:r>
    </w:p>
    <w:p w14:paraId="6C361E5A" w14:textId="77777777" w:rsidR="00FC0C95" w:rsidRPr="00FC0C95" w:rsidRDefault="00FC0C95" w:rsidP="00186EC2">
      <w:pPr>
        <w:spacing w:after="0" w:line="240" w:lineRule="auto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</w:rPr>
      </w:pPr>
    </w:p>
    <w:sectPr w:rsidR="00FC0C95" w:rsidRPr="00FC0C95" w:rsidSect="004F4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80237"/>
    <w:multiLevelType w:val="hybridMultilevel"/>
    <w:tmpl w:val="AEC41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A91ACB"/>
    <w:multiLevelType w:val="hybridMultilevel"/>
    <w:tmpl w:val="AEC415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11F7B5C"/>
    <w:multiLevelType w:val="hybridMultilevel"/>
    <w:tmpl w:val="891435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BC"/>
    <w:rsid w:val="000148ED"/>
    <w:rsid w:val="001611FF"/>
    <w:rsid w:val="00186D7E"/>
    <w:rsid w:val="00186EC2"/>
    <w:rsid w:val="00187ABC"/>
    <w:rsid w:val="0020593F"/>
    <w:rsid w:val="00236979"/>
    <w:rsid w:val="00272439"/>
    <w:rsid w:val="003C534D"/>
    <w:rsid w:val="003D4AF1"/>
    <w:rsid w:val="004B2A45"/>
    <w:rsid w:val="004F3153"/>
    <w:rsid w:val="004F40EC"/>
    <w:rsid w:val="005B4A64"/>
    <w:rsid w:val="005D14F0"/>
    <w:rsid w:val="00683260"/>
    <w:rsid w:val="006C4EA5"/>
    <w:rsid w:val="0080325E"/>
    <w:rsid w:val="00804C2F"/>
    <w:rsid w:val="008059F3"/>
    <w:rsid w:val="009412E4"/>
    <w:rsid w:val="00A11235"/>
    <w:rsid w:val="00A164E9"/>
    <w:rsid w:val="00A165D7"/>
    <w:rsid w:val="00B13967"/>
    <w:rsid w:val="00C425F6"/>
    <w:rsid w:val="00C64A46"/>
    <w:rsid w:val="00CB4BE5"/>
    <w:rsid w:val="00E251A2"/>
    <w:rsid w:val="00EE1F64"/>
    <w:rsid w:val="00F611E7"/>
    <w:rsid w:val="00FC0C95"/>
    <w:rsid w:val="00FD117C"/>
    <w:rsid w:val="00FF021A"/>
    <w:rsid w:val="00FF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4AB3"/>
  <w15:docId w15:val="{75D61FEF-EB00-4328-94A5-6E514C9DA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87AB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87ABC"/>
    <w:pPr>
      <w:ind w:left="720"/>
      <w:contextualSpacing/>
    </w:pPr>
  </w:style>
  <w:style w:type="table" w:styleId="a5">
    <w:name w:val="Table Grid"/>
    <w:basedOn w:val="a1"/>
    <w:uiPriority w:val="59"/>
    <w:rsid w:val="00187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4DCEB-0B95-42EC-ADC7-B6361ADE2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Бiла Криниця</cp:lastModifiedBy>
  <cp:revision>14</cp:revision>
  <cp:lastPrinted>2020-12-31T08:42:00Z</cp:lastPrinted>
  <dcterms:created xsi:type="dcterms:W3CDTF">2020-12-28T10:01:00Z</dcterms:created>
  <dcterms:modified xsi:type="dcterms:W3CDTF">2021-01-05T08:53:00Z</dcterms:modified>
</cp:coreProperties>
</file>