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D9FD1" w14:textId="4EE0A7A2" w:rsidR="00FA36E1" w:rsidRDefault="00FA36E1" w:rsidP="00FA36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  <w:lang w:val="en-US" w:eastAsia="en-US"/>
        </w:rPr>
        <w:drawing>
          <wp:inline distT="0" distB="0" distL="0" distR="0" wp14:anchorId="0A78ED20" wp14:editId="595FE4FD">
            <wp:extent cx="428625" cy="619125"/>
            <wp:effectExtent l="0" t="0" r="0" b="0"/>
            <wp:docPr id="2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5901CC" w14:textId="77777777" w:rsidR="00FA36E1" w:rsidRDefault="00FA36E1" w:rsidP="00FA36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14:paraId="3AA6C607" w14:textId="77777777" w:rsidR="00FA36E1" w:rsidRDefault="00FA36E1" w:rsidP="00FA36E1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14:paraId="2B07C8FF" w14:textId="77777777" w:rsidR="00FA36E1" w:rsidRDefault="00FA36E1" w:rsidP="00FA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14:paraId="64B698EE" w14:textId="77777777" w:rsidR="00FA36E1" w:rsidRDefault="00FA36E1" w:rsidP="00FA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15C870" w14:textId="77777777" w:rsidR="00FA36E1" w:rsidRDefault="00FA36E1" w:rsidP="00FA36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14:paraId="7AB752B1" w14:textId="25909D57" w:rsidR="00FA36E1" w:rsidRDefault="00FA36E1" w:rsidP="00FA36E1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21  жовтня  2021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2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32</w:t>
      </w:r>
    </w:p>
    <w:p w14:paraId="4F6FC93F" w14:textId="7F293BC7" w:rsidR="003101FD" w:rsidRDefault="003101FD" w:rsidP="00FA36E1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0F78A956" w14:textId="362BF557" w:rsidR="0037483B" w:rsidRPr="003F7AFE" w:rsidRDefault="0037483B" w:rsidP="0043748E">
      <w:pPr>
        <w:spacing w:after="0" w:line="240" w:lineRule="auto"/>
        <w:ind w:right="5811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3F7AFE">
        <w:rPr>
          <w:rFonts w:ascii="Times New Roman" w:hAnsi="Times New Roman" w:cs="Times New Roman"/>
          <w:bCs/>
          <w:iCs/>
          <w:sz w:val="28"/>
          <w:szCs w:val="28"/>
        </w:rPr>
        <w:t xml:space="preserve">Про </w:t>
      </w:r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переведення </w:t>
      </w:r>
      <w:proofErr w:type="gramStart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садового  будинку</w:t>
      </w:r>
      <w:proofErr w:type="gramEnd"/>
      <w:r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у житловий </w:t>
      </w:r>
      <w:r w:rsidR="0043748E" w:rsidRPr="003F7AFE">
        <w:rPr>
          <w:rFonts w:ascii="Times New Roman" w:hAnsi="Times New Roman" w:cs="Times New Roman"/>
          <w:bCs/>
          <w:iCs/>
          <w:sz w:val="28"/>
          <w:szCs w:val="28"/>
          <w:lang w:val="uk-UA"/>
        </w:rPr>
        <w:t>будинок</w:t>
      </w:r>
    </w:p>
    <w:p w14:paraId="2304F3DA" w14:textId="77777777" w:rsidR="0037483B" w:rsidRDefault="0037483B" w:rsidP="003748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00BC119" w14:textId="543CA3AF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 заяву  гр. </w:t>
      </w:r>
      <w:proofErr w:type="spellStart"/>
      <w:r w:rsidR="006A1C7C">
        <w:rPr>
          <w:rFonts w:ascii="Times New Roman" w:hAnsi="Times New Roman" w:cs="Times New Roman"/>
          <w:bCs/>
          <w:sz w:val="28"/>
          <w:szCs w:val="28"/>
          <w:lang w:val="uk-UA"/>
        </w:rPr>
        <w:t>Пашинського</w:t>
      </w:r>
      <w:proofErr w:type="spellEnd"/>
      <w:r w:rsidR="006A1C7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В’ячеслава Вікторовича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про переведення садового будинку у житловий будинок, який розташований в масиві для ведення садівництва «</w:t>
      </w:r>
      <w:r w:rsidR="0043748E" w:rsidRPr="00247B83"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</w:t>
      </w:r>
      <w:r w:rsidR="00B01196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 сільської  ради      Рівненського    району    Рівненської області на підставі:</w:t>
      </w:r>
    </w:p>
    <w:p w14:paraId="2DFB99D3" w14:textId="6EF45DA1" w:rsidR="0037483B" w:rsidRPr="00247B83" w:rsidRDefault="0037483B" w:rsidP="0037483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витягу з державного реєстру речових прав на нерухоме майно                             про реєстрацію права власності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на садовий будинок, індексний номер витягу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278309257</w:t>
      </w:r>
      <w:r w:rsidR="00ED396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06.10</w:t>
      </w:r>
      <w:r w:rsidR="0081634A">
        <w:rPr>
          <w:rFonts w:ascii="Times New Roman" w:hAnsi="Times New Roman" w:cs="Times New Roman"/>
          <w:sz w:val="28"/>
          <w:szCs w:val="28"/>
          <w:lang w:val="uk-UA"/>
        </w:rPr>
        <w:t>.2021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р.;</w:t>
      </w:r>
    </w:p>
    <w:p w14:paraId="61B13F29" w14:textId="20219E73" w:rsidR="0081634A" w:rsidRPr="00247B83" w:rsidRDefault="0081634A" w:rsidP="0081634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звіту про проведення технічного огляду дачного (садового) будинку, виданого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приватним підприємством «ГРАФІТ ПРОДЖЕКТ» від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11.10</w:t>
      </w:r>
      <w:r>
        <w:rPr>
          <w:rFonts w:ascii="Times New Roman" w:hAnsi="Times New Roman" w:cs="Times New Roman"/>
          <w:sz w:val="28"/>
          <w:szCs w:val="28"/>
          <w:lang w:val="uk-UA"/>
        </w:rPr>
        <w:t>.2021 року.</w:t>
      </w:r>
    </w:p>
    <w:p w14:paraId="13B4822D" w14:textId="695C7BFB" w:rsidR="0037483B" w:rsidRPr="00247B83" w:rsidRDefault="0037483B" w:rsidP="003748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Київський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296-Б</w:t>
      </w:r>
      <w:r w:rsidR="006A1C7C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6A1C7C">
        <w:rPr>
          <w:rFonts w:ascii="Times New Roman" w:hAnsi="Times New Roman" w:cs="Times New Roman"/>
          <w:sz w:val="28"/>
          <w:szCs w:val="28"/>
          <w:lang w:val="uk-UA"/>
        </w:rPr>
        <w:t>Пашинському</w:t>
      </w:r>
      <w:proofErr w:type="spellEnd"/>
      <w:r w:rsidR="006A1C7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та відповідає державним будівельним нормам житлового будинку.</w:t>
      </w:r>
    </w:p>
    <w:p w14:paraId="0EF2AD2D" w14:textId="77777777" w:rsidR="0037483B" w:rsidRPr="00247B83" w:rsidRDefault="0037483B" w:rsidP="0037483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14:paraId="0EEA4D00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7B26B17F" w14:textId="77777777" w:rsidR="00247B83" w:rsidRDefault="00247B83" w:rsidP="00247B8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ВИРІШИВ:</w:t>
      </w:r>
    </w:p>
    <w:p w14:paraId="756E125E" w14:textId="77777777" w:rsidR="0037483B" w:rsidRPr="00247B83" w:rsidRDefault="0037483B" w:rsidP="0037483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1AEFE2D5" w14:textId="523E748B" w:rsidR="00EF329B" w:rsidRPr="006D223A" w:rsidRDefault="0037483B" w:rsidP="008A00F0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B83"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296-Б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, який знаходиться в масиві для ведення садівництва  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«К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>иївський</w:t>
      </w:r>
      <w:r w:rsidR="001959DB" w:rsidRPr="00247B83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>на території Білокриницької  сільської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ради   Рівненського    району    Рівненської області в житловий </w:t>
      </w:r>
      <w:r w:rsidR="008A00F0"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будинок, який належить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на праві власності гр. </w:t>
      </w:r>
      <w:proofErr w:type="spellStart"/>
      <w:r w:rsidR="006A1C7C">
        <w:rPr>
          <w:rFonts w:ascii="Times New Roman" w:hAnsi="Times New Roman" w:cs="Times New Roman"/>
          <w:sz w:val="28"/>
          <w:szCs w:val="28"/>
          <w:lang w:val="uk-UA"/>
        </w:rPr>
        <w:t>Пашинському</w:t>
      </w:r>
      <w:proofErr w:type="spellEnd"/>
      <w:r w:rsidR="006A1C7C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="001959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–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98,2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. та житловою  площею – </w:t>
      </w:r>
      <w:r w:rsidR="006A1C7C">
        <w:rPr>
          <w:rFonts w:ascii="Times New Roman" w:hAnsi="Times New Roman" w:cs="Times New Roman"/>
          <w:sz w:val="28"/>
          <w:szCs w:val="28"/>
          <w:lang w:val="uk-UA"/>
        </w:rPr>
        <w:t>62,3</w:t>
      </w:r>
      <w:r w:rsidRPr="00247B8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247B83">
        <w:rPr>
          <w:rFonts w:ascii="Times New Roman" w:hAnsi="Times New Roman" w:cs="Times New Roman"/>
          <w:sz w:val="28"/>
          <w:szCs w:val="28"/>
          <w:lang w:val="uk-UA"/>
        </w:rPr>
        <w:t>кв.м</w:t>
      </w:r>
      <w:proofErr w:type="spellEnd"/>
      <w:r w:rsidRPr="00247B8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1EDC03E9" w14:textId="0F1C390A" w:rsidR="006D223A" w:rsidRDefault="006D223A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48C4EC4E" w14:textId="77777777" w:rsidR="00297E8D" w:rsidRDefault="00297E8D" w:rsidP="008A00F0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</w:p>
    <w:p w14:paraId="18D254B1" w14:textId="6DED2366" w:rsidR="0037483B" w:rsidRPr="003F7AFE" w:rsidRDefault="00FF4245" w:rsidP="00591F4C">
      <w:pPr>
        <w:spacing w:after="0" w:line="240" w:lineRule="auto"/>
        <w:jc w:val="both"/>
        <w:rPr>
          <w:bCs/>
          <w:iCs/>
        </w:rPr>
      </w:pPr>
      <w:r>
        <w:rPr>
          <w:rFonts w:ascii="Times New Roman" w:hAnsi="Times New Roman" w:cs="Times New Roman"/>
          <w:bCs/>
          <w:iCs/>
          <w:sz w:val="28"/>
          <w:szCs w:val="28"/>
          <w:lang w:val="uk-UA"/>
        </w:rPr>
        <w:t>Сільський голова                                                                         Тетяна ГОНЧАРУК</w:t>
      </w:r>
    </w:p>
    <w:sectPr w:rsidR="0037483B" w:rsidRPr="003F7AFE" w:rsidSect="00E42CFC">
      <w:pgSz w:w="11906" w:h="16838"/>
      <w:pgMar w:top="993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483B"/>
    <w:rsid w:val="000E4511"/>
    <w:rsid w:val="001959DB"/>
    <w:rsid w:val="001C4A60"/>
    <w:rsid w:val="001F1FCF"/>
    <w:rsid w:val="0022291D"/>
    <w:rsid w:val="00236821"/>
    <w:rsid w:val="00247B83"/>
    <w:rsid w:val="00272676"/>
    <w:rsid w:val="00297E8D"/>
    <w:rsid w:val="003101FD"/>
    <w:rsid w:val="0037483B"/>
    <w:rsid w:val="003E307D"/>
    <w:rsid w:val="003F7AFE"/>
    <w:rsid w:val="0043748E"/>
    <w:rsid w:val="00563C83"/>
    <w:rsid w:val="00591F4C"/>
    <w:rsid w:val="005A3C80"/>
    <w:rsid w:val="005B11DA"/>
    <w:rsid w:val="006A1994"/>
    <w:rsid w:val="006A1C7C"/>
    <w:rsid w:val="006D223A"/>
    <w:rsid w:val="0081634A"/>
    <w:rsid w:val="008A00F0"/>
    <w:rsid w:val="00904699"/>
    <w:rsid w:val="00995F0B"/>
    <w:rsid w:val="009B2CE4"/>
    <w:rsid w:val="00A01B2B"/>
    <w:rsid w:val="00AA529A"/>
    <w:rsid w:val="00B01196"/>
    <w:rsid w:val="00BC1964"/>
    <w:rsid w:val="00BD2331"/>
    <w:rsid w:val="00DF77CA"/>
    <w:rsid w:val="00E42CFC"/>
    <w:rsid w:val="00E6379E"/>
    <w:rsid w:val="00ED3969"/>
    <w:rsid w:val="00EE2E0C"/>
    <w:rsid w:val="00EF329B"/>
    <w:rsid w:val="00FA36E1"/>
    <w:rsid w:val="00FF4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5FD02A"/>
  <w15:docId w15:val="{7EC21908-E24A-4780-BA8D-506687C1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2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37483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3748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74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3748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User_BK</cp:lastModifiedBy>
  <cp:revision>66</cp:revision>
  <cp:lastPrinted>2021-10-22T09:39:00Z</cp:lastPrinted>
  <dcterms:created xsi:type="dcterms:W3CDTF">2020-01-24T07:20:00Z</dcterms:created>
  <dcterms:modified xsi:type="dcterms:W3CDTF">2021-10-22T09:39:00Z</dcterms:modified>
</cp:coreProperties>
</file>