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D3" w:rsidRDefault="008273D3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</w:t>
      </w:r>
    </w:p>
    <w:p w:rsidR="008273D3" w:rsidRPr="005C3FAD" w:rsidRDefault="00BF30C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6.5pt;visibility:visible">
            <v:imagedata r:id="rId5" o:title="" gain="0" blacklevel="-.5"/>
          </v:shape>
        </w:pict>
      </w:r>
    </w:p>
    <w:p w:rsidR="008273D3" w:rsidRPr="005C3FAD" w:rsidRDefault="008273D3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8273D3" w:rsidRPr="005C3FAD" w:rsidRDefault="008273D3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8273D3" w:rsidRDefault="008273D3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(шоста 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8273D3" w:rsidRPr="001F173C" w:rsidRDefault="008273D3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8273D3" w:rsidRPr="00BF30CF" w:rsidRDefault="008273D3" w:rsidP="00396394">
      <w:pPr>
        <w:jc w:val="center"/>
        <w:rPr>
          <w:sz w:val="28"/>
          <w:szCs w:val="28"/>
        </w:rPr>
      </w:pPr>
      <w:r w:rsidRPr="00BF30CF">
        <w:rPr>
          <w:sz w:val="28"/>
          <w:szCs w:val="28"/>
        </w:rPr>
        <w:t>РІШЕННЯ</w:t>
      </w:r>
    </w:p>
    <w:p w:rsidR="008273D3" w:rsidRPr="00916BF0" w:rsidRDefault="00BF30CF" w:rsidP="00E63B56">
      <w:pPr>
        <w:rPr>
          <w:sz w:val="27"/>
          <w:szCs w:val="27"/>
          <w:lang w:val="ru-RU"/>
        </w:rPr>
      </w:pPr>
      <w:r w:rsidRPr="00916BF0">
        <w:rPr>
          <w:sz w:val="27"/>
          <w:szCs w:val="27"/>
          <w:lang w:val="ru-RU"/>
        </w:rPr>
        <w:t xml:space="preserve">07 </w:t>
      </w:r>
      <w:proofErr w:type="spellStart"/>
      <w:r w:rsidRPr="00916BF0">
        <w:rPr>
          <w:sz w:val="27"/>
          <w:szCs w:val="27"/>
          <w:lang w:val="ru-RU"/>
        </w:rPr>
        <w:t>червня</w:t>
      </w:r>
      <w:proofErr w:type="spellEnd"/>
      <w:r w:rsidR="008273D3" w:rsidRPr="00916BF0">
        <w:rPr>
          <w:sz w:val="27"/>
          <w:szCs w:val="27"/>
        </w:rPr>
        <w:t xml:space="preserve"> 2021 року </w:t>
      </w:r>
      <w:r w:rsidR="008273D3" w:rsidRPr="00916BF0">
        <w:rPr>
          <w:sz w:val="27"/>
          <w:szCs w:val="27"/>
        </w:rPr>
        <w:tab/>
      </w:r>
      <w:r w:rsidR="008273D3" w:rsidRPr="00916BF0">
        <w:rPr>
          <w:sz w:val="27"/>
          <w:szCs w:val="27"/>
        </w:rPr>
        <w:tab/>
      </w:r>
      <w:r w:rsidR="008273D3" w:rsidRPr="00916BF0">
        <w:rPr>
          <w:sz w:val="27"/>
          <w:szCs w:val="27"/>
        </w:rPr>
        <w:tab/>
      </w:r>
      <w:r w:rsidR="008273D3" w:rsidRPr="00916BF0">
        <w:rPr>
          <w:sz w:val="27"/>
          <w:szCs w:val="27"/>
        </w:rPr>
        <w:tab/>
        <w:t xml:space="preserve">                  </w:t>
      </w:r>
      <w:r w:rsidR="008273D3" w:rsidRPr="00916BF0">
        <w:rPr>
          <w:sz w:val="27"/>
          <w:szCs w:val="27"/>
          <w:lang w:val="ru-RU"/>
        </w:rPr>
        <w:t xml:space="preserve">          </w:t>
      </w:r>
      <w:r w:rsidR="008273D3" w:rsidRPr="00916BF0">
        <w:rPr>
          <w:sz w:val="27"/>
          <w:szCs w:val="27"/>
        </w:rPr>
        <w:t xml:space="preserve">        </w:t>
      </w:r>
      <w:r w:rsidRPr="00916BF0">
        <w:rPr>
          <w:sz w:val="27"/>
          <w:szCs w:val="27"/>
          <w:lang w:val="ru-RU"/>
        </w:rPr>
        <w:t xml:space="preserve">         </w:t>
      </w:r>
      <w:r w:rsidR="008273D3" w:rsidRPr="00916BF0">
        <w:rPr>
          <w:sz w:val="27"/>
          <w:szCs w:val="27"/>
        </w:rPr>
        <w:t xml:space="preserve">    № </w:t>
      </w:r>
      <w:r w:rsidRPr="00916BF0">
        <w:rPr>
          <w:sz w:val="27"/>
          <w:szCs w:val="27"/>
          <w:lang w:val="ru-RU"/>
        </w:rPr>
        <w:t>215</w:t>
      </w:r>
    </w:p>
    <w:p w:rsidR="00BF30CF" w:rsidRPr="00916BF0" w:rsidRDefault="00BF30CF" w:rsidP="00E63B56">
      <w:pPr>
        <w:rPr>
          <w:sz w:val="27"/>
          <w:szCs w:val="27"/>
        </w:rPr>
      </w:pPr>
    </w:p>
    <w:p w:rsidR="008273D3" w:rsidRPr="00916BF0" w:rsidRDefault="008273D3" w:rsidP="009F7B5D">
      <w:pPr>
        <w:pStyle w:val="a9"/>
        <w:rPr>
          <w:rFonts w:ascii="Times New Roman" w:hAnsi="Times New Roman"/>
          <w:sz w:val="27"/>
          <w:szCs w:val="27"/>
        </w:rPr>
      </w:pPr>
      <w:r w:rsidRPr="00916BF0">
        <w:rPr>
          <w:rFonts w:ascii="Times New Roman" w:hAnsi="Times New Roman"/>
          <w:sz w:val="27"/>
          <w:szCs w:val="27"/>
        </w:rPr>
        <w:t xml:space="preserve">Про </w:t>
      </w:r>
      <w:proofErr w:type="spellStart"/>
      <w:r w:rsidRPr="00916BF0">
        <w:rPr>
          <w:rFonts w:ascii="Times New Roman" w:hAnsi="Times New Roman"/>
          <w:sz w:val="27"/>
          <w:szCs w:val="27"/>
        </w:rPr>
        <w:t>затвердження</w:t>
      </w:r>
      <w:proofErr w:type="spellEnd"/>
      <w:r w:rsidRPr="00916BF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16BF0">
        <w:rPr>
          <w:rFonts w:ascii="Times New Roman" w:hAnsi="Times New Roman"/>
          <w:sz w:val="27"/>
          <w:szCs w:val="27"/>
        </w:rPr>
        <w:t>технічної</w:t>
      </w:r>
      <w:proofErr w:type="spellEnd"/>
      <w:r w:rsidRPr="00916BF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16BF0">
        <w:rPr>
          <w:rFonts w:ascii="Times New Roman" w:hAnsi="Times New Roman"/>
          <w:sz w:val="27"/>
          <w:szCs w:val="27"/>
        </w:rPr>
        <w:t>документації</w:t>
      </w:r>
      <w:proofErr w:type="spellEnd"/>
      <w:r w:rsidRPr="00916BF0">
        <w:rPr>
          <w:rFonts w:ascii="Times New Roman" w:hAnsi="Times New Roman"/>
          <w:sz w:val="27"/>
          <w:szCs w:val="27"/>
        </w:rPr>
        <w:t xml:space="preserve"> </w:t>
      </w:r>
    </w:p>
    <w:p w:rsidR="008273D3" w:rsidRPr="00916BF0" w:rsidRDefault="008273D3" w:rsidP="009F7B5D">
      <w:pPr>
        <w:pStyle w:val="a9"/>
        <w:rPr>
          <w:rFonts w:ascii="Times New Roman" w:hAnsi="Times New Roman"/>
          <w:sz w:val="27"/>
          <w:szCs w:val="27"/>
        </w:rPr>
      </w:pPr>
      <w:proofErr w:type="spellStart"/>
      <w:r w:rsidRPr="00916BF0">
        <w:rPr>
          <w:rFonts w:ascii="Times New Roman" w:hAnsi="Times New Roman"/>
          <w:sz w:val="27"/>
          <w:szCs w:val="27"/>
        </w:rPr>
        <w:t>із</w:t>
      </w:r>
      <w:proofErr w:type="spellEnd"/>
      <w:r w:rsidRPr="00916BF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16BF0">
        <w:rPr>
          <w:rFonts w:ascii="Times New Roman" w:hAnsi="Times New Roman"/>
          <w:sz w:val="27"/>
          <w:szCs w:val="27"/>
        </w:rPr>
        <w:t>землеустрою</w:t>
      </w:r>
      <w:proofErr w:type="spellEnd"/>
      <w:r w:rsidRPr="00916BF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16BF0">
        <w:rPr>
          <w:rFonts w:ascii="Times New Roman" w:hAnsi="Times New Roman"/>
          <w:sz w:val="27"/>
          <w:szCs w:val="27"/>
        </w:rPr>
        <w:t>щодо</w:t>
      </w:r>
      <w:proofErr w:type="spellEnd"/>
      <w:r w:rsidRPr="00916BF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16BF0">
        <w:rPr>
          <w:rFonts w:ascii="Times New Roman" w:hAnsi="Times New Roman"/>
          <w:sz w:val="27"/>
          <w:szCs w:val="27"/>
        </w:rPr>
        <w:t>встановлення</w:t>
      </w:r>
      <w:proofErr w:type="spellEnd"/>
      <w:r w:rsidRPr="00916BF0">
        <w:rPr>
          <w:rFonts w:ascii="Times New Roman" w:hAnsi="Times New Roman"/>
          <w:sz w:val="27"/>
          <w:szCs w:val="27"/>
          <w:lang w:val="uk-UA"/>
        </w:rPr>
        <w:t xml:space="preserve"> (відновлення)</w:t>
      </w:r>
      <w:r w:rsidRPr="00916BF0">
        <w:rPr>
          <w:rFonts w:ascii="Times New Roman" w:hAnsi="Times New Roman"/>
          <w:sz w:val="27"/>
          <w:szCs w:val="27"/>
        </w:rPr>
        <w:t xml:space="preserve"> </w:t>
      </w:r>
    </w:p>
    <w:p w:rsidR="008273D3" w:rsidRPr="00916BF0" w:rsidRDefault="008273D3" w:rsidP="009F7B5D">
      <w:pPr>
        <w:pStyle w:val="a9"/>
        <w:rPr>
          <w:rFonts w:ascii="Times New Roman" w:hAnsi="Times New Roman"/>
          <w:sz w:val="27"/>
          <w:szCs w:val="27"/>
        </w:rPr>
      </w:pPr>
      <w:r w:rsidRPr="00916BF0">
        <w:rPr>
          <w:rFonts w:ascii="Times New Roman" w:hAnsi="Times New Roman"/>
          <w:sz w:val="27"/>
          <w:szCs w:val="27"/>
        </w:rPr>
        <w:t xml:space="preserve">меж </w:t>
      </w:r>
      <w:proofErr w:type="spellStart"/>
      <w:r w:rsidRPr="00916BF0">
        <w:rPr>
          <w:rFonts w:ascii="Times New Roman" w:hAnsi="Times New Roman"/>
          <w:sz w:val="27"/>
          <w:szCs w:val="27"/>
        </w:rPr>
        <w:t>земельної</w:t>
      </w:r>
      <w:proofErr w:type="spellEnd"/>
      <w:r w:rsidRPr="00916BF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16BF0">
        <w:rPr>
          <w:rFonts w:ascii="Times New Roman" w:hAnsi="Times New Roman"/>
          <w:sz w:val="27"/>
          <w:szCs w:val="27"/>
        </w:rPr>
        <w:t>ділянки</w:t>
      </w:r>
      <w:proofErr w:type="spellEnd"/>
      <w:r w:rsidRPr="00916BF0">
        <w:rPr>
          <w:rFonts w:ascii="Times New Roman" w:hAnsi="Times New Roman"/>
          <w:sz w:val="27"/>
          <w:szCs w:val="27"/>
        </w:rPr>
        <w:t xml:space="preserve"> в </w:t>
      </w:r>
      <w:proofErr w:type="spellStart"/>
      <w:r w:rsidRPr="00916BF0">
        <w:rPr>
          <w:rFonts w:ascii="Times New Roman" w:hAnsi="Times New Roman"/>
          <w:sz w:val="27"/>
          <w:szCs w:val="27"/>
        </w:rPr>
        <w:t>натурі</w:t>
      </w:r>
      <w:proofErr w:type="spellEnd"/>
      <w:r w:rsidRPr="00916BF0">
        <w:rPr>
          <w:rFonts w:ascii="Times New Roman" w:hAnsi="Times New Roman"/>
          <w:sz w:val="27"/>
          <w:szCs w:val="27"/>
        </w:rPr>
        <w:t xml:space="preserve"> (на </w:t>
      </w:r>
      <w:proofErr w:type="spellStart"/>
      <w:r w:rsidRPr="00916BF0">
        <w:rPr>
          <w:rFonts w:ascii="Times New Roman" w:hAnsi="Times New Roman"/>
          <w:sz w:val="27"/>
          <w:szCs w:val="27"/>
        </w:rPr>
        <w:t>місцевості</w:t>
      </w:r>
      <w:proofErr w:type="spellEnd"/>
      <w:r w:rsidRPr="00916BF0">
        <w:rPr>
          <w:rFonts w:ascii="Times New Roman" w:hAnsi="Times New Roman"/>
          <w:sz w:val="27"/>
          <w:szCs w:val="27"/>
        </w:rPr>
        <w:t>)</w:t>
      </w:r>
    </w:p>
    <w:p w:rsidR="008273D3" w:rsidRPr="00916BF0" w:rsidRDefault="008273D3" w:rsidP="009F7B5D">
      <w:pPr>
        <w:pStyle w:val="a9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916BF0">
        <w:rPr>
          <w:rFonts w:ascii="Times New Roman" w:hAnsi="Times New Roman"/>
          <w:sz w:val="27"/>
          <w:szCs w:val="27"/>
        </w:rPr>
        <w:t>гр</w:t>
      </w:r>
      <w:r w:rsidRPr="00916BF0">
        <w:rPr>
          <w:rFonts w:ascii="Times New Roman" w:hAnsi="Times New Roman"/>
          <w:sz w:val="27"/>
          <w:szCs w:val="27"/>
          <w:lang w:val="uk-UA"/>
        </w:rPr>
        <w:t>омадянину</w:t>
      </w:r>
      <w:proofErr w:type="spellEnd"/>
      <w:r w:rsidRPr="00916BF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916BF0">
        <w:rPr>
          <w:rFonts w:ascii="Times New Roman" w:hAnsi="Times New Roman"/>
          <w:sz w:val="27"/>
          <w:szCs w:val="27"/>
          <w:lang w:val="uk-UA"/>
        </w:rPr>
        <w:t>Малярчуку</w:t>
      </w:r>
      <w:proofErr w:type="spellEnd"/>
      <w:r w:rsidRPr="00916BF0">
        <w:rPr>
          <w:rFonts w:ascii="Times New Roman" w:hAnsi="Times New Roman"/>
          <w:sz w:val="27"/>
          <w:szCs w:val="27"/>
          <w:lang w:val="uk-UA"/>
        </w:rPr>
        <w:t xml:space="preserve"> Якову Юрійовичу</w:t>
      </w:r>
    </w:p>
    <w:p w:rsidR="008273D3" w:rsidRPr="00916BF0" w:rsidRDefault="008273D3" w:rsidP="009F7B5D">
      <w:pPr>
        <w:tabs>
          <w:tab w:val="left" w:pos="540"/>
        </w:tabs>
        <w:rPr>
          <w:sz w:val="27"/>
          <w:szCs w:val="27"/>
        </w:rPr>
      </w:pPr>
    </w:p>
    <w:p w:rsidR="008273D3" w:rsidRPr="00916BF0" w:rsidRDefault="008273D3" w:rsidP="003048ED">
      <w:pPr>
        <w:tabs>
          <w:tab w:val="left" w:pos="540"/>
        </w:tabs>
        <w:ind w:firstLine="709"/>
        <w:jc w:val="both"/>
        <w:rPr>
          <w:sz w:val="27"/>
          <w:szCs w:val="27"/>
        </w:rPr>
      </w:pPr>
      <w:r w:rsidRPr="00916BF0">
        <w:rPr>
          <w:sz w:val="27"/>
          <w:szCs w:val="27"/>
        </w:rPr>
        <w:t xml:space="preserve">Розглянувши заяву громадянина </w:t>
      </w:r>
      <w:proofErr w:type="spellStart"/>
      <w:r w:rsidRPr="00916BF0">
        <w:rPr>
          <w:sz w:val="27"/>
          <w:szCs w:val="27"/>
        </w:rPr>
        <w:t>Малярчука</w:t>
      </w:r>
      <w:proofErr w:type="spellEnd"/>
      <w:r w:rsidRPr="00916BF0">
        <w:rPr>
          <w:sz w:val="27"/>
          <w:szCs w:val="27"/>
        </w:rPr>
        <w:t xml:space="preserve"> Якова Юрійовича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</w:t>
      </w:r>
      <w:proofErr w:type="spellStart"/>
      <w:r w:rsidRPr="00916BF0">
        <w:rPr>
          <w:sz w:val="27"/>
          <w:szCs w:val="27"/>
        </w:rPr>
        <w:t>Шубків</w:t>
      </w:r>
      <w:proofErr w:type="spellEnd"/>
      <w:r w:rsidRPr="00916BF0">
        <w:rPr>
          <w:sz w:val="27"/>
          <w:szCs w:val="27"/>
        </w:rPr>
        <w:t xml:space="preserve"> та керуючись статтями 121, 125, 126, 186 Земельного кодексу України, статтею 26 Закону України “Про місцеве самоврядування в Україні”, за погодженням постійної комісії з питань архітектури, містобудування, землевпорядкування та екологічної політики, сесія </w:t>
      </w:r>
      <w:proofErr w:type="spellStart"/>
      <w:r w:rsidRPr="00916BF0">
        <w:rPr>
          <w:sz w:val="27"/>
          <w:szCs w:val="27"/>
        </w:rPr>
        <w:t>Білокриницької</w:t>
      </w:r>
      <w:proofErr w:type="spellEnd"/>
      <w:r w:rsidRPr="00916BF0">
        <w:rPr>
          <w:sz w:val="27"/>
          <w:szCs w:val="27"/>
        </w:rPr>
        <w:t xml:space="preserve"> сільської ради</w:t>
      </w:r>
    </w:p>
    <w:p w:rsidR="008273D3" w:rsidRPr="00916BF0" w:rsidRDefault="008273D3" w:rsidP="007F284B">
      <w:pPr>
        <w:tabs>
          <w:tab w:val="left" w:pos="540"/>
        </w:tabs>
        <w:ind w:firstLine="709"/>
        <w:jc w:val="center"/>
        <w:rPr>
          <w:sz w:val="27"/>
          <w:szCs w:val="27"/>
        </w:rPr>
      </w:pPr>
      <w:r w:rsidRPr="00916BF0">
        <w:rPr>
          <w:sz w:val="27"/>
          <w:szCs w:val="27"/>
        </w:rPr>
        <w:t>ВИРІШИЛА:</w:t>
      </w:r>
    </w:p>
    <w:p w:rsidR="008273D3" w:rsidRPr="00916BF0" w:rsidRDefault="008273D3" w:rsidP="00396394">
      <w:pPr>
        <w:pStyle w:val="a7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7"/>
          <w:szCs w:val="27"/>
          <w:lang w:val="uk-UA"/>
        </w:rPr>
      </w:pPr>
      <w:r w:rsidRPr="00916BF0">
        <w:rPr>
          <w:sz w:val="27"/>
          <w:szCs w:val="27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916BF0">
        <w:rPr>
          <w:sz w:val="27"/>
          <w:szCs w:val="27"/>
          <w:lang w:val="uk-UA"/>
        </w:rPr>
        <w:t>Малярчуку</w:t>
      </w:r>
      <w:proofErr w:type="spellEnd"/>
      <w:r w:rsidRPr="00916BF0">
        <w:rPr>
          <w:sz w:val="27"/>
          <w:szCs w:val="27"/>
          <w:lang w:val="uk-UA"/>
        </w:rPr>
        <w:t xml:space="preserve"> Якову Юрійовичу 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1751 га"/>
        </w:smartTagPr>
        <w:r w:rsidRPr="00916BF0">
          <w:rPr>
            <w:sz w:val="27"/>
            <w:szCs w:val="27"/>
            <w:lang w:val="uk-UA"/>
          </w:rPr>
          <w:t>0,1751 га</w:t>
        </w:r>
      </w:smartTag>
      <w:r w:rsidRPr="00916BF0">
        <w:rPr>
          <w:sz w:val="27"/>
          <w:szCs w:val="27"/>
          <w:lang w:val="uk-UA"/>
        </w:rPr>
        <w:t xml:space="preserve"> (кадастровий номер </w:t>
      </w:r>
      <w:bookmarkStart w:id="1" w:name="_Hlk67924040"/>
      <w:r w:rsidRPr="00916BF0">
        <w:rPr>
          <w:sz w:val="27"/>
          <w:szCs w:val="27"/>
          <w:lang w:val="uk-UA"/>
        </w:rPr>
        <w:t>5624689800:02:014:</w:t>
      </w:r>
      <w:bookmarkEnd w:id="1"/>
      <w:r w:rsidRPr="00916BF0">
        <w:rPr>
          <w:sz w:val="27"/>
          <w:szCs w:val="27"/>
          <w:lang w:val="uk-UA"/>
        </w:rPr>
        <w:t xml:space="preserve">0224), в межах с. </w:t>
      </w:r>
      <w:proofErr w:type="spellStart"/>
      <w:r w:rsidRPr="00916BF0">
        <w:rPr>
          <w:sz w:val="27"/>
          <w:szCs w:val="27"/>
          <w:lang w:val="uk-UA"/>
        </w:rPr>
        <w:t>Шубків</w:t>
      </w:r>
      <w:proofErr w:type="spellEnd"/>
      <w:r w:rsidRPr="00916BF0">
        <w:rPr>
          <w:sz w:val="27"/>
          <w:szCs w:val="27"/>
          <w:lang w:val="uk-UA"/>
        </w:rPr>
        <w:t xml:space="preserve"> на території </w:t>
      </w:r>
      <w:proofErr w:type="spellStart"/>
      <w:r w:rsidRPr="00916BF0">
        <w:rPr>
          <w:sz w:val="27"/>
          <w:szCs w:val="27"/>
          <w:lang w:val="uk-UA"/>
        </w:rPr>
        <w:t>Білокриницької</w:t>
      </w:r>
      <w:proofErr w:type="spellEnd"/>
      <w:r w:rsidRPr="00916BF0">
        <w:rPr>
          <w:sz w:val="27"/>
          <w:szCs w:val="27"/>
          <w:lang w:val="uk-UA"/>
        </w:rPr>
        <w:t xml:space="preserve"> сільської ради Рівненського району Рівненської області.</w:t>
      </w:r>
    </w:p>
    <w:p w:rsidR="008273D3" w:rsidRPr="00916BF0" w:rsidRDefault="008273D3" w:rsidP="00396394">
      <w:pPr>
        <w:pStyle w:val="a7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7"/>
          <w:szCs w:val="27"/>
          <w:lang w:val="uk-UA"/>
        </w:rPr>
      </w:pPr>
      <w:r w:rsidRPr="00916BF0">
        <w:rPr>
          <w:sz w:val="27"/>
          <w:szCs w:val="27"/>
          <w:lang w:val="uk-UA"/>
        </w:rPr>
        <w:t xml:space="preserve">Передати </w:t>
      </w:r>
      <w:bookmarkStart w:id="2" w:name="_Hlk68253295"/>
      <w:r w:rsidRPr="00916BF0">
        <w:rPr>
          <w:sz w:val="27"/>
          <w:szCs w:val="27"/>
          <w:lang w:val="uk-UA"/>
        </w:rPr>
        <w:t xml:space="preserve">громадянину </w:t>
      </w:r>
      <w:proofErr w:type="spellStart"/>
      <w:r w:rsidRPr="00916BF0">
        <w:rPr>
          <w:sz w:val="27"/>
          <w:szCs w:val="27"/>
          <w:lang w:val="uk-UA"/>
        </w:rPr>
        <w:t>Малярчуку</w:t>
      </w:r>
      <w:proofErr w:type="spellEnd"/>
      <w:r w:rsidRPr="00916BF0">
        <w:rPr>
          <w:sz w:val="27"/>
          <w:szCs w:val="27"/>
          <w:lang w:val="uk-UA"/>
        </w:rPr>
        <w:t xml:space="preserve"> Якову Юрійовичу </w:t>
      </w:r>
      <w:bookmarkEnd w:id="2"/>
      <w:r w:rsidRPr="00916BF0">
        <w:rPr>
          <w:sz w:val="27"/>
          <w:szCs w:val="27"/>
          <w:lang w:val="uk-UA"/>
        </w:rPr>
        <w:t xml:space="preserve">земельну ділянку у власність 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1751 га"/>
        </w:smartTagPr>
        <w:r w:rsidRPr="00916BF0">
          <w:rPr>
            <w:sz w:val="27"/>
            <w:szCs w:val="27"/>
            <w:lang w:val="uk-UA"/>
          </w:rPr>
          <w:t>0,1751 га</w:t>
        </w:r>
      </w:smartTag>
      <w:r w:rsidRPr="00916BF0">
        <w:rPr>
          <w:sz w:val="27"/>
          <w:szCs w:val="27"/>
          <w:lang w:val="uk-UA"/>
        </w:rPr>
        <w:t xml:space="preserve"> (кадастровий номер 5624689800:02:014:0224), розташовану в межах </w:t>
      </w:r>
      <w:proofErr w:type="spellStart"/>
      <w:r w:rsidRPr="00916BF0">
        <w:rPr>
          <w:sz w:val="27"/>
          <w:szCs w:val="27"/>
          <w:lang w:val="uk-UA"/>
        </w:rPr>
        <w:t>с.Шубків</w:t>
      </w:r>
      <w:proofErr w:type="spellEnd"/>
      <w:r w:rsidRPr="00916BF0">
        <w:rPr>
          <w:sz w:val="27"/>
          <w:szCs w:val="27"/>
          <w:lang w:val="uk-UA"/>
        </w:rPr>
        <w:t xml:space="preserve"> на території </w:t>
      </w:r>
      <w:proofErr w:type="spellStart"/>
      <w:r w:rsidRPr="00916BF0">
        <w:rPr>
          <w:sz w:val="27"/>
          <w:szCs w:val="27"/>
          <w:lang w:val="uk-UA"/>
        </w:rPr>
        <w:t>Білокриницької</w:t>
      </w:r>
      <w:proofErr w:type="spellEnd"/>
      <w:r w:rsidRPr="00916BF0">
        <w:rPr>
          <w:sz w:val="27"/>
          <w:szCs w:val="27"/>
          <w:lang w:val="uk-UA"/>
        </w:rPr>
        <w:t xml:space="preserve"> сільської ради Рівненського району Рівненської області.</w:t>
      </w:r>
    </w:p>
    <w:p w:rsidR="008273D3" w:rsidRPr="00916BF0" w:rsidRDefault="008273D3" w:rsidP="00396394">
      <w:pPr>
        <w:pStyle w:val="a8"/>
        <w:tabs>
          <w:tab w:val="left" w:pos="284"/>
          <w:tab w:val="left" w:pos="9355"/>
        </w:tabs>
        <w:ind w:left="284" w:hanging="284"/>
        <w:jc w:val="both"/>
        <w:rPr>
          <w:sz w:val="27"/>
          <w:szCs w:val="27"/>
        </w:rPr>
      </w:pPr>
      <w:r w:rsidRPr="00916BF0">
        <w:rPr>
          <w:sz w:val="27"/>
          <w:szCs w:val="27"/>
        </w:rPr>
        <w:t xml:space="preserve">3. Громадянину </w:t>
      </w:r>
      <w:proofErr w:type="spellStart"/>
      <w:r w:rsidRPr="00916BF0">
        <w:rPr>
          <w:sz w:val="27"/>
          <w:szCs w:val="27"/>
        </w:rPr>
        <w:t>Малярчуку</w:t>
      </w:r>
      <w:proofErr w:type="spellEnd"/>
      <w:r w:rsidRPr="00916BF0">
        <w:rPr>
          <w:sz w:val="27"/>
          <w:szCs w:val="27"/>
        </w:rPr>
        <w:t xml:space="preserve"> Якову Юрійовичу:</w:t>
      </w:r>
    </w:p>
    <w:p w:rsidR="008273D3" w:rsidRPr="00916BF0" w:rsidRDefault="00916BF0" w:rsidP="00396394">
      <w:pPr>
        <w:pStyle w:val="a8"/>
        <w:tabs>
          <w:tab w:val="left" w:pos="284"/>
          <w:tab w:val="left" w:pos="9355"/>
        </w:tabs>
        <w:ind w:left="284" w:hanging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-</w:t>
      </w:r>
      <w:bookmarkStart w:id="3" w:name="_GoBack"/>
      <w:bookmarkEnd w:id="3"/>
      <w:r w:rsidR="008273D3" w:rsidRPr="00916BF0">
        <w:rPr>
          <w:sz w:val="27"/>
          <w:szCs w:val="27"/>
        </w:rPr>
        <w:t xml:space="preserve"> здійснити державну реєстрацію права власності у Державному реєстрі            речових прав на нерухоме майно та їх обтяжень;</w:t>
      </w:r>
    </w:p>
    <w:p w:rsidR="008273D3" w:rsidRPr="00916BF0" w:rsidRDefault="008273D3" w:rsidP="00396394">
      <w:pPr>
        <w:pStyle w:val="a8"/>
        <w:tabs>
          <w:tab w:val="left" w:pos="284"/>
          <w:tab w:val="left" w:pos="9355"/>
        </w:tabs>
        <w:ind w:left="284" w:hanging="284"/>
        <w:jc w:val="both"/>
        <w:rPr>
          <w:sz w:val="27"/>
          <w:szCs w:val="27"/>
        </w:rPr>
      </w:pPr>
      <w:r w:rsidRPr="00916BF0">
        <w:rPr>
          <w:sz w:val="27"/>
          <w:szCs w:val="27"/>
        </w:rPr>
        <w:t xml:space="preserve">     - земельну ділянку використовувати за</w:t>
      </w:r>
      <w:r w:rsidRPr="00916BF0">
        <w:rPr>
          <w:color w:val="000000"/>
          <w:sz w:val="27"/>
          <w:szCs w:val="27"/>
        </w:rPr>
        <w:t xml:space="preserve"> цільовим призначенням, з дотриманням вимог статей 91, 103 Земельного кодексу</w:t>
      </w:r>
      <w:r w:rsidRPr="00916BF0">
        <w:rPr>
          <w:sz w:val="27"/>
          <w:szCs w:val="27"/>
        </w:rPr>
        <w:t xml:space="preserve"> України та інших нормативно-правових актів.</w:t>
      </w:r>
    </w:p>
    <w:p w:rsidR="008273D3" w:rsidRDefault="008273D3" w:rsidP="006263AA">
      <w:pPr>
        <w:pStyle w:val="a7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7"/>
          <w:szCs w:val="27"/>
          <w:lang w:val="uk-UA"/>
        </w:rPr>
      </w:pPr>
      <w:r w:rsidRPr="00916BF0">
        <w:rPr>
          <w:sz w:val="27"/>
          <w:szCs w:val="27"/>
          <w:lang w:val="uk-UA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916BF0" w:rsidRPr="00916BF0" w:rsidRDefault="00916BF0" w:rsidP="00916BF0">
      <w:pPr>
        <w:pStyle w:val="a7"/>
        <w:tabs>
          <w:tab w:val="left" w:pos="284"/>
        </w:tabs>
        <w:spacing w:before="0" w:beforeAutospacing="0" w:after="0" w:afterAutospacing="0"/>
        <w:ind w:left="284"/>
        <w:jc w:val="both"/>
        <w:rPr>
          <w:sz w:val="27"/>
          <w:szCs w:val="27"/>
          <w:lang w:val="uk-UA"/>
        </w:rPr>
      </w:pPr>
    </w:p>
    <w:p w:rsidR="008273D3" w:rsidRPr="00916BF0" w:rsidRDefault="008273D3" w:rsidP="00E63B56">
      <w:pPr>
        <w:jc w:val="both"/>
        <w:rPr>
          <w:sz w:val="27"/>
          <w:szCs w:val="27"/>
        </w:rPr>
      </w:pPr>
      <w:r w:rsidRPr="00916BF0">
        <w:rPr>
          <w:sz w:val="27"/>
          <w:szCs w:val="27"/>
        </w:rPr>
        <w:t xml:space="preserve">Сільський голова                                </w:t>
      </w:r>
      <w:r w:rsidR="00916BF0">
        <w:rPr>
          <w:sz w:val="27"/>
          <w:szCs w:val="27"/>
          <w:lang w:val="ru-RU"/>
        </w:rPr>
        <w:t xml:space="preserve">         </w:t>
      </w:r>
      <w:r w:rsidRPr="00916BF0">
        <w:rPr>
          <w:sz w:val="27"/>
          <w:szCs w:val="27"/>
        </w:rPr>
        <w:t xml:space="preserve">                           </w:t>
      </w:r>
      <w:r w:rsidR="00BF30CF" w:rsidRPr="00916BF0">
        <w:rPr>
          <w:sz w:val="27"/>
          <w:szCs w:val="27"/>
          <w:lang w:val="ru-RU"/>
        </w:rPr>
        <w:t xml:space="preserve">   </w:t>
      </w:r>
      <w:r w:rsidRPr="00916BF0">
        <w:rPr>
          <w:sz w:val="27"/>
          <w:szCs w:val="27"/>
        </w:rPr>
        <w:t xml:space="preserve">      Тетяна ГОНЧАРУК</w:t>
      </w:r>
    </w:p>
    <w:sectPr w:rsidR="008273D3" w:rsidRPr="00916BF0" w:rsidSect="00916BF0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15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  <w:num w:numId="18">
    <w:abstractNumId w:val="14"/>
  </w:num>
  <w:num w:numId="19">
    <w:abstractNumId w:val="11"/>
  </w:num>
  <w:num w:numId="20">
    <w:abstractNumId w:val="13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A2C51"/>
    <w:rsid w:val="0010397B"/>
    <w:rsid w:val="00115D9F"/>
    <w:rsid w:val="001460EA"/>
    <w:rsid w:val="001640E2"/>
    <w:rsid w:val="001726EA"/>
    <w:rsid w:val="001845F6"/>
    <w:rsid w:val="001932AB"/>
    <w:rsid w:val="001C3017"/>
    <w:rsid w:val="001D344F"/>
    <w:rsid w:val="001E1DE4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7229E"/>
    <w:rsid w:val="0028215C"/>
    <w:rsid w:val="00287BEC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12F87"/>
    <w:rsid w:val="003314A4"/>
    <w:rsid w:val="00344C0E"/>
    <w:rsid w:val="00351731"/>
    <w:rsid w:val="00383BF7"/>
    <w:rsid w:val="0038508C"/>
    <w:rsid w:val="00396394"/>
    <w:rsid w:val="003A7835"/>
    <w:rsid w:val="003B027A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D30EF"/>
    <w:rsid w:val="004D53B1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64CEC"/>
    <w:rsid w:val="006767CA"/>
    <w:rsid w:val="00677B35"/>
    <w:rsid w:val="006936CD"/>
    <w:rsid w:val="006A74F7"/>
    <w:rsid w:val="006B46B7"/>
    <w:rsid w:val="006C5890"/>
    <w:rsid w:val="006D43A7"/>
    <w:rsid w:val="006D5823"/>
    <w:rsid w:val="006F1443"/>
    <w:rsid w:val="007013D0"/>
    <w:rsid w:val="007132AB"/>
    <w:rsid w:val="007312AE"/>
    <w:rsid w:val="00736AEE"/>
    <w:rsid w:val="007405AF"/>
    <w:rsid w:val="0075031D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273D3"/>
    <w:rsid w:val="00851ED5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16BF0"/>
    <w:rsid w:val="009339D5"/>
    <w:rsid w:val="0093444E"/>
    <w:rsid w:val="0095430F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32BB"/>
    <w:rsid w:val="00A672CF"/>
    <w:rsid w:val="00A87BB3"/>
    <w:rsid w:val="00AA52D9"/>
    <w:rsid w:val="00AC4B60"/>
    <w:rsid w:val="00AD69DA"/>
    <w:rsid w:val="00AE6E1F"/>
    <w:rsid w:val="00AE7847"/>
    <w:rsid w:val="00AF5F28"/>
    <w:rsid w:val="00AF5F6B"/>
    <w:rsid w:val="00B15DC6"/>
    <w:rsid w:val="00B25CF7"/>
    <w:rsid w:val="00B25E1D"/>
    <w:rsid w:val="00B26E9B"/>
    <w:rsid w:val="00B418AA"/>
    <w:rsid w:val="00B5670B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30CF"/>
    <w:rsid w:val="00BF7CB6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80762"/>
    <w:rsid w:val="00D83809"/>
    <w:rsid w:val="00D93563"/>
    <w:rsid w:val="00DA7E50"/>
    <w:rsid w:val="00DC1140"/>
    <w:rsid w:val="00DE7670"/>
    <w:rsid w:val="00DF00A7"/>
    <w:rsid w:val="00DF071F"/>
    <w:rsid w:val="00DF2511"/>
    <w:rsid w:val="00DF38B1"/>
    <w:rsid w:val="00DF42F7"/>
    <w:rsid w:val="00E40CFD"/>
    <w:rsid w:val="00E424F3"/>
    <w:rsid w:val="00E463C7"/>
    <w:rsid w:val="00E56FCA"/>
    <w:rsid w:val="00E636D8"/>
    <w:rsid w:val="00E63B56"/>
    <w:rsid w:val="00E808B2"/>
    <w:rsid w:val="00E901D5"/>
    <w:rsid w:val="00EA4356"/>
    <w:rsid w:val="00EA58FB"/>
    <w:rsid w:val="00EA6D82"/>
    <w:rsid w:val="00EB030F"/>
    <w:rsid w:val="00EB6093"/>
    <w:rsid w:val="00EC3542"/>
    <w:rsid w:val="00EE378D"/>
    <w:rsid w:val="00EE6F2A"/>
    <w:rsid w:val="00EF688E"/>
    <w:rsid w:val="00F14E16"/>
    <w:rsid w:val="00F27EB2"/>
    <w:rsid w:val="00F57A1D"/>
    <w:rsid w:val="00F66122"/>
    <w:rsid w:val="00F812F1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EB8B3E7"/>
  <w15:docId w15:val="{34D25C0E-B670-47AA-9B9F-9A047AD2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8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imes New Roman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371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12</cp:revision>
  <cp:lastPrinted>2021-03-16T13:59:00Z</cp:lastPrinted>
  <dcterms:created xsi:type="dcterms:W3CDTF">2021-04-02T07:52:00Z</dcterms:created>
  <dcterms:modified xsi:type="dcterms:W3CDTF">2021-06-10T11:25:00Z</dcterms:modified>
</cp:coreProperties>
</file>