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F7714" w14:textId="77777777" w:rsidR="00FB1E1C" w:rsidRDefault="00FB1E1C" w:rsidP="00FB1E1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942ED60" wp14:editId="279953FE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822F1" w14:textId="77777777" w:rsidR="00FB1E1C" w:rsidRDefault="00FB1E1C" w:rsidP="00FB1E1C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4E6147E0" w14:textId="77777777" w:rsidR="00FB1E1C" w:rsidRDefault="00FB1E1C" w:rsidP="00FB1E1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050F2B6E" w14:textId="77777777" w:rsidR="00FB1E1C" w:rsidRDefault="00FB1E1C" w:rsidP="00FB1E1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201C047" w14:textId="77777777" w:rsidR="00FB1E1C" w:rsidRDefault="00FB1E1C" w:rsidP="00FB1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083A28CE" w14:textId="77777777" w:rsidR="00FB1E1C" w:rsidRDefault="00FB1E1C" w:rsidP="00FB1E1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A3C257A" w14:textId="77777777" w:rsidR="00FB1E1C" w:rsidRDefault="00FB1E1C" w:rsidP="00FB1E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0768D77" w14:textId="77777777" w:rsidR="00FB1E1C" w:rsidRDefault="00FB1E1C" w:rsidP="00FB1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D7A2B9A" w14:textId="77777777" w:rsidR="00FB1E1C" w:rsidRDefault="00FB1E1C" w:rsidP="00FB1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F1DE765" w14:textId="4BD7B651" w:rsidR="00FB1E1C" w:rsidRDefault="00FB1E1C" w:rsidP="00FB1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грудня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3BA2D9C8" w14:textId="77777777" w:rsidR="00671A8A" w:rsidRDefault="00671A8A" w:rsidP="00D755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F1D2314" w14:textId="77777777" w:rsidR="00FB1E1C" w:rsidRDefault="00FB1E1C" w:rsidP="00D17F10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14:paraId="37163D6C" w14:textId="2ED65239" w:rsidR="00D75540" w:rsidRPr="00D17F10" w:rsidRDefault="00D17F10" w:rsidP="00D17F10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D17F1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Про відповідальність посадової особи за ведення обліку і звітності про використання бланків свідоцтв про державну реєстрацію актів цивільного стану, а також їх зберігання </w:t>
      </w:r>
    </w:p>
    <w:p w14:paraId="6B3F3B4A" w14:textId="77777777" w:rsidR="00D75540" w:rsidRDefault="00D75540" w:rsidP="00D755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3D264AA" w14:textId="1C923CC0" w:rsidR="00D75540" w:rsidRPr="00D17F10" w:rsidRDefault="00D17F10" w:rsidP="00D17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F10">
        <w:rPr>
          <w:rFonts w:ascii="Times New Roman" w:hAnsi="Times New Roman" w:cs="Times New Roman"/>
          <w:sz w:val="28"/>
          <w:szCs w:val="28"/>
          <w:lang w:val="uk-UA"/>
        </w:rPr>
        <w:t>Відповідно до вимог п.3.2 розділу ІІІ Порядку ведення обліку і звітності про використання бланків свідоцтв про державну реєстрацію актів цивільного стану, а також їх зберігання, затвердженого наказом Міністерства юстиції України від 29.10.2012 № 1578/5, зареєстрованого в Міністерстві юстиції України 02.11.2012 за № 1845/22157, керуючись ст. 38 ЗУ «Про місцеве самоврядування в Україні»</w:t>
      </w:r>
      <w:r w:rsidR="00D75540" w:rsidRPr="00D17F10"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14:paraId="696CC56B" w14:textId="77777777" w:rsidR="0031681B" w:rsidRPr="00D17F10" w:rsidRDefault="0031681B" w:rsidP="00F62CCD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82995B" w14:textId="19E5D023" w:rsidR="00D75540" w:rsidRDefault="00D75540" w:rsidP="00D1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7F10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14:paraId="206E8F75" w14:textId="77777777" w:rsidR="00D17F10" w:rsidRPr="00D17F10" w:rsidRDefault="00D17F10" w:rsidP="00D17F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98FD69" w14:textId="77777777" w:rsidR="00D17F10" w:rsidRPr="00D17F10" w:rsidRDefault="00D17F10" w:rsidP="00D17F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D17F10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Призначити керуючого справами (секретаря) виконавчого комітету Білокриницької сільської ради з </w:t>
      </w:r>
      <w:proofErr w:type="spellStart"/>
      <w:r w:rsidRPr="00D17F10">
        <w:rPr>
          <w:rFonts w:ascii="Times New Roman" w:hAnsi="Times New Roman"/>
          <w:i w:val="0"/>
          <w:iCs w:val="0"/>
          <w:sz w:val="28"/>
          <w:szCs w:val="28"/>
          <w:lang w:val="uk-UA"/>
        </w:rPr>
        <w:t>Плетьонку</w:t>
      </w:r>
      <w:proofErr w:type="spellEnd"/>
      <w:r w:rsidRPr="00D17F10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Олену Юріївну відповідальною за ведення обліку, звітності про використання бланків свідоцтв про державну реєстрацію актів цивільного стану, а також їх зберігання.</w:t>
      </w:r>
    </w:p>
    <w:p w14:paraId="577439D3" w14:textId="55493505" w:rsidR="00D17F10" w:rsidRPr="00D17F10" w:rsidRDefault="00D17F10" w:rsidP="00D17F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D17F10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На час тимчасової відсутності </w:t>
      </w:r>
      <w:proofErr w:type="spellStart"/>
      <w:r w:rsidRPr="00D17F10">
        <w:rPr>
          <w:rFonts w:ascii="Times New Roman" w:hAnsi="Times New Roman"/>
          <w:i w:val="0"/>
          <w:iCs w:val="0"/>
          <w:sz w:val="28"/>
          <w:szCs w:val="28"/>
          <w:lang w:val="uk-UA"/>
        </w:rPr>
        <w:t>Плетьонки</w:t>
      </w:r>
      <w:proofErr w:type="spellEnd"/>
      <w:r w:rsidRPr="00D17F10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Олени Юріївни (відпустка, відрядження, хвороба тощо), відповідальним за ведення обліку, звітності про використання бланків свідоцтв про державну реєстрацію актів цивільного стану, а також їх зберігання</w:t>
      </w:r>
      <w:r w:rsidR="00FB1E1C">
        <w:rPr>
          <w:rFonts w:ascii="Times New Roman" w:hAnsi="Times New Roman"/>
          <w:i w:val="0"/>
          <w:iCs w:val="0"/>
          <w:sz w:val="28"/>
          <w:szCs w:val="28"/>
          <w:lang w:val="uk-UA"/>
        </w:rPr>
        <w:t>, -</w:t>
      </w:r>
      <w:r w:rsidRPr="00D17F10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r w:rsidR="00FB1E1C" w:rsidRPr="00D17F10">
        <w:rPr>
          <w:rFonts w:ascii="Times New Roman" w:hAnsi="Times New Roman"/>
          <w:i w:val="0"/>
          <w:iCs w:val="0"/>
          <w:sz w:val="28"/>
          <w:szCs w:val="28"/>
          <w:lang w:val="uk-UA"/>
        </w:rPr>
        <w:t>призначити</w:t>
      </w:r>
      <w:r w:rsidR="00FB1E1C" w:rsidRPr="00D17F10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r w:rsidRPr="00D17F10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секретаря сільської ради </w:t>
      </w:r>
      <w:proofErr w:type="spellStart"/>
      <w:r w:rsidRPr="00D17F10">
        <w:rPr>
          <w:rFonts w:ascii="Times New Roman" w:hAnsi="Times New Roman"/>
          <w:i w:val="0"/>
          <w:iCs w:val="0"/>
          <w:sz w:val="28"/>
          <w:szCs w:val="28"/>
          <w:lang w:val="uk-UA"/>
        </w:rPr>
        <w:t>Даюк</w:t>
      </w:r>
      <w:proofErr w:type="spellEnd"/>
      <w:r w:rsidRPr="00D17F10"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Ірину Михайлівну.</w:t>
      </w:r>
    </w:p>
    <w:p w14:paraId="0F2CFCFC" w14:textId="12F83775" w:rsidR="00F62CCD" w:rsidRPr="00D17F10" w:rsidRDefault="00D17F10" w:rsidP="00D17F1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 w:rsidRPr="00D17F10">
        <w:rPr>
          <w:rFonts w:ascii="Times New Roman" w:hAnsi="Times New Roman"/>
          <w:i w:val="0"/>
          <w:iCs w:val="0"/>
          <w:sz w:val="28"/>
          <w:szCs w:val="28"/>
          <w:lang w:val="uk-UA"/>
        </w:rPr>
        <w:t>Контроль за виконанням рішення залишити за головою сільської ради</w:t>
      </w:r>
    </w:p>
    <w:p w14:paraId="216A4C53" w14:textId="4C822C95" w:rsidR="00F62CCD" w:rsidRDefault="00F62CCD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F528FF" w14:textId="77777777" w:rsidR="00D17F10" w:rsidRPr="00D17F10" w:rsidRDefault="00D17F10" w:rsidP="00593C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16CD65" w14:textId="424A5565" w:rsidR="004C248F" w:rsidRPr="00593C7F" w:rsidRDefault="00D75540" w:rsidP="00593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7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563814"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 w:rsidRPr="00563814"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</w:t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6381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 w:rsidR="001B6D08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proofErr w:type="gramStart"/>
      <w:r w:rsidR="00F62C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Тетяна  </w:t>
      </w:r>
      <w:r w:rsidR="00F62CCD">
        <w:rPr>
          <w:rFonts w:ascii="Times New Roman" w:hAnsi="Times New Roman" w:cs="Times New Roman"/>
          <w:b/>
          <w:i/>
          <w:sz w:val="28"/>
          <w:szCs w:val="28"/>
        </w:rPr>
        <w:t>ГОНЧАР</w:t>
      </w:r>
      <w:r w:rsidR="00F62CCD">
        <w:rPr>
          <w:rFonts w:ascii="Times New Roman" w:hAnsi="Times New Roman" w:cs="Times New Roman"/>
          <w:b/>
          <w:i/>
          <w:sz w:val="28"/>
          <w:szCs w:val="28"/>
          <w:lang w:val="uk-UA"/>
        </w:rPr>
        <w:t>УК</w:t>
      </w:r>
      <w:proofErr w:type="gramEnd"/>
    </w:p>
    <w:p w14:paraId="096F2502" w14:textId="38BAE147" w:rsidR="00AA4A0E" w:rsidRDefault="00AA4A0E" w:rsidP="00D17F10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sectPr w:rsidR="00AA4A0E" w:rsidSect="00010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0562A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569BB"/>
    <w:multiLevelType w:val="hybridMultilevel"/>
    <w:tmpl w:val="E906374E"/>
    <w:lvl w:ilvl="0" w:tplc="2468F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540"/>
    <w:rsid w:val="00000251"/>
    <w:rsid w:val="00010A75"/>
    <w:rsid w:val="001514D2"/>
    <w:rsid w:val="00192C4E"/>
    <w:rsid w:val="001B5C01"/>
    <w:rsid w:val="001B6D08"/>
    <w:rsid w:val="0022460D"/>
    <w:rsid w:val="002603CB"/>
    <w:rsid w:val="002D2CAD"/>
    <w:rsid w:val="0031681B"/>
    <w:rsid w:val="00392E3F"/>
    <w:rsid w:val="00463C37"/>
    <w:rsid w:val="004C248F"/>
    <w:rsid w:val="0055361B"/>
    <w:rsid w:val="00563814"/>
    <w:rsid w:val="00590105"/>
    <w:rsid w:val="00593C7F"/>
    <w:rsid w:val="005E014F"/>
    <w:rsid w:val="00671A8A"/>
    <w:rsid w:val="00672C07"/>
    <w:rsid w:val="006B267D"/>
    <w:rsid w:val="006E0C88"/>
    <w:rsid w:val="0074334D"/>
    <w:rsid w:val="008A691E"/>
    <w:rsid w:val="00AA4A0E"/>
    <w:rsid w:val="00AF2BC0"/>
    <w:rsid w:val="00B67053"/>
    <w:rsid w:val="00BB3366"/>
    <w:rsid w:val="00C0187A"/>
    <w:rsid w:val="00CD6A16"/>
    <w:rsid w:val="00D034CD"/>
    <w:rsid w:val="00D14CEC"/>
    <w:rsid w:val="00D17F10"/>
    <w:rsid w:val="00D67180"/>
    <w:rsid w:val="00D75540"/>
    <w:rsid w:val="00DC5088"/>
    <w:rsid w:val="00DF416F"/>
    <w:rsid w:val="00F62CCD"/>
    <w:rsid w:val="00FA05A0"/>
    <w:rsid w:val="00FB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CFD1"/>
  <w15:docId w15:val="{5256E75B-D7DE-4B2D-86AB-8A5CED6B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540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4">
    <w:name w:val="Table Grid"/>
    <w:basedOn w:val="a1"/>
    <w:rsid w:val="00D7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semiHidden/>
    <w:unhideWhenUsed/>
    <w:qFormat/>
    <w:rsid w:val="00672C07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6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72C0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9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463C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33</cp:revision>
  <cp:lastPrinted>2016-09-26T13:38:00Z</cp:lastPrinted>
  <dcterms:created xsi:type="dcterms:W3CDTF">2015-09-15T13:55:00Z</dcterms:created>
  <dcterms:modified xsi:type="dcterms:W3CDTF">2020-12-22T16:17:00Z</dcterms:modified>
</cp:coreProperties>
</file>