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80" w:rsidRDefault="00753780" w:rsidP="0075378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780" w:rsidRDefault="00753780" w:rsidP="0075378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53780" w:rsidRDefault="00753780" w:rsidP="0075378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53780" w:rsidRDefault="00753780" w:rsidP="0075378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53780" w:rsidRDefault="00753780" w:rsidP="0075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53780" w:rsidRDefault="00753780" w:rsidP="0075378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53780" w:rsidRDefault="00753780" w:rsidP="0075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РІШЕННЯ</w:t>
      </w:r>
    </w:p>
    <w:p w:rsidR="00753780" w:rsidRDefault="00753780" w:rsidP="00753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53780" w:rsidRDefault="00753780" w:rsidP="007537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березня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753780" w:rsidRDefault="00753780" w:rsidP="007537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53780" w:rsidRDefault="00753780" w:rsidP="007537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53780" w:rsidRDefault="00753780" w:rsidP="007537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плану роботи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квартал</w:t>
      </w:r>
    </w:p>
    <w:p w:rsidR="00753780" w:rsidRDefault="00753780" w:rsidP="007537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року та затвердження плану роботи</w:t>
      </w:r>
    </w:p>
    <w:p w:rsidR="00753780" w:rsidRDefault="00753780" w:rsidP="007537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виконкому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квартал 20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року</w:t>
      </w:r>
    </w:p>
    <w:p w:rsidR="00753780" w:rsidRDefault="00753780" w:rsidP="00753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780" w:rsidRDefault="00753780" w:rsidP="007537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секретаря виконкому про хід виконання плану роботи виконавчого комітету за І квартал 2020 року та затвердження плану роботи виконкому на ІІ квартал 2020 року, враховуючи 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пропозиції членів виконкому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річний план роботи виконавчого комітету на 2020 рік затверджений рішенням виконкому № </w:t>
      </w:r>
      <w:r w:rsidRPr="00753780">
        <w:rPr>
          <w:rFonts w:ascii="Times New Roman" w:hAnsi="Times New Roman" w:cs="Times New Roman"/>
          <w:sz w:val="28"/>
          <w:szCs w:val="28"/>
          <w:lang w:val="uk-UA"/>
        </w:rPr>
        <w:t>203 від 12 грудня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активації роботи виконавчого комітету в межах визначених діючим законодавством повноважень,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Законом України «Про місцеве самоврядування в Україні» та відповідно до ст. 34, 35 Тимчасового регламенту роботи виконкому, виконавчий комітет</w:t>
      </w:r>
    </w:p>
    <w:p w:rsidR="00753780" w:rsidRDefault="00753780" w:rsidP="00753780">
      <w:pPr>
        <w:spacing w:after="0"/>
        <w:jc w:val="both"/>
        <w:rPr>
          <w:rFonts w:ascii="Times New Roman" w:hAnsi="Times New Roman" w:cs="Times New Roman"/>
          <w:color w:val="0000FF"/>
          <w:sz w:val="16"/>
          <w:szCs w:val="16"/>
          <w:lang w:val="uk-UA"/>
        </w:rPr>
      </w:pPr>
    </w:p>
    <w:p w:rsidR="00753780" w:rsidRDefault="00753780" w:rsidP="00753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753780" w:rsidRDefault="00753780" w:rsidP="0075378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3780" w:rsidRDefault="00753780" w:rsidP="007537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Інформацію секретаря виконкому про виконання плану роботи виконкому сільської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 взяти до </w:t>
      </w:r>
      <w:r>
        <w:rPr>
          <w:rFonts w:ascii="Times New Roman" w:hAnsi="Times New Roman" w:cs="Times New Roman"/>
          <w:sz w:val="28"/>
          <w:szCs w:val="28"/>
          <w:lang w:val="uk-UA"/>
        </w:rPr>
        <w:t>відома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780" w:rsidRDefault="00753780" w:rsidP="007537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роботи виконкому за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вважати виконаним.</w:t>
      </w:r>
    </w:p>
    <w:p w:rsidR="00753780" w:rsidRDefault="00753780" w:rsidP="007537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план роботи виконкому на 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додатком 1.</w:t>
      </w:r>
    </w:p>
    <w:p w:rsidR="00753780" w:rsidRDefault="00753780" w:rsidP="007537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Членам виконавчого комітету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забезпечити виконання плану роботи виконкому на ІІ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квартал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53780" w:rsidRDefault="00753780" w:rsidP="007537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хід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доповісти на засіданні виконкому у </w:t>
      </w:r>
      <w:r>
        <w:rPr>
          <w:rFonts w:ascii="Times New Roman" w:hAnsi="Times New Roman" w:cs="Times New Roman"/>
          <w:sz w:val="28"/>
          <w:szCs w:val="28"/>
          <w:lang w:val="uk-UA"/>
        </w:rPr>
        <w:t>червні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753780" w:rsidRDefault="00753780" w:rsidP="007537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секретаря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>, І.Захожу.</w:t>
      </w:r>
    </w:p>
    <w:p w:rsidR="00753780" w:rsidRDefault="00753780" w:rsidP="00753780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753780" w:rsidRDefault="00753780" w:rsidP="00753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53780" w:rsidRDefault="00753780" w:rsidP="00753780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Тетяна ГОНЧАРУК</w:t>
      </w:r>
    </w:p>
    <w:p w:rsidR="00753780" w:rsidRDefault="00753780" w:rsidP="00753780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53780" w:rsidRDefault="00753780" w:rsidP="00753780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 xml:space="preserve">одаток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 до рішення</w:t>
      </w:r>
    </w:p>
    <w:p w:rsidR="00753780" w:rsidRDefault="00753780" w:rsidP="00753780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№ ___від «___» березня  2020р.  </w:t>
      </w:r>
    </w:p>
    <w:p w:rsidR="00753780" w:rsidRDefault="00753780" w:rsidP="0075378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>«</w:t>
      </w:r>
      <w:r>
        <w:rPr>
          <w:rFonts w:ascii="Times New Roman" w:hAnsi="Times New Roman" w:cs="Times New Roman"/>
          <w:i/>
          <w:sz w:val="18"/>
          <w:szCs w:val="18"/>
        </w:rPr>
        <w:t xml:space="preserve">Про виконання плану роботи за </w:t>
      </w:r>
      <w:r>
        <w:rPr>
          <w:rFonts w:ascii="Times New Roman" w:hAnsi="Times New Roman" w:cs="Times New Roman"/>
          <w:i/>
          <w:sz w:val="18"/>
          <w:szCs w:val="18"/>
          <w:lang w:val="uk-UA"/>
        </w:rPr>
        <w:t>І</w:t>
      </w:r>
      <w:r>
        <w:rPr>
          <w:rFonts w:ascii="Times New Roman" w:hAnsi="Times New Roman" w:cs="Times New Roman"/>
          <w:i/>
          <w:sz w:val="18"/>
          <w:szCs w:val="18"/>
        </w:rPr>
        <w:t xml:space="preserve"> квартал</w:t>
      </w:r>
    </w:p>
    <w:p w:rsidR="00753780" w:rsidRDefault="00753780" w:rsidP="0075378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201</w:t>
      </w:r>
      <w:r>
        <w:rPr>
          <w:rFonts w:ascii="Times New Roman" w:hAnsi="Times New Roman" w:cs="Times New Roman"/>
          <w:i/>
          <w:sz w:val="18"/>
          <w:szCs w:val="18"/>
          <w:lang w:val="uk-UA"/>
        </w:rPr>
        <w:t>9</w:t>
      </w:r>
      <w:r>
        <w:rPr>
          <w:rFonts w:ascii="Times New Roman" w:hAnsi="Times New Roman" w:cs="Times New Roman"/>
          <w:i/>
          <w:sz w:val="18"/>
          <w:szCs w:val="18"/>
        </w:rPr>
        <w:t xml:space="preserve"> року та затвердження плану роботи</w:t>
      </w:r>
    </w:p>
    <w:p w:rsidR="00753780" w:rsidRDefault="00753780" w:rsidP="0075378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виконкому на </w:t>
      </w:r>
      <w:r>
        <w:rPr>
          <w:rFonts w:ascii="Times New Roman" w:hAnsi="Times New Roman" w:cs="Times New Roman"/>
          <w:i/>
          <w:sz w:val="18"/>
          <w:szCs w:val="18"/>
          <w:lang w:val="uk-UA"/>
        </w:rPr>
        <w:t>ІІ</w:t>
      </w:r>
      <w:r>
        <w:rPr>
          <w:rFonts w:ascii="Times New Roman" w:hAnsi="Times New Roman" w:cs="Times New Roman"/>
          <w:i/>
          <w:sz w:val="18"/>
          <w:szCs w:val="18"/>
        </w:rPr>
        <w:t xml:space="preserve"> квартал 201</w:t>
      </w:r>
      <w:r>
        <w:rPr>
          <w:rFonts w:ascii="Times New Roman" w:hAnsi="Times New Roman" w:cs="Times New Roman"/>
          <w:i/>
          <w:sz w:val="18"/>
          <w:szCs w:val="18"/>
          <w:lang w:val="uk-UA"/>
        </w:rPr>
        <w:t xml:space="preserve">9 </w:t>
      </w:r>
      <w:r>
        <w:rPr>
          <w:rFonts w:ascii="Times New Roman" w:hAnsi="Times New Roman" w:cs="Times New Roman"/>
          <w:i/>
          <w:sz w:val="18"/>
          <w:szCs w:val="18"/>
        </w:rPr>
        <w:t xml:space="preserve"> року</w:t>
      </w:r>
      <w:r>
        <w:rPr>
          <w:rFonts w:ascii="Times New Roman" w:hAnsi="Times New Roman" w:cs="Times New Roman"/>
          <w:i/>
          <w:sz w:val="18"/>
          <w:szCs w:val="18"/>
          <w:lang w:val="uk-UA"/>
        </w:rPr>
        <w:t>»</w:t>
      </w:r>
    </w:p>
    <w:p w:rsidR="00753780" w:rsidRDefault="00753780" w:rsidP="00753780">
      <w:pPr>
        <w:shd w:val="clear" w:color="auto" w:fill="FFFFFF"/>
        <w:spacing w:after="0" w:line="200" w:lineRule="atLeast"/>
        <w:rPr>
          <w:rFonts w:ascii="Times New Roman" w:hAnsi="Times New Roman" w:cs="Times New Roman"/>
          <w:color w:val="000000"/>
          <w:sz w:val="12"/>
          <w:szCs w:val="12"/>
        </w:rPr>
      </w:pPr>
    </w:p>
    <w:p w:rsidR="00753780" w:rsidRDefault="00753780" w:rsidP="00753780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ПЛАН РОБОТИ</w:t>
      </w:r>
    </w:p>
    <w:p w:rsidR="00753780" w:rsidRDefault="00753780" w:rsidP="00753780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виконавчого комітету Білокриницької сільської ради </w:t>
      </w:r>
    </w:p>
    <w:p w:rsidR="00753780" w:rsidRDefault="00753780" w:rsidP="00753780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на ІІ квартал 2020 року</w:t>
      </w:r>
    </w:p>
    <w:p w:rsidR="00753780" w:rsidRDefault="00753780" w:rsidP="00753780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  <w:lang w:val="uk-UA"/>
        </w:rPr>
      </w:pPr>
    </w:p>
    <w:p w:rsidR="00753780" w:rsidRDefault="00753780" w:rsidP="0075378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І. ПЕРЕЛІК ОСНОВНИХ ПИТАНЬ ДЛЯ РОЗГЛЯДУ НА ЗАСІДАННЯХ ВИКОНАВЧОГО КОМІТЕТУ:</w:t>
      </w:r>
    </w:p>
    <w:p w:rsidR="00753780" w:rsidRDefault="00753780" w:rsidP="00753780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p w:rsidR="00753780" w:rsidRPr="000A1965" w:rsidRDefault="00753780" w:rsidP="00753780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A196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 В І Т Е Н Ь</w:t>
      </w:r>
    </w:p>
    <w:p w:rsidR="00753780" w:rsidRPr="000A1965" w:rsidRDefault="00753780" w:rsidP="00753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1965">
        <w:rPr>
          <w:rFonts w:ascii="Times New Roman" w:hAnsi="Times New Roman" w:cs="Times New Roman"/>
          <w:b/>
          <w:sz w:val="24"/>
          <w:szCs w:val="24"/>
          <w:lang w:val="uk-UA"/>
        </w:rPr>
        <w:t>16.04.2020 р.</w:t>
      </w:r>
    </w:p>
    <w:p w:rsidR="00753780" w:rsidRDefault="00753780" w:rsidP="007537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 </w:t>
      </w:r>
      <w:r w:rsidRPr="000426A7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в галузі бюджету, фінансів і цін за І квартал</w:t>
      </w:r>
    </w:p>
    <w:p w:rsidR="00753780" w:rsidRPr="000426A7" w:rsidRDefault="00753780" w:rsidP="007537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426A7">
        <w:rPr>
          <w:rFonts w:ascii="Times New Roman" w:hAnsi="Times New Roman" w:cs="Times New Roman"/>
          <w:sz w:val="24"/>
          <w:szCs w:val="24"/>
          <w:lang w:val="uk-UA"/>
        </w:rPr>
        <w:t xml:space="preserve"> 2020 року (ст. 28 Закону України «Про місцеве самоврядування в Україні»).</w:t>
      </w:r>
    </w:p>
    <w:p w:rsidR="00753780" w:rsidRPr="000A1965" w:rsidRDefault="00753780" w:rsidP="00753780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0A196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A196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0A196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головний бухгалтер  М. Захожа.</w:t>
      </w:r>
    </w:p>
    <w:p w:rsidR="00753780" w:rsidRPr="000A1965" w:rsidRDefault="00753780" w:rsidP="0075378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1965">
        <w:rPr>
          <w:rFonts w:ascii="Times New Roman" w:hAnsi="Times New Roman" w:cs="Times New Roman"/>
          <w:sz w:val="24"/>
          <w:szCs w:val="24"/>
          <w:lang w:val="uk-UA"/>
        </w:rPr>
        <w:t xml:space="preserve">Про стан виконання делегованих </w:t>
      </w:r>
      <w:r w:rsidRPr="000A196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</w:t>
      </w:r>
      <w:r w:rsidRPr="000426A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овноважен</w:t>
      </w:r>
      <w:r w:rsidRPr="000A196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ь</w:t>
      </w:r>
      <w:r w:rsidRPr="000426A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 галузі оборонної роботи</w:t>
      </w:r>
      <w:r w:rsidRPr="000A196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0A1965">
        <w:rPr>
          <w:rFonts w:ascii="Times New Roman" w:hAnsi="Times New Roman" w:cs="Times New Roman"/>
          <w:sz w:val="24"/>
          <w:szCs w:val="24"/>
          <w:lang w:val="uk-UA"/>
        </w:rPr>
        <w:t>(ст. 36 Закону України «Про місцеве самоврядування в Україні»).</w:t>
      </w:r>
      <w:r w:rsidRPr="000A196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753780" w:rsidRPr="000A1965" w:rsidRDefault="00753780" w:rsidP="00753780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196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Доповідає</w:t>
      </w:r>
      <w:r w:rsidRPr="000A19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0A196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інспектор військового обліку  С. Павлюк, член виконкому  В.Червяк.</w:t>
      </w:r>
    </w:p>
    <w:p w:rsidR="00753780" w:rsidRPr="000A1965" w:rsidRDefault="00753780" w:rsidP="007537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1965">
        <w:rPr>
          <w:rFonts w:ascii="Times New Roman" w:hAnsi="Times New Roman" w:cs="Times New Roman"/>
          <w:sz w:val="24"/>
          <w:szCs w:val="24"/>
          <w:lang w:val="uk-UA"/>
        </w:rPr>
        <w:t>3.    Про підготовку та відзначення 75-ї річниці Дня перемоги над нацизмом у Другій світовій</w:t>
      </w:r>
    </w:p>
    <w:p w:rsidR="00753780" w:rsidRPr="000A1965" w:rsidRDefault="00753780" w:rsidP="007537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A1965">
        <w:rPr>
          <w:rFonts w:ascii="Times New Roman" w:hAnsi="Times New Roman" w:cs="Times New Roman"/>
          <w:sz w:val="24"/>
          <w:szCs w:val="24"/>
          <w:lang w:val="uk-UA"/>
        </w:rPr>
        <w:t xml:space="preserve">       війні, Дня пам’яті та примирення.</w:t>
      </w:r>
    </w:p>
    <w:p w:rsidR="00753780" w:rsidRPr="000A1965" w:rsidRDefault="00753780" w:rsidP="00753780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0A1965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0A1965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0A19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0A196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сільський голова  Т. Гончарук,  член виконкому, директор Білокриницького </w:t>
      </w:r>
    </w:p>
    <w:p w:rsidR="00753780" w:rsidRPr="000A1965" w:rsidRDefault="00753780" w:rsidP="00753780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0A196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</w:t>
      </w:r>
      <w:r w:rsidRPr="000A196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будинку культури О. </w:t>
      </w:r>
      <w:proofErr w:type="spellStart"/>
      <w:r w:rsidRPr="000A196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 w:rsidRPr="000A196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753780" w:rsidRPr="000426A7" w:rsidRDefault="00753780" w:rsidP="0075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6A7">
        <w:rPr>
          <w:rFonts w:ascii="Times New Roman" w:hAnsi="Times New Roman" w:cs="Times New Roman"/>
          <w:sz w:val="24"/>
          <w:szCs w:val="24"/>
          <w:lang w:val="uk-UA"/>
        </w:rPr>
        <w:t>4.  Про затвердження заходів щодо проведення щорічної акції «За чисте довкілля» та дня</w:t>
      </w:r>
    </w:p>
    <w:p w:rsidR="00753780" w:rsidRPr="000426A7" w:rsidRDefault="00753780" w:rsidP="0075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6A7">
        <w:rPr>
          <w:rFonts w:ascii="Times New Roman" w:hAnsi="Times New Roman" w:cs="Times New Roman"/>
          <w:sz w:val="24"/>
          <w:szCs w:val="24"/>
          <w:lang w:val="uk-UA"/>
        </w:rPr>
        <w:t xml:space="preserve">     благоустрою території населених пунктів сільської ради.</w:t>
      </w:r>
    </w:p>
    <w:p w:rsidR="00753780" w:rsidRPr="000426A7" w:rsidRDefault="00753780" w:rsidP="0075378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0426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</w:t>
      </w:r>
      <w:r w:rsidRPr="000426A7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0426A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сільський голова  Т. Гончарук,  заступник сільського голови з питань</w:t>
      </w:r>
    </w:p>
    <w:p w:rsidR="00753780" w:rsidRPr="000426A7" w:rsidRDefault="00753780" w:rsidP="0075378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426A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0426A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діяльності виконавчих органів  О. Плетьонка.</w:t>
      </w:r>
    </w:p>
    <w:p w:rsidR="00753780" w:rsidRDefault="00753780" w:rsidP="00753780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:rsidR="00753780" w:rsidRDefault="00753780" w:rsidP="00753780">
      <w:pPr>
        <w:spacing w:after="0"/>
        <w:ind w:left="-720" w:firstLine="72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 Р А В Е Н Ь</w:t>
      </w:r>
    </w:p>
    <w:p w:rsidR="00753780" w:rsidRDefault="00753780" w:rsidP="00753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21.05.2020 р.</w:t>
      </w:r>
    </w:p>
    <w:p w:rsidR="00753780" w:rsidRDefault="00753780" w:rsidP="0075378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у сфері соціального захисту населення </w:t>
      </w:r>
    </w:p>
    <w:p w:rsidR="00753780" w:rsidRDefault="00753780" w:rsidP="00753780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(ст. 34 Закону України «Про місцеве самоврядування в Україні»).</w:t>
      </w:r>
    </w:p>
    <w:p w:rsidR="00753780" w:rsidRDefault="00753780" w:rsidP="00753780">
      <w:pPr>
        <w:pStyle w:val="a4"/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   І   категорії   із   соціальної    роботи  І.Остапчук</w:t>
      </w:r>
      <w:r w:rsidRPr="000D494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753780" w:rsidRPr="000A1965" w:rsidRDefault="00753780" w:rsidP="007537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 </w:t>
      </w:r>
      <w:r w:rsidRPr="000A1965"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:rsidR="00753780" w:rsidRDefault="00753780" w:rsidP="00753780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діловод сільської ради  О. Дорощук.</w:t>
      </w:r>
    </w:p>
    <w:p w:rsidR="00753780" w:rsidRDefault="00753780" w:rsidP="007537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  </w:t>
      </w:r>
      <w:r w:rsidRPr="000A1965">
        <w:rPr>
          <w:rFonts w:ascii="Times New Roman" w:hAnsi="Times New Roman" w:cs="Times New Roman"/>
          <w:sz w:val="24"/>
          <w:szCs w:val="24"/>
          <w:lang w:val="uk-UA"/>
        </w:rPr>
        <w:t xml:space="preserve">Про підсумки опалювального сезону 2018-2019 року та підготовку об’єктів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753780" w:rsidRPr="000A1965" w:rsidRDefault="00753780" w:rsidP="007537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A1965">
        <w:rPr>
          <w:rFonts w:ascii="Times New Roman" w:hAnsi="Times New Roman" w:cs="Times New Roman"/>
          <w:sz w:val="24"/>
          <w:szCs w:val="24"/>
          <w:lang w:val="uk-UA"/>
        </w:rPr>
        <w:t>господарського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1965">
        <w:rPr>
          <w:rFonts w:ascii="Times New Roman" w:hAnsi="Times New Roman" w:cs="Times New Roman"/>
          <w:sz w:val="24"/>
          <w:szCs w:val="24"/>
          <w:lang w:val="uk-UA"/>
        </w:rPr>
        <w:t xml:space="preserve"> комплексу до роботи в осінньо-зимовий період 2019-2020 року.</w:t>
      </w:r>
    </w:p>
    <w:p w:rsidR="00753780" w:rsidRDefault="00753780" w:rsidP="00753780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сільський голова  Т. Гончарук,   секретар ради  І.Захожа.</w:t>
      </w:r>
    </w:p>
    <w:p w:rsidR="00753780" w:rsidRPr="000A1965" w:rsidRDefault="00753780" w:rsidP="007537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  </w:t>
      </w:r>
      <w:r w:rsidRPr="000A1965"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О. </w:t>
      </w:r>
      <w:proofErr w:type="spellStart"/>
      <w:r w:rsidRPr="000A1965"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 w:rsidRPr="000A1965">
        <w:rPr>
          <w:rFonts w:ascii="Times New Roman" w:hAnsi="Times New Roman" w:cs="Times New Roman"/>
          <w:sz w:val="24"/>
          <w:szCs w:val="24"/>
          <w:lang w:val="uk-UA"/>
        </w:rPr>
        <w:t xml:space="preserve"> про виконання функціональних обов’язків.</w:t>
      </w:r>
    </w:p>
    <w:p w:rsidR="00753780" w:rsidRPr="000A1965" w:rsidRDefault="00753780" w:rsidP="00753780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196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0A196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 О. </w:t>
      </w:r>
      <w:proofErr w:type="spellStart"/>
      <w:r w:rsidRPr="000A196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 w:rsidRPr="000A196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753780" w:rsidRDefault="00753780" w:rsidP="00753780">
      <w:pPr>
        <w:tabs>
          <w:tab w:val="left" w:pos="3119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53780" w:rsidRDefault="00753780" w:rsidP="00753780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 Е Р В Е Н Ь</w:t>
      </w:r>
    </w:p>
    <w:p w:rsidR="00753780" w:rsidRDefault="00753780" w:rsidP="007537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18.06.2020 р.</w:t>
      </w:r>
    </w:p>
    <w:p w:rsidR="00753780" w:rsidRDefault="00753780" w:rsidP="007537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 </w:t>
      </w:r>
      <w:r w:rsidRPr="000A1965">
        <w:rPr>
          <w:rFonts w:ascii="Times New Roman" w:hAnsi="Times New Roman" w:cs="Times New Roman"/>
          <w:sz w:val="24"/>
          <w:szCs w:val="24"/>
          <w:lang w:val="uk-UA"/>
        </w:rPr>
        <w:t>Про виконання плану роботи виконавчого комітету за ІІ квартал 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A1965">
        <w:rPr>
          <w:rFonts w:ascii="Times New Roman" w:hAnsi="Times New Roman" w:cs="Times New Roman"/>
          <w:sz w:val="24"/>
          <w:szCs w:val="24"/>
          <w:lang w:val="uk-UA"/>
        </w:rPr>
        <w:t xml:space="preserve"> року та</w:t>
      </w:r>
    </w:p>
    <w:p w:rsidR="00753780" w:rsidRPr="000A1965" w:rsidRDefault="00753780" w:rsidP="007537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19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1965">
        <w:rPr>
          <w:rFonts w:ascii="Times New Roman" w:hAnsi="Times New Roman" w:cs="Times New Roman"/>
          <w:sz w:val="24"/>
          <w:szCs w:val="24"/>
          <w:lang w:val="uk-UA"/>
        </w:rPr>
        <w:t>затвердження плану роботи виконавчого комітету на ІІІ квартал 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A1965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753780" w:rsidRDefault="00753780" w:rsidP="0075378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секретар виконкому  І.Захожа.</w:t>
      </w:r>
    </w:p>
    <w:p w:rsidR="00753780" w:rsidRPr="0036234E" w:rsidRDefault="00753780" w:rsidP="007537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 </w:t>
      </w:r>
      <w:r w:rsidRPr="0036234E">
        <w:rPr>
          <w:rFonts w:ascii="Times New Roman" w:hAnsi="Times New Roman" w:cs="Times New Roman"/>
          <w:sz w:val="24"/>
          <w:szCs w:val="24"/>
          <w:lang w:val="uk-UA"/>
        </w:rPr>
        <w:t>Звіт члена виконавчого комітету І.Остапчук про виконання функціональних обов’язків.</w:t>
      </w:r>
    </w:p>
    <w:p w:rsidR="00753780" w:rsidRDefault="00753780" w:rsidP="00753780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виконкому  І.Остапчук.</w:t>
      </w:r>
    </w:p>
    <w:p w:rsidR="00753780" w:rsidRDefault="00753780" w:rsidP="007537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 </w:t>
      </w:r>
      <w:r w:rsidRPr="0036234E">
        <w:rPr>
          <w:rFonts w:ascii="Times New Roman" w:hAnsi="Times New Roman" w:cs="Times New Roman"/>
          <w:sz w:val="24"/>
          <w:szCs w:val="24"/>
          <w:lang w:val="uk-UA"/>
        </w:rPr>
        <w:t xml:space="preserve">Про підсумки здійснення делегованих повноважень органів виконавчої влади виконкомом </w:t>
      </w:r>
    </w:p>
    <w:p w:rsidR="00753780" w:rsidRPr="0036234E" w:rsidRDefault="00753780" w:rsidP="007537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</w:t>
      </w:r>
      <w:r w:rsidRPr="0036234E">
        <w:rPr>
          <w:rFonts w:ascii="Times New Roman" w:hAnsi="Times New Roman" w:cs="Times New Roman"/>
          <w:sz w:val="24"/>
          <w:szCs w:val="24"/>
          <w:lang w:val="uk-UA"/>
        </w:rPr>
        <w:t xml:space="preserve"> Білокриницької сільської ради 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 квартал </w:t>
      </w:r>
      <w:r w:rsidRPr="0036234E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36234E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оку</w:t>
      </w:r>
      <w:r w:rsidRPr="0036234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3780" w:rsidRDefault="00753780" w:rsidP="00753780">
      <w:pPr>
        <w:pStyle w:val="a4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секретар   виконкому  І.Захожа .</w:t>
      </w:r>
    </w:p>
    <w:p w:rsidR="00753780" w:rsidRPr="000A1965" w:rsidRDefault="00753780" w:rsidP="007537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 </w:t>
      </w:r>
      <w:r w:rsidRPr="000A1965">
        <w:rPr>
          <w:rFonts w:ascii="Times New Roman" w:hAnsi="Times New Roman" w:cs="Times New Roman"/>
          <w:sz w:val="24"/>
          <w:szCs w:val="24"/>
          <w:lang w:val="uk-UA"/>
        </w:rPr>
        <w:t>Про план заходів із відзначення Дня Конституції України.</w:t>
      </w:r>
    </w:p>
    <w:p w:rsidR="00753780" w:rsidRDefault="00753780" w:rsidP="00753780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секретар виконкому, І.Захожа, член виконкому, директор </w:t>
      </w:r>
    </w:p>
    <w:p w:rsidR="00753780" w:rsidRDefault="00753780" w:rsidP="00753780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Білокриницького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будинку культури О.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753780" w:rsidRDefault="00753780" w:rsidP="0075378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53780" w:rsidRDefault="00753780" w:rsidP="0075378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ІІ.  КОНТРОЛЬ ЗА ВИКОНАННЯМ ДОКУМЕНТІВ ОРГАНІВ</w:t>
      </w:r>
    </w:p>
    <w:p w:rsidR="00753780" w:rsidRDefault="00753780" w:rsidP="0075378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ВЛАДИ  ВИЩОГО РІВНЯ</w:t>
      </w:r>
    </w:p>
    <w:p w:rsidR="00753780" w:rsidRDefault="00753780" w:rsidP="00753780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753780" w:rsidRDefault="00753780" w:rsidP="007537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 В І Т Е Н Ь</w:t>
      </w:r>
    </w:p>
    <w:p w:rsidR="00753780" w:rsidRDefault="00753780" w:rsidP="0075378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</w:t>
      </w:r>
      <w:r w:rsidRPr="009A6EDE">
        <w:rPr>
          <w:rFonts w:ascii="Times New Roman" w:hAnsi="Times New Roman" w:cs="Times New Roman"/>
          <w:sz w:val="24"/>
          <w:szCs w:val="24"/>
          <w:lang w:val="uk-UA"/>
        </w:rPr>
        <w:t>№ 15 від 12.01.2015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«Про забезпечення доступу до публічної інформації в райдержадміністрації».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:rsidR="00753780" w:rsidRDefault="00753780" w:rsidP="0075378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секретар виконкому  І.Захожа.</w:t>
      </w:r>
    </w:p>
    <w:p w:rsidR="00753780" w:rsidRDefault="00753780" w:rsidP="0075378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</w:t>
      </w:r>
      <w:r w:rsidRPr="009A6EDE">
        <w:rPr>
          <w:rFonts w:ascii="Times New Roman" w:hAnsi="Times New Roman" w:cs="Times New Roman"/>
          <w:sz w:val="24"/>
          <w:szCs w:val="24"/>
          <w:lang w:val="uk-UA"/>
        </w:rPr>
        <w:t>№ 373 від 01.09.2017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«Про Програму розвитку фізичної культури і спорту в Рівненському районі на період до 2020 року».</w:t>
      </w:r>
    </w:p>
    <w:p w:rsidR="00753780" w:rsidRDefault="00753780" w:rsidP="0075378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</w:t>
      </w:r>
      <w:r w:rsidRPr="006A2009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6A20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C4FF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заступник сільського голови з питань діяльності виконавчих органів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753780" w:rsidRDefault="00753780" w:rsidP="00753780">
      <w:pPr>
        <w:pStyle w:val="a4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</w:t>
      </w:r>
      <w:r w:rsidRPr="00BC4FF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О. Плетьонка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, депутат сільської ради Т.Клименко.</w:t>
      </w:r>
    </w:p>
    <w:p w:rsidR="00753780" w:rsidRDefault="00753780" w:rsidP="00753780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53780" w:rsidRDefault="00753780" w:rsidP="00753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 Р А В Е Н Ь</w:t>
      </w:r>
    </w:p>
    <w:p w:rsidR="00753780" w:rsidRDefault="00753780" w:rsidP="0075378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</w:t>
      </w:r>
      <w:r w:rsidRPr="009A6EDE">
        <w:rPr>
          <w:rFonts w:ascii="Times New Roman" w:hAnsi="Times New Roman" w:cs="Times New Roman"/>
          <w:sz w:val="24"/>
          <w:szCs w:val="24"/>
          <w:lang w:val="uk-UA"/>
        </w:rPr>
        <w:t>№ 190 від 12.05.2015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«Про організацію роботи з надання населенню житловий субсидій за удосконаленим порядком».           </w:t>
      </w:r>
    </w:p>
    <w:p w:rsidR="00753780" w:rsidRDefault="00753780" w:rsidP="007537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 сільської ради, член виконкому  І.Остапчук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753780" w:rsidRDefault="00753780" w:rsidP="0075378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</w:t>
      </w:r>
      <w:r w:rsidRPr="009A6EDE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380</w:t>
      </w:r>
      <w:r w:rsidRPr="009A6EDE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13.09.2018 року «Про Районну програму забезпечення рівних прав та можливостей жінок і чоловіків на період до 2021 року».           </w:t>
      </w:r>
    </w:p>
    <w:p w:rsidR="00753780" w:rsidRDefault="00753780" w:rsidP="0075378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BC4FF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заступник сільського голови з питань діяльності виконавчих органів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753780" w:rsidRPr="00BC4FF7" w:rsidRDefault="00753780" w:rsidP="0075378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</w:t>
      </w:r>
      <w:r w:rsidRPr="00BC4FF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О. Плетьонка. </w:t>
      </w:r>
    </w:p>
    <w:p w:rsidR="00753780" w:rsidRDefault="00753780" w:rsidP="007537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3780" w:rsidRDefault="00753780" w:rsidP="00753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 Е Р В Е Н Ь</w:t>
      </w:r>
    </w:p>
    <w:p w:rsidR="00753780" w:rsidRDefault="00753780" w:rsidP="0075378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</w:t>
      </w:r>
      <w:r w:rsidRPr="009A6EDE">
        <w:rPr>
          <w:rFonts w:ascii="Times New Roman" w:hAnsi="Times New Roman" w:cs="Times New Roman"/>
          <w:sz w:val="24"/>
          <w:szCs w:val="24"/>
          <w:lang w:val="uk-UA"/>
        </w:rPr>
        <w:t>№ 183 від 07.05.2015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«Про районну програму соціального захисту учасників антитерористичної операції».</w:t>
      </w:r>
    </w:p>
    <w:p w:rsidR="00753780" w:rsidRDefault="00753780" w:rsidP="0075378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виконкому,  спеціаліст сільської ради  І. Остапчук.</w:t>
      </w:r>
    </w:p>
    <w:p w:rsidR="00753780" w:rsidRDefault="00753780" w:rsidP="0075378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245 від 23.06.2018 року «Про Комплексну програму енергоефективності Рівненського району на 2018-2025 роки».</w:t>
      </w:r>
    </w:p>
    <w:p w:rsidR="00753780" w:rsidRDefault="00753780" w:rsidP="007537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секретар виконкому І.Захожа.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53780" w:rsidRPr="00083798" w:rsidRDefault="00753780" w:rsidP="0075378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379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217 від 01.06.2018 року «Про Програму встановлення, удосконалення, розвитку та утримання автоматизованої системи централізованого оповіщення цивільного захисту Рівненського району на 2018-2024 роки».</w:t>
      </w:r>
    </w:p>
    <w:p w:rsidR="00753780" w:rsidRDefault="00753780" w:rsidP="007537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інспектор військового обліку С.Павлюк.</w:t>
      </w:r>
    </w:p>
    <w:p w:rsidR="00753780" w:rsidRDefault="00753780" w:rsidP="0075378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53780" w:rsidRDefault="00753780" w:rsidP="0075378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ІІІ.  НАРАДИ</w:t>
      </w:r>
    </w:p>
    <w:p w:rsidR="00753780" w:rsidRDefault="00753780" w:rsidP="0075378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щопонеділка нарада з працівниками сільської ради – проводить </w:t>
      </w:r>
    </w:p>
    <w:p w:rsidR="00753780" w:rsidRDefault="00753780" w:rsidP="0075378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сільський  голова Т. Гончарук.</w:t>
      </w:r>
    </w:p>
    <w:p w:rsidR="00753780" w:rsidRDefault="00753780" w:rsidP="0075378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благоустрою населених пунктів.</w:t>
      </w:r>
    </w:p>
    <w:p w:rsidR="00753780" w:rsidRDefault="00753780" w:rsidP="0075378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</w:t>
      </w:r>
      <w:r>
        <w:rPr>
          <w:rFonts w:ascii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hAnsi="Times New Roman" w:cs="Times New Roman"/>
          <w:sz w:val="24"/>
          <w:szCs w:val="24"/>
          <w:lang w:val="uk-UA"/>
        </w:rPr>
        <w:t>Гончарук – березень, квітень 2020 року.</w:t>
      </w:r>
    </w:p>
    <w:p w:rsidR="00753780" w:rsidRDefault="00753780" w:rsidP="0075378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та проведення урочистостей присвячених Дню пам’яті та примирення, Дню перемоги над нацизмом у Другій світовій війні.</w:t>
      </w:r>
    </w:p>
    <w:p w:rsidR="00753780" w:rsidRDefault="00753780" w:rsidP="0075378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Гончарук – квітень-травень 2020 року.</w:t>
      </w:r>
    </w:p>
    <w:p w:rsidR="00753780" w:rsidRDefault="00753780" w:rsidP="0075378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установ, організацій до роботи в осінньо-зимовий період.</w:t>
      </w:r>
    </w:p>
    <w:p w:rsidR="00753780" w:rsidRDefault="00753780" w:rsidP="0075378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Гончарук – червень, вересень  2020 року.</w:t>
      </w:r>
    </w:p>
    <w:p w:rsidR="00753780" w:rsidRDefault="00753780" w:rsidP="00753780">
      <w:pPr>
        <w:tabs>
          <w:tab w:val="left" w:pos="3677"/>
          <w:tab w:val="center" w:pos="481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53780" w:rsidRDefault="00753780" w:rsidP="00753780">
      <w:pPr>
        <w:tabs>
          <w:tab w:val="left" w:pos="3677"/>
          <w:tab w:val="center" w:pos="481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  ПЕРЕВІРКИ</w:t>
      </w:r>
    </w:p>
    <w:p w:rsidR="00753780" w:rsidRDefault="00753780" w:rsidP="00753780">
      <w:pPr>
        <w:tabs>
          <w:tab w:val="left" w:pos="3845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 В І Т Е Н Ь</w:t>
      </w:r>
    </w:p>
    <w:p w:rsidR="00753780" w:rsidRDefault="00753780" w:rsidP="0075378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Перевірка стану благоустрою населених пунктів  сільської ради.  </w:t>
      </w:r>
    </w:p>
    <w:p w:rsidR="00753780" w:rsidRDefault="00753780" w:rsidP="007537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сільський голова  Т. Гончарук, член виконавчого комітету В. Червяк,  </w:t>
      </w:r>
    </w:p>
    <w:p w:rsidR="00753780" w:rsidRDefault="00753780" w:rsidP="007537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голова постійної комісії з питань законності, правопорядку, охорони </w:t>
      </w:r>
    </w:p>
    <w:p w:rsidR="00753780" w:rsidRDefault="00753780" w:rsidP="007537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навколишнього середовища, соціального захисту населення та  </w:t>
      </w:r>
    </w:p>
    <w:p w:rsidR="00753780" w:rsidRDefault="00753780" w:rsidP="007537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спортивного розвитку села А.Плетьонка.</w:t>
      </w:r>
    </w:p>
    <w:p w:rsidR="00753780" w:rsidRDefault="00753780" w:rsidP="0075378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53780" w:rsidRDefault="00753780" w:rsidP="0075378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</w:rPr>
        <w:t>І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МАСОВІ  ЗАХОДИ</w:t>
      </w:r>
    </w:p>
    <w:p w:rsidR="00753780" w:rsidRDefault="00753780" w:rsidP="00753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 Р А В Е Н Ь</w:t>
      </w:r>
    </w:p>
    <w:p w:rsidR="00753780" w:rsidRDefault="00753780" w:rsidP="00753780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Урочисті  заходи з нагоди Дня пам’яті та примирення, Дня перемоги над нацизмом у Другій світовій війні.</w:t>
      </w:r>
    </w:p>
    <w:p w:rsidR="00753780" w:rsidRDefault="00753780" w:rsidP="007537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 культури  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 член   виконавчого  </w:t>
      </w:r>
    </w:p>
    <w:p w:rsidR="00753780" w:rsidRDefault="00753780" w:rsidP="007537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комітету Н. Ковалевська.</w:t>
      </w:r>
    </w:p>
    <w:p w:rsidR="00753780" w:rsidRDefault="00753780" w:rsidP="007537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3780" w:rsidRDefault="00753780" w:rsidP="00753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 Е Р В Е Н Ь</w:t>
      </w:r>
    </w:p>
    <w:p w:rsidR="00753780" w:rsidRDefault="00753780" w:rsidP="00753780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Розважально-пізнавальне свято «Мирна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країна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щаслива дитина» до Дня захисту дітей.</w:t>
      </w:r>
    </w:p>
    <w:p w:rsidR="00753780" w:rsidRDefault="00753780" w:rsidP="00753780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Verdana" w:hAnsi="Verdana"/>
          <w:sz w:val="15"/>
          <w:szCs w:val="15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малюнку на асфальті «Діти малюють майбутнє» </w:t>
      </w:r>
    </w:p>
    <w:p w:rsidR="00753780" w:rsidRDefault="00753780" w:rsidP="007537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 культури  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 член   виконавчого  </w:t>
      </w:r>
    </w:p>
    <w:p w:rsidR="00753780" w:rsidRDefault="00753780" w:rsidP="007537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комітету В.Вельгун.</w:t>
      </w:r>
    </w:p>
    <w:p w:rsidR="00753780" w:rsidRDefault="00753780" w:rsidP="00753780">
      <w:pPr>
        <w:rPr>
          <w:lang w:val="uk-UA"/>
        </w:rPr>
      </w:pPr>
    </w:p>
    <w:p w:rsidR="00753780" w:rsidRDefault="00753780" w:rsidP="00753780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 виконкому                                                                     Інна ЗАХОЖА</w:t>
      </w:r>
    </w:p>
    <w:p w:rsidR="0062560B" w:rsidRDefault="0062560B"/>
    <w:sectPr w:rsidR="006256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8B7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043C5"/>
    <w:multiLevelType w:val="hybridMultilevel"/>
    <w:tmpl w:val="3AA2A53A"/>
    <w:lvl w:ilvl="0" w:tplc="6312351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4387C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644CD"/>
    <w:multiLevelType w:val="hybridMultilevel"/>
    <w:tmpl w:val="E7F89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123D7"/>
    <w:multiLevelType w:val="hybridMultilevel"/>
    <w:tmpl w:val="78220C70"/>
    <w:lvl w:ilvl="0" w:tplc="669622F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414BF"/>
    <w:multiLevelType w:val="hybridMultilevel"/>
    <w:tmpl w:val="4F06F24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416FEC"/>
    <w:multiLevelType w:val="hybridMultilevel"/>
    <w:tmpl w:val="0A58544A"/>
    <w:lvl w:ilvl="0" w:tplc="0419000F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D2CD9"/>
    <w:multiLevelType w:val="hybridMultilevel"/>
    <w:tmpl w:val="BAD8AB1A"/>
    <w:lvl w:ilvl="0" w:tplc="0419000F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7A6FF4"/>
    <w:multiLevelType w:val="hybridMultilevel"/>
    <w:tmpl w:val="977033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073A61"/>
    <w:multiLevelType w:val="hybridMultilevel"/>
    <w:tmpl w:val="8F82DB20"/>
    <w:lvl w:ilvl="0" w:tplc="6366DD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53780"/>
    <w:rsid w:val="0062560B"/>
    <w:rsid w:val="0075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5378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537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1257</Words>
  <Characters>7165</Characters>
  <Application>Microsoft Office Word</Application>
  <DocSecurity>0</DocSecurity>
  <Lines>59</Lines>
  <Paragraphs>16</Paragraphs>
  <ScaleCrop>false</ScaleCrop>
  <Company>Microsoft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2020-04-09T08:45:00Z</dcterms:created>
  <dcterms:modified xsi:type="dcterms:W3CDTF">2020-04-09T08:55:00Z</dcterms:modified>
</cp:coreProperties>
</file>