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64" w:rsidRDefault="00447064" w:rsidP="00447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64" w:rsidRDefault="00447064" w:rsidP="004470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47064" w:rsidRDefault="00447064" w:rsidP="00447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47064" w:rsidRDefault="00447064" w:rsidP="004470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47064" w:rsidRDefault="00447064" w:rsidP="0044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6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47064" w:rsidRDefault="00447064" w:rsidP="004470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7064" w:rsidRDefault="00447064" w:rsidP="00447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447064" w:rsidRDefault="00447064" w:rsidP="00447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2791" w:rsidRDefault="00447064" w:rsidP="004470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0E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7064" w:rsidRDefault="00447064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2791" w:rsidRDefault="00F52791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F52791" w:rsidRDefault="00F52791" w:rsidP="00F5279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F52791" w:rsidRDefault="00F52791" w:rsidP="00F5279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670B6" w:rsidRPr="00A364BE" w:rsidRDefault="00F52791" w:rsidP="00A364B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формацію сільського голови, Т.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Гончарук, про стан благоустрою населення пунктів сільської ради, </w:t>
      </w:r>
      <w:r w:rsidR="00A364BE"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розпорядження Кабінету Міністрів України від 31.03.2010 № 777-р 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проведення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щорічн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всеукраїнськ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акці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з благоустрою «</w:t>
      </w:r>
      <w:r w:rsidR="009229DD"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чисте довкілля</w:t>
      </w:r>
      <w:r w:rsid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="00A364BE" w:rsidRPr="009229D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з метою поліпшення 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 середовища, благоустрою, озеленення населен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 w:rsidR="009229D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="000670B6"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нього територій, </w:t>
      </w:r>
      <w:r w:rsidR="000670B6" w:rsidRPr="00A364BE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A364BE" w:rsidRPr="00A364BE" w:rsidRDefault="00A364BE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2791" w:rsidRPr="00A364BE" w:rsidRDefault="000670B6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0670B6" w:rsidRPr="00A364BE" w:rsidRDefault="000670B6" w:rsidP="00A364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70B6" w:rsidRPr="00A364BE" w:rsidRDefault="00A364BE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, Т. </w:t>
      </w:r>
      <w:r w:rsidRPr="00A364BE">
        <w:rPr>
          <w:rFonts w:ascii="Times New Roman" w:hAnsi="Times New Roman" w:cs="Times New Roman"/>
          <w:sz w:val="26"/>
          <w:szCs w:val="26"/>
        </w:rPr>
        <w:t>Гончарук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52791"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="00F52791"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>.</w:t>
      </w:r>
    </w:p>
    <w:p w:rsidR="000670B6" w:rsidRPr="00A364BE" w:rsidRDefault="00A364BE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>Зобов’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язати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2791"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2791"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виробничі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F52791" w:rsidRPr="00A364BE">
        <w:rPr>
          <w:rFonts w:ascii="Times New Roman" w:hAnsi="Times New Roman" w:cs="Times New Roman"/>
          <w:sz w:val="26"/>
          <w:szCs w:val="26"/>
        </w:rPr>
        <w:t>прилеглі</w:t>
      </w:r>
      <w:proofErr w:type="spellEnd"/>
      <w:r w:rsidR="00F52791" w:rsidRPr="00A364BE">
        <w:rPr>
          <w:rFonts w:ascii="Times New Roman" w:hAnsi="Times New Roman" w:cs="Times New Roman"/>
          <w:sz w:val="26"/>
          <w:szCs w:val="26"/>
        </w:rPr>
        <w:t xml:space="preserve"> до них території.</w:t>
      </w:r>
    </w:p>
    <w:p w:rsidR="00F52791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Спільно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виконавчим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комітетом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депутатами сільської ради,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приватними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підприємствами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організацію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із благоустрою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озелененню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Pr="00A364BE">
        <w:rPr>
          <w:rFonts w:ascii="Times New Roman" w:hAnsi="Times New Roman" w:cs="Times New Roman"/>
          <w:sz w:val="26"/>
          <w:szCs w:val="26"/>
        </w:rPr>
        <w:t xml:space="preserve">тому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приведення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тарного</w:t>
      </w:r>
      <w:proofErr w:type="spellEnd"/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садиб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прибудинкових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дитячих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майданчиків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об’єктів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масового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ліквідацію стихійних </w:t>
      </w:r>
      <w:proofErr w:type="spellStart"/>
      <w:r w:rsidRPr="00A364BE">
        <w:rPr>
          <w:rFonts w:ascii="Times New Roman" w:hAnsi="Times New Roman" w:cs="Times New Roman"/>
          <w:sz w:val="26"/>
          <w:szCs w:val="26"/>
          <w:lang w:val="uk-UA"/>
        </w:rPr>
        <w:t>сміттєзвалищ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та впорядкування існуючого організованого місця розміщення побутових відходів;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провести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кладовищ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в населених пунктах сільсь</w:t>
      </w:r>
      <w:r w:rsidR="000670B6" w:rsidRPr="00A364BE">
        <w:rPr>
          <w:rFonts w:ascii="Times New Roman" w:hAnsi="Times New Roman" w:cs="Times New Roman"/>
          <w:sz w:val="26"/>
          <w:szCs w:val="26"/>
        </w:rPr>
        <w:t xml:space="preserve">кої ради, території </w:t>
      </w:r>
      <w:proofErr w:type="spellStart"/>
      <w:r w:rsidR="000670B6" w:rsidRPr="00A364BE">
        <w:rPr>
          <w:rFonts w:ascii="Times New Roman" w:hAnsi="Times New Roman" w:cs="Times New Roman"/>
          <w:sz w:val="26"/>
          <w:szCs w:val="26"/>
        </w:rPr>
        <w:t>навколо</w:t>
      </w:r>
      <w:proofErr w:type="spellEnd"/>
      <w:r w:rsidR="000670B6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0B6" w:rsidRPr="00A364BE">
        <w:rPr>
          <w:rFonts w:ascii="Times New Roman" w:hAnsi="Times New Roman" w:cs="Times New Roman"/>
          <w:sz w:val="26"/>
          <w:szCs w:val="26"/>
        </w:rPr>
        <w:t>пам’</w:t>
      </w:r>
      <w:r w:rsidRPr="00A364BE">
        <w:rPr>
          <w:rFonts w:ascii="Times New Roman" w:hAnsi="Times New Roman" w:cs="Times New Roman"/>
          <w:sz w:val="26"/>
          <w:szCs w:val="26"/>
        </w:rPr>
        <w:t>ятикі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0670B6" w:rsidRPr="00A364BE" w:rsidRDefault="00F52791" w:rsidP="00A364B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введений раніше на території сільської ради санітарний день – кожна </w:t>
      </w:r>
      <w:r w:rsidR="00C57E0D"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A364BE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черговій сесії сільської ради в ІІІ кварталі 201</w:t>
      </w:r>
      <w:r w:rsidR="00A364BE" w:rsidRPr="00A364B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F52791" w:rsidRPr="00A364BE" w:rsidRDefault="00F52791" w:rsidP="00A364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A364BE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364B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секретаря ради</w:t>
      </w:r>
      <w:r w:rsidR="00A364BE">
        <w:rPr>
          <w:rFonts w:ascii="Times New Roman" w:hAnsi="Times New Roman" w:cs="Times New Roman"/>
          <w:sz w:val="26"/>
          <w:szCs w:val="26"/>
          <w:lang w:val="uk-UA"/>
        </w:rPr>
        <w:t xml:space="preserve">,                О. Казмірчук, 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постійні комісії.</w:t>
      </w:r>
    </w:p>
    <w:p w:rsidR="00F52791" w:rsidRPr="00A364BE" w:rsidRDefault="00F52791" w:rsidP="00A36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91" w:rsidRPr="00A364BE" w:rsidRDefault="00F52791" w:rsidP="00A364B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F52791" w:rsidRDefault="00F52791" w:rsidP="00F52791">
      <w:pPr>
        <w:spacing w:after="0" w:line="240" w:lineRule="auto"/>
        <w:rPr>
          <w:sz w:val="24"/>
          <w:szCs w:val="24"/>
        </w:rPr>
      </w:pPr>
    </w:p>
    <w:p w:rsidR="00F52791" w:rsidRDefault="00F52791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A364BE" w:rsidRPr="00A364BE" w:rsidRDefault="00A364BE" w:rsidP="00A364B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A364BE" w:rsidRPr="00A364BE" w:rsidRDefault="00A364BE" w:rsidP="00A364B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A364BE" w:rsidRPr="00A364BE" w:rsidRDefault="00A364BE" w:rsidP="00A364B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Білокриницької сільської ради</w:t>
      </w:r>
    </w:p>
    <w:p w:rsidR="000670B6" w:rsidRDefault="000670B6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0670B6" w:rsidRDefault="000670B6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671240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проведення </w:t>
      </w:r>
      <w:r w:rsidR="00943B8B">
        <w:rPr>
          <w:rFonts w:ascii="Times New Roman" w:hAnsi="Times New Roman" w:cs="Times New Roman"/>
          <w:sz w:val="28"/>
          <w:szCs w:val="28"/>
          <w:lang w:val="uk-UA"/>
        </w:rPr>
        <w:t xml:space="preserve">щорічної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Всеукраїнської акції «За чисте довкілля» п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>рацівниками сільської ради, депутатами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>, членами виконавчого комітету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молоддю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церви ХВЄ </w:t>
      </w:r>
      <w:r w:rsidRPr="00D81CCE">
        <w:rPr>
          <w:rFonts w:ascii="Times New Roman" w:hAnsi="Times New Roman" w:cs="Times New Roman"/>
          <w:sz w:val="28"/>
          <w:szCs w:val="28"/>
          <w:lang w:val="uk-UA"/>
        </w:rPr>
        <w:t>зачи</w:t>
      </w:r>
      <w:r>
        <w:rPr>
          <w:rFonts w:ascii="Times New Roman" w:hAnsi="Times New Roman" w:cs="Times New Roman"/>
          <w:sz w:val="28"/>
          <w:szCs w:val="28"/>
          <w:lang w:val="uk-UA"/>
        </w:rPr>
        <w:t>щено</w:t>
      </w:r>
      <w:r w:rsidRPr="00D81CCE">
        <w:rPr>
          <w:rFonts w:ascii="Times New Roman" w:hAnsi="Times New Roman" w:cs="Times New Roman"/>
          <w:sz w:val="28"/>
          <w:szCs w:val="28"/>
          <w:lang w:val="uk-UA"/>
        </w:rPr>
        <w:t xml:space="preserve"> від сміття територію вздовж траси міжнародного значення Київ-Чоп на відрізку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повороту на с. Городище до в’їзного знаку с. Бабин</w:t>
      </w:r>
      <w:r w:rsidR="00943B8B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протяжністю 6 км., 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висаджено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0 дерев та </w:t>
      </w:r>
      <w:r>
        <w:rPr>
          <w:rFonts w:ascii="Times New Roman" w:hAnsi="Times New Roman" w:cs="Times New Roman"/>
          <w:sz w:val="28"/>
          <w:szCs w:val="28"/>
          <w:lang w:val="uk-UA"/>
        </w:rPr>
        <w:t>20 кущів.</w:t>
      </w:r>
    </w:p>
    <w:p w:rsidR="00671240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>рацівниками сільської ради,</w:t>
      </w:r>
      <w:r w:rsidR="00230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>дитячого навчального закладу та працівни</w:t>
      </w:r>
      <w:r>
        <w:rPr>
          <w:rFonts w:ascii="Times New Roman" w:hAnsi="Times New Roman" w:cs="Times New Roman"/>
          <w:sz w:val="28"/>
          <w:szCs w:val="28"/>
          <w:lang w:val="uk-UA"/>
        </w:rPr>
        <w:t>ками будинку культури було приб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>рано прилеглі території біля приміщень сільської ради, дитячо</w:t>
      </w:r>
      <w:r w:rsidR="00943B8B">
        <w:rPr>
          <w:rFonts w:ascii="Times New Roman" w:hAnsi="Times New Roman" w:cs="Times New Roman"/>
          <w:sz w:val="28"/>
          <w:szCs w:val="28"/>
          <w:lang w:val="uk-UA"/>
        </w:rPr>
        <w:t>го садочка та будинку культури відповідно.</w:t>
      </w:r>
    </w:p>
    <w:p w:rsidR="00671240" w:rsidRDefault="000670B6" w:rsidP="0067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Побілено дерева та бордюри, 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>закладено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клумби, виса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>джено квіти та декоративні кущі.</w:t>
      </w:r>
    </w:p>
    <w:p w:rsidR="00671240" w:rsidRDefault="00671240" w:rsidP="0067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належний стан приведено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пам’ятник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воїнам Великої Вітчизняної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розташований на території сільської ради в с. Біла Криниця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кладовищі в с. Біла Криниця окультурено могилу Палія (загиблий воїн в роки війни) та братську могилу в с. Глинки.</w:t>
      </w:r>
    </w:p>
    <w:p w:rsidR="000670B6" w:rsidRPr="00422BB6" w:rsidRDefault="000670B6" w:rsidP="0067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 Школярі Білокриницької ЗОШ І-ІІІ ст. 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>та Глинківської ЗОШ І-І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І ст. здійснили прибирання своїх прилеглих територій. </w:t>
      </w:r>
    </w:p>
    <w:p w:rsidR="000670B6" w:rsidRPr="00422BB6" w:rsidRDefault="000670B6" w:rsidP="0006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Жителями 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Глинки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Біла Криниця та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 xml:space="preserve"> Антопіль 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прибирання </w:t>
      </w:r>
      <w:r w:rsidR="00671240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240" w:rsidRDefault="00671240" w:rsidP="0006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Жителі сіл спільно із депутат</w:t>
      </w:r>
      <w:r w:rsidR="00A3510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 на своїх округах провели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прибирання закріпленої території</w:t>
      </w:r>
      <w:r w:rsidR="000670B6"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510F">
        <w:rPr>
          <w:rFonts w:ascii="Times New Roman" w:hAnsi="Times New Roman" w:cs="Times New Roman"/>
          <w:sz w:val="28"/>
          <w:szCs w:val="28"/>
          <w:lang w:val="uk-UA"/>
        </w:rPr>
        <w:t>На одному із округів за ініціативи жителів багатоквартирного будинку облаштовано один дитячий майданчик</w:t>
      </w:r>
    </w:p>
    <w:p w:rsidR="00E32D5A" w:rsidRDefault="000670B6" w:rsidP="00E32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BB6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 ліквідовано два сміттєзвалища</w:t>
      </w:r>
      <w:r w:rsidR="00A35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2D5A" w:rsidRDefault="000670B6" w:rsidP="00E32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BB6">
        <w:rPr>
          <w:rFonts w:ascii="Times New Roman" w:hAnsi="Times New Roman" w:cs="Times New Roman"/>
          <w:sz w:val="28"/>
          <w:szCs w:val="28"/>
          <w:lang w:val="uk-UA"/>
        </w:rPr>
        <w:t xml:space="preserve">Жителі  сіл Антопіль, Глинки та Біла Криниця </w:t>
      </w:r>
      <w:r w:rsidR="00E32D5A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A3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BB6">
        <w:rPr>
          <w:rFonts w:ascii="Times New Roman" w:hAnsi="Times New Roman" w:cs="Times New Roman"/>
          <w:sz w:val="28"/>
          <w:szCs w:val="28"/>
          <w:lang w:val="uk-UA"/>
        </w:rPr>
        <w:t>переходять н</w:t>
      </w:r>
      <w:r w:rsidR="00A3510F">
        <w:rPr>
          <w:rFonts w:ascii="Times New Roman" w:hAnsi="Times New Roman" w:cs="Times New Roman"/>
          <w:sz w:val="28"/>
          <w:szCs w:val="28"/>
          <w:lang w:val="uk-UA"/>
        </w:rPr>
        <w:t>а централізований вивіз сміття прива</w:t>
      </w:r>
      <w:r w:rsidR="00E32D5A">
        <w:rPr>
          <w:rFonts w:ascii="Times New Roman" w:hAnsi="Times New Roman" w:cs="Times New Roman"/>
          <w:sz w:val="28"/>
          <w:szCs w:val="28"/>
          <w:lang w:val="uk-UA"/>
        </w:rPr>
        <w:t xml:space="preserve">тною фірмою </w:t>
      </w:r>
      <w:proofErr w:type="spellStart"/>
      <w:r w:rsidR="00E32D5A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E32D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32D5A">
        <w:rPr>
          <w:rFonts w:ascii="Times New Roman" w:hAnsi="Times New Roman" w:cs="Times New Roman"/>
          <w:sz w:val="28"/>
          <w:szCs w:val="28"/>
          <w:lang w:val="uk-UA"/>
        </w:rPr>
        <w:t>Санком-Рівне</w:t>
      </w:r>
      <w:proofErr w:type="spellEnd"/>
      <w:r w:rsidR="00E32D5A">
        <w:rPr>
          <w:rFonts w:ascii="Times New Roman" w:hAnsi="Times New Roman" w:cs="Times New Roman"/>
          <w:sz w:val="28"/>
          <w:szCs w:val="28"/>
          <w:lang w:val="uk-UA"/>
        </w:rPr>
        <w:t xml:space="preserve">», з якою </w:t>
      </w:r>
      <w:proofErr w:type="spellStart"/>
      <w:r w:rsidR="00E32D5A">
        <w:rPr>
          <w:rFonts w:ascii="Times New Roman" w:hAnsi="Times New Roman" w:cs="Times New Roman"/>
          <w:sz w:val="28"/>
          <w:szCs w:val="28"/>
          <w:lang w:val="uk-UA"/>
        </w:rPr>
        <w:t>заключаються</w:t>
      </w:r>
      <w:proofErr w:type="spellEnd"/>
      <w:r w:rsidR="00E32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D5A">
        <w:rPr>
          <w:rFonts w:ascii="Times New Roman" w:hAnsi="Times New Roman" w:cs="Times New Roman"/>
          <w:sz w:val="28"/>
          <w:szCs w:val="28"/>
          <w:lang w:val="uk-UA"/>
        </w:rPr>
        <w:t>договри</w:t>
      </w:r>
      <w:proofErr w:type="spellEnd"/>
      <w:r w:rsidR="00E32D5A">
        <w:rPr>
          <w:rFonts w:ascii="Times New Roman" w:hAnsi="Times New Roman" w:cs="Times New Roman"/>
          <w:sz w:val="28"/>
          <w:szCs w:val="28"/>
          <w:lang w:val="uk-UA"/>
        </w:rPr>
        <w:t xml:space="preserve"> на вивіз сміття від індивідуальних будинків та приватного сектору.. </w:t>
      </w:r>
    </w:p>
    <w:p w:rsidR="00E32D5A" w:rsidRPr="00E32D5A" w:rsidRDefault="00E32D5A" w:rsidP="00E32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прийняті рішення від 19.05.2016 </w:t>
      </w:r>
      <w:r w:rsidRPr="00E32D5A">
        <w:rPr>
          <w:rFonts w:ascii="Times New Roman" w:hAnsi="Times New Roman" w:cs="Times New Roman"/>
          <w:sz w:val="28"/>
          <w:szCs w:val="28"/>
          <w:lang w:val="uk-UA"/>
        </w:rPr>
        <w:t>року «Про</w:t>
      </w:r>
      <w:r>
        <w:rPr>
          <w:b/>
          <w:i/>
          <w:sz w:val="28"/>
          <w:szCs w:val="28"/>
          <w:lang w:val="uk-UA"/>
        </w:rPr>
        <w:t xml:space="preserve"> </w:t>
      </w:r>
      <w:r w:rsidRPr="00E32D5A">
        <w:rPr>
          <w:rFonts w:ascii="Times New Roman" w:hAnsi="Times New Roman" w:cs="Times New Roman"/>
          <w:sz w:val="28"/>
          <w:szCs w:val="28"/>
          <w:lang w:val="uk-UA"/>
        </w:rPr>
        <w:t>затвердження норм надання послуг з вивезення відходів з населених пунктів Білокриницької сільської ради» за №101 та «Про встановлення тарифу на послуги з вивезення побутових відходів» за №102, які починають діяти з 01.06.2016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10F" w:rsidRPr="00A3510F" w:rsidRDefault="00A3510F" w:rsidP="00E32D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10F">
        <w:rPr>
          <w:rFonts w:ascii="Times New Roman" w:hAnsi="Times New Roman" w:cs="Times New Roman"/>
          <w:sz w:val="28"/>
          <w:szCs w:val="28"/>
          <w:lang w:val="uk-UA"/>
        </w:rPr>
        <w:t xml:space="preserve">Надалі орган місцевої влади прикладає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A3510F">
        <w:rPr>
          <w:rFonts w:ascii="Times New Roman" w:hAnsi="Times New Roman" w:cs="Times New Roman"/>
          <w:sz w:val="28"/>
          <w:szCs w:val="28"/>
          <w:lang w:val="uk-UA"/>
        </w:rPr>
        <w:t xml:space="preserve">зусилля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підтримання чистоти на території ради та </w:t>
      </w:r>
      <w:r w:rsidR="00943B8B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>поліпшення санітарного ста</w:t>
      </w:r>
      <w:r w:rsidRPr="00A3510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>ну територій, стану навколишнього природного середовища, благоустрою, озеленення населених пунктів та прилеглих до нього територій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  <w:lang w:val="uk-UA"/>
        </w:rPr>
        <w:t>.</w:t>
      </w:r>
    </w:p>
    <w:p w:rsidR="00A3510F" w:rsidRDefault="00A3510F" w:rsidP="00F5279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A3510F" w:rsidRDefault="00A3510F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01F8" w:rsidRDefault="002301F8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376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301F8" w:rsidRDefault="002301F8" w:rsidP="002301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1F8" w:rsidRDefault="00376CF4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 w:rsidR="00230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301F8" w:rsidRPr="00397B60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301F8" w:rsidRDefault="002301F8" w:rsidP="0023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1F8" w:rsidRDefault="002301F8" w:rsidP="002301F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стан благоустрою населених пункті</w:t>
      </w:r>
      <w:proofErr w:type="gramStart"/>
      <w:r>
        <w:rPr>
          <w:b/>
          <w:bCs/>
          <w:i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Pr="00397B60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Pr="00397B60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  <w:r w:rsidR="00376C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01F8" w:rsidTr="0026385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F8" w:rsidRDefault="002301F8" w:rsidP="0026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301F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301F8" w:rsidRPr="00A31998" w:rsidRDefault="002301F8" w:rsidP="0023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301F8" w:rsidRPr="00A3510F" w:rsidRDefault="002301F8" w:rsidP="00F52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301F8" w:rsidRPr="00A3510F" w:rsidSect="00A364B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D4C091B"/>
    <w:multiLevelType w:val="hybridMultilevel"/>
    <w:tmpl w:val="93EAF60A"/>
    <w:lvl w:ilvl="0" w:tplc="5EC8A45A"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791"/>
    <w:rsid w:val="000670B6"/>
    <w:rsid w:val="002301F8"/>
    <w:rsid w:val="00376CF4"/>
    <w:rsid w:val="00422BB6"/>
    <w:rsid w:val="00447064"/>
    <w:rsid w:val="004A1B5E"/>
    <w:rsid w:val="004B6D7E"/>
    <w:rsid w:val="0054494A"/>
    <w:rsid w:val="00560E7E"/>
    <w:rsid w:val="005B5A33"/>
    <w:rsid w:val="00671240"/>
    <w:rsid w:val="006B5223"/>
    <w:rsid w:val="007C65D8"/>
    <w:rsid w:val="007F58F8"/>
    <w:rsid w:val="008B706C"/>
    <w:rsid w:val="009229DD"/>
    <w:rsid w:val="00943B8B"/>
    <w:rsid w:val="00967185"/>
    <w:rsid w:val="0099527F"/>
    <w:rsid w:val="00A3510F"/>
    <w:rsid w:val="00A364BE"/>
    <w:rsid w:val="00AE3B4C"/>
    <w:rsid w:val="00BE2AF9"/>
    <w:rsid w:val="00C57E0D"/>
    <w:rsid w:val="00DE2B5D"/>
    <w:rsid w:val="00E32D5A"/>
    <w:rsid w:val="00E35031"/>
    <w:rsid w:val="00F06763"/>
    <w:rsid w:val="00F23F00"/>
    <w:rsid w:val="00F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279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52791"/>
    <w:pPr>
      <w:ind w:left="720"/>
      <w:contextualSpacing/>
    </w:pPr>
  </w:style>
  <w:style w:type="table" w:styleId="a5">
    <w:name w:val="Table Grid"/>
    <w:basedOn w:val="a1"/>
    <w:rsid w:val="00F5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301F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2016-06-01T12:41:00Z</cp:lastPrinted>
  <dcterms:created xsi:type="dcterms:W3CDTF">2015-05-12T12:33:00Z</dcterms:created>
  <dcterms:modified xsi:type="dcterms:W3CDTF">2016-06-01T12:42:00Z</dcterms:modified>
</cp:coreProperties>
</file>