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19" w:rsidRDefault="00FE6F19" w:rsidP="00FE6F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19" w:rsidRDefault="00FE6F19" w:rsidP="00FE6F19">
      <w:pPr>
        <w:pStyle w:val="a7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E6F19" w:rsidRDefault="00FE6F19" w:rsidP="00FE6F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E6F19" w:rsidRDefault="00FE6F19" w:rsidP="00FE6F1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E6F19" w:rsidRDefault="00FE6F19" w:rsidP="00FE6F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F19" w:rsidRDefault="00FE6F19" w:rsidP="00FE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E6F19" w:rsidRDefault="00FE6F19" w:rsidP="00FE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E35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0E3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7C7497" w:rsidRDefault="007C7497" w:rsidP="007C74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1FB7" w:rsidRDefault="00D61FB7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B10" w:rsidRDefault="00D61FB7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</w:t>
      </w:r>
      <w:r w:rsidR="00556774"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підготовки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відзначення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вшанування учасників бойових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дій на території інших держав </w:t>
      </w:r>
      <w:r w:rsidR="00062EB5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E451F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-ї річниці </w:t>
      </w:r>
    </w:p>
    <w:p w:rsidR="00D61FB7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виведення військ з Республіки Афганістан</w:t>
      </w:r>
    </w:p>
    <w:p w:rsidR="00D61FB7" w:rsidRDefault="00D61FB7" w:rsidP="00E55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FB7" w:rsidRPr="00E451F3" w:rsidRDefault="00D61FB7" w:rsidP="00E4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, О.Казмірчук,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підготовки та відзначення на території Білокриницької сільської ради Дня вшанування учасників бойових дій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 інших держав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27-ї річниці виведення військ з Республіки Афганістан, на виконання </w:t>
      </w:r>
      <w:r w:rsidR="00135B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листа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Рівненської районної державної адміністрації від 10.02.2016 року № 606/01-52/15 «Про районі заходи 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підготовки та відзначення в районі Дня вшанування учасників бойових дій 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інших держав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2</w:t>
      </w:r>
      <w:r w:rsidR="00E45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-ї річниці виведення військ з Республіки Афганістан»,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D61FB7" w:rsidRDefault="00D61FB7" w:rsidP="00DB5A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B5ABE" w:rsidRPr="00DB5ABE" w:rsidRDefault="00DB5ABE" w:rsidP="00DB5A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61FB7" w:rsidRPr="00E451F3" w:rsidRDefault="00D61FB7" w:rsidP="00D6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, О. Казмірчук,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підготовки  та  відзначення 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 учасників  бойових   дій  на  території  інших  держав 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451F3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C25EA8" w:rsidRPr="00DB5ABE" w:rsidRDefault="00D61FB7" w:rsidP="00DB5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щодо  підготовки  та  відзначення  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</w:t>
      </w:r>
      <w:r w:rsidR="00C25EA8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вшанування  учасників  бойових   дій  на  території  інших  держав і 2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5EA8" w:rsidRPr="00DB5ABE">
        <w:rPr>
          <w:rFonts w:ascii="Times New Roman" w:hAnsi="Times New Roman" w:cs="Times New Roman"/>
          <w:sz w:val="28"/>
          <w:szCs w:val="28"/>
          <w:lang w:val="uk-UA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D61FB7" w:rsidRPr="00C25EA8" w:rsidRDefault="00D61FB7" w:rsidP="00C25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C25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EA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>.</w:t>
      </w:r>
    </w:p>
    <w:p w:rsidR="00D61FB7" w:rsidRPr="00C25EA8" w:rsidRDefault="00D61FB7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6F19" w:rsidRPr="00FE6F19" w:rsidRDefault="00D61FB7" w:rsidP="00FE6F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</w:t>
      </w:r>
      <w:r w:rsidR="00FE6F1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                                                                                     Т. Гончарук</w:t>
      </w:r>
    </w:p>
    <w:p w:rsidR="00FE6F19" w:rsidRDefault="00FE6F19" w:rsidP="00FE6F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6F19" w:rsidRPr="00FE6F19" w:rsidRDefault="00FE6F19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451F3" w:rsidRDefault="00E451F3" w:rsidP="00E451F3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</w:p>
    <w:p w:rsidR="00D61FB7" w:rsidRPr="00936551" w:rsidRDefault="00E451F3" w:rsidP="00E451F3">
      <w:pPr>
        <w:spacing w:after="0"/>
        <w:ind w:left="652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 р</w:t>
      </w:r>
      <w:r w:rsidR="00D61FB7"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>ішення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 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="00FE6F19">
        <w:rPr>
          <w:rFonts w:ascii="Times New Roman" w:hAnsi="Times New Roman" w:cs="Times New Roman"/>
          <w:b/>
          <w:i/>
          <w:sz w:val="20"/>
          <w:szCs w:val="20"/>
          <w:lang w:val="uk-UA"/>
        </w:rPr>
        <w:t>18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від </w:t>
      </w:r>
      <w:r w:rsidR="007F05F6">
        <w:rPr>
          <w:rFonts w:ascii="Times New Roman" w:hAnsi="Times New Roman" w:cs="Times New Roman"/>
          <w:b/>
          <w:i/>
          <w:sz w:val="20"/>
          <w:szCs w:val="20"/>
          <w:lang w:val="uk-UA"/>
        </w:rPr>
        <w:t>16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>.02.201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7 р.</w:t>
      </w:r>
    </w:p>
    <w:p w:rsidR="00D61FB7" w:rsidRPr="00936551" w:rsidRDefault="00D61FB7" w:rsidP="00E451F3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="00E451F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</w:p>
    <w:p w:rsidR="00D61FB7" w:rsidRPr="00C25EA8" w:rsidRDefault="00D61FB7" w:rsidP="00D61FB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61FB7" w:rsidRPr="00C25EA8" w:rsidRDefault="00D61FB7" w:rsidP="00C25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:rsidR="00135BBA" w:rsidRDefault="00C25EA8" w:rsidP="00C2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 підготовки  та  відзначення 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території Білокриницької сільської ради </w:t>
      </w:r>
    </w:p>
    <w:p w:rsidR="00135BBA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Дня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вшанування  учасників  бойових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дій  на  території  інших  держав 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</w:p>
    <w:p w:rsidR="00D61FB7" w:rsidRPr="00C25EA8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</w:t>
      </w:r>
      <w:r w:rsidR="00E451F3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</w:t>
      </w:r>
      <w:r w:rsidR="00062E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виведення військ з Республіки Афганістан</w:t>
      </w:r>
    </w:p>
    <w:tbl>
      <w:tblPr>
        <w:tblStyle w:val="a4"/>
        <w:tblW w:w="9856" w:type="dxa"/>
        <w:tblLook w:val="04A0"/>
      </w:tblPr>
      <w:tblGrid>
        <w:gridCol w:w="817"/>
        <w:gridCol w:w="4111"/>
        <w:gridCol w:w="2464"/>
        <w:gridCol w:w="2464"/>
      </w:tblGrid>
      <w:tr w:rsidR="00D61FB7" w:rsidRPr="00C25EA8" w:rsidTr="00135B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D61FB7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135BBA" w:rsidP="000B10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1F3" w:rsidRDefault="00E451F3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35BBA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="00135BBA">
              <w:rPr>
                <w:lang w:val="uk-UA"/>
              </w:rPr>
              <w:t xml:space="preserve"> лютого </w:t>
            </w:r>
          </w:p>
          <w:p w:rsidR="00D61FB7" w:rsidRPr="00C25EA8" w:rsidRDefault="00135BBA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E451F3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Член виконавчого комітету, </w:t>
            </w:r>
          </w:p>
          <w:p w:rsidR="00D61FB7" w:rsidRPr="000B1026" w:rsidRDefault="001947DE" w:rsidP="00E451F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С. </w:t>
            </w:r>
            <w:r w:rsidR="00E451F3">
              <w:rPr>
                <w:szCs w:val="24"/>
                <w:lang w:val="uk-UA"/>
              </w:rPr>
              <w:t>Волошина</w:t>
            </w:r>
          </w:p>
        </w:tc>
      </w:tr>
      <w:tr w:rsidR="00062EB5" w:rsidRPr="000B1026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 w:rsidP="000152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у загальноосвітніх навчальних закладах </w:t>
            </w:r>
            <w:r w:rsidR="001947DE">
              <w:rPr>
                <w:szCs w:val="24"/>
                <w:lang w:val="uk-UA"/>
              </w:rPr>
              <w:t xml:space="preserve">сільської ради </w:t>
            </w:r>
            <w:r>
              <w:rPr>
                <w:szCs w:val="24"/>
                <w:lang w:val="uk-UA"/>
              </w:rPr>
              <w:t>тематичні уроки з історії війни в Республіці Афганістан та інших локальних конфліктів за участю учнівської молоді.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  <w:r w:rsidR="00062EB5" w:rsidRPr="00C25EA8">
              <w:rPr>
                <w:lang w:val="uk-UA"/>
              </w:rPr>
              <w:t xml:space="preserve"> 201</w:t>
            </w:r>
            <w:r w:rsidR="00E451F3">
              <w:rPr>
                <w:lang w:val="uk-UA"/>
              </w:rPr>
              <w:t>7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>Гуль Л.Ф.,</w:t>
            </w:r>
          </w:p>
          <w:p w:rsidR="00062EB5" w:rsidRDefault="00062EB5" w:rsidP="00015297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0B1026">
              <w:rPr>
                <w:rFonts w:cs="Times New Roman"/>
                <w:szCs w:val="24"/>
                <w:lang w:val="uk-UA"/>
              </w:rPr>
              <w:t xml:space="preserve"> Целюк В.А.</w:t>
            </w:r>
          </w:p>
          <w:p w:rsidR="00062EB5" w:rsidRPr="000B1026" w:rsidRDefault="00062EB5" w:rsidP="00015297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</w:p>
        </w:tc>
      </w:tr>
      <w:tr w:rsidR="00062EB5" w:rsidRPr="001947DE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54171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тематичні виставки мемуарної та історичної літератури у Білокриницькій ПШБ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E97280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E451F3">
              <w:rPr>
                <w:lang w:val="uk-UA"/>
              </w:rPr>
              <w:t>7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541713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Завідувач ПШБ, </w:t>
            </w:r>
          </w:p>
          <w:p w:rsidR="00062EB5" w:rsidRPr="000B1026" w:rsidRDefault="001947DE" w:rsidP="00541713">
            <w:pPr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Морозюк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062EB5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>
            <w:pPr>
              <w:jc w:val="center"/>
              <w:rPr>
                <w:lang w:val="uk-UA"/>
              </w:rPr>
            </w:pPr>
          </w:p>
          <w:p w:rsidR="00062EB5" w:rsidRPr="00C25EA8" w:rsidRDefault="00194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1947D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обстеження соціально-побутових умов учасників</w:t>
            </w:r>
            <w:r w:rsidR="001947DE">
              <w:rPr>
                <w:szCs w:val="24"/>
                <w:lang w:val="uk-UA"/>
              </w:rPr>
              <w:t xml:space="preserve"> бойових дій на території ради; </w:t>
            </w:r>
            <w:r>
              <w:rPr>
                <w:szCs w:val="24"/>
                <w:lang w:val="uk-UA"/>
              </w:rPr>
              <w:t>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E97280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62EB5">
              <w:rPr>
                <w:lang w:val="uk-UA"/>
              </w:rPr>
              <w:t>ютий</w:t>
            </w:r>
            <w:r w:rsidR="00062EB5" w:rsidRPr="00C25EA8">
              <w:rPr>
                <w:lang w:val="uk-UA"/>
              </w:rPr>
              <w:t xml:space="preserve"> 201</w:t>
            </w:r>
            <w:r w:rsidR="00E451F3">
              <w:rPr>
                <w:lang w:val="uk-UA"/>
              </w:rPr>
              <w:t>7</w:t>
            </w:r>
            <w:r w:rsidR="00062EB5" w:rsidRPr="00C25EA8"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Член виконавчого комітету І.Остапчук, головний бухгалтер сільської ради, </w:t>
            </w:r>
          </w:p>
          <w:p w:rsidR="00062EB5" w:rsidRPr="000B1026" w:rsidRDefault="001947DE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М. </w:t>
            </w:r>
            <w:r w:rsidR="00062EB5">
              <w:rPr>
                <w:rFonts w:cs="Times New Roman"/>
                <w:szCs w:val="24"/>
                <w:lang w:val="uk-UA"/>
              </w:rPr>
              <w:t>Захожа</w:t>
            </w:r>
          </w:p>
        </w:tc>
      </w:tr>
    </w:tbl>
    <w:p w:rsidR="00C25AEC" w:rsidRDefault="00C25AEC">
      <w:pPr>
        <w:rPr>
          <w:lang w:val="uk-UA"/>
        </w:rPr>
      </w:pPr>
    </w:p>
    <w:p w:rsidR="00750464" w:rsidRDefault="00750464">
      <w:pPr>
        <w:rPr>
          <w:lang w:val="uk-UA"/>
        </w:rPr>
      </w:pPr>
    </w:p>
    <w:p w:rsidR="00750464" w:rsidRPr="000B1026" w:rsidRDefault="001947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</w:t>
      </w:r>
      <w:r w:rsid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750464" w:rsidRPr="000B1026" w:rsidSect="00C9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AEC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FB7"/>
    <w:rsid w:val="00017473"/>
    <w:rsid w:val="00062EB5"/>
    <w:rsid w:val="00071802"/>
    <w:rsid w:val="000B1026"/>
    <w:rsid w:val="000E3581"/>
    <w:rsid w:val="00135BBA"/>
    <w:rsid w:val="001501A3"/>
    <w:rsid w:val="001947DE"/>
    <w:rsid w:val="002019C2"/>
    <w:rsid w:val="00206C76"/>
    <w:rsid w:val="0025729C"/>
    <w:rsid w:val="00291FFA"/>
    <w:rsid w:val="00335D9B"/>
    <w:rsid w:val="00384F5F"/>
    <w:rsid w:val="003F0B10"/>
    <w:rsid w:val="0051629C"/>
    <w:rsid w:val="00556774"/>
    <w:rsid w:val="006C609D"/>
    <w:rsid w:val="00750464"/>
    <w:rsid w:val="007C2EAE"/>
    <w:rsid w:val="007C7497"/>
    <w:rsid w:val="007F05F6"/>
    <w:rsid w:val="00936551"/>
    <w:rsid w:val="00971A99"/>
    <w:rsid w:val="00B71DE0"/>
    <w:rsid w:val="00BA12EF"/>
    <w:rsid w:val="00BB2178"/>
    <w:rsid w:val="00C25AEC"/>
    <w:rsid w:val="00C25EA8"/>
    <w:rsid w:val="00C945F0"/>
    <w:rsid w:val="00D61FB7"/>
    <w:rsid w:val="00DB5ABE"/>
    <w:rsid w:val="00E1663B"/>
    <w:rsid w:val="00E451F3"/>
    <w:rsid w:val="00E55791"/>
    <w:rsid w:val="00E57519"/>
    <w:rsid w:val="00E97280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7AAA-C6F6-4EB2-BD24-4177B9D5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2017-02-17T09:55:00Z</cp:lastPrinted>
  <dcterms:created xsi:type="dcterms:W3CDTF">2015-03-05T14:16:00Z</dcterms:created>
  <dcterms:modified xsi:type="dcterms:W3CDTF">2017-02-17T09:55:00Z</dcterms:modified>
</cp:coreProperties>
</file>