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200A1" w14:textId="45164B1F" w:rsidR="00B777CC" w:rsidRPr="00B777CC" w:rsidRDefault="006920CB" w:rsidP="00B777CC">
      <w:pPr>
        <w:widowControl w:val="0"/>
        <w:shd w:val="clear" w:color="auto" w:fill="FFFFFF"/>
        <w:tabs>
          <w:tab w:val="left" w:leader="underscore" w:pos="3994"/>
          <w:tab w:val="left" w:pos="8002"/>
        </w:tabs>
        <w:spacing w:line="276" w:lineRule="auto"/>
        <w:jc w:val="center"/>
        <w:rPr>
          <w:b/>
          <w:sz w:val="28"/>
          <w:szCs w:val="28"/>
        </w:rPr>
      </w:pPr>
      <w:r w:rsidRPr="005C3FAD">
        <w:rPr>
          <w:b/>
          <w:i/>
          <w:noProof/>
          <w:sz w:val="28"/>
          <w:szCs w:val="28"/>
        </w:rPr>
        <w:drawing>
          <wp:inline distT="0" distB="0" distL="0" distR="0" wp14:anchorId="248481E7" wp14:editId="0A78530A">
            <wp:extent cx="422910" cy="61404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lum bright="-100000" contrast="-100000"/>
                    </a:blip>
                    <a:srcRect/>
                    <a:stretch>
                      <a:fillRect/>
                    </a:stretch>
                  </pic:blipFill>
                  <pic:spPr bwMode="auto">
                    <a:xfrm>
                      <a:off x="0" y="0"/>
                      <a:ext cx="422910" cy="614045"/>
                    </a:xfrm>
                    <a:prstGeom prst="rect">
                      <a:avLst/>
                    </a:prstGeom>
                    <a:noFill/>
                    <a:ln w="9525">
                      <a:noFill/>
                      <a:miter lim="800000"/>
                      <a:headEnd/>
                      <a:tailEnd/>
                    </a:ln>
                  </pic:spPr>
                </pic:pic>
              </a:graphicData>
            </a:graphic>
          </wp:inline>
        </w:drawing>
      </w:r>
    </w:p>
    <w:p w14:paraId="423F0C76" w14:textId="77777777" w:rsidR="00B777CC" w:rsidRPr="00B777CC" w:rsidRDefault="00B777CC" w:rsidP="00B777CC">
      <w:pPr>
        <w:widowControl w:val="0"/>
        <w:shd w:val="clear" w:color="auto" w:fill="FFFFFF"/>
        <w:tabs>
          <w:tab w:val="left" w:leader="underscore" w:pos="3994"/>
          <w:tab w:val="left" w:pos="8002"/>
        </w:tabs>
        <w:spacing w:line="276" w:lineRule="auto"/>
        <w:jc w:val="center"/>
        <w:rPr>
          <w:b/>
          <w:bCs/>
          <w:caps/>
          <w:sz w:val="28"/>
          <w:szCs w:val="28"/>
          <w:lang w:eastAsia="ru-RU"/>
        </w:rPr>
      </w:pPr>
      <w:r w:rsidRPr="00B777CC">
        <w:rPr>
          <w:b/>
          <w:bCs/>
          <w:caps/>
          <w:sz w:val="28"/>
          <w:szCs w:val="28"/>
          <w:lang w:eastAsia="ru-RU"/>
        </w:rPr>
        <w:t>УКРАЇНА</w:t>
      </w:r>
    </w:p>
    <w:p w14:paraId="07CDDAE5" w14:textId="77777777" w:rsidR="00B777CC" w:rsidRPr="00B777CC" w:rsidRDefault="00B777CC" w:rsidP="00B777CC">
      <w:pPr>
        <w:widowControl w:val="0"/>
        <w:shd w:val="clear" w:color="auto" w:fill="FFFFFF"/>
        <w:tabs>
          <w:tab w:val="left" w:leader="underscore" w:pos="3994"/>
          <w:tab w:val="left" w:pos="8002"/>
        </w:tabs>
        <w:spacing w:line="276" w:lineRule="auto"/>
        <w:jc w:val="center"/>
        <w:rPr>
          <w:b/>
          <w:bCs/>
          <w:caps/>
          <w:spacing w:val="-4"/>
          <w:sz w:val="28"/>
          <w:szCs w:val="28"/>
        </w:rPr>
      </w:pPr>
      <w:r w:rsidRPr="00B777CC">
        <w:rPr>
          <w:b/>
          <w:bCs/>
          <w:caps/>
          <w:sz w:val="28"/>
          <w:szCs w:val="28"/>
        </w:rPr>
        <w:t>Білокриниць</w:t>
      </w:r>
      <w:r w:rsidRPr="00B777CC">
        <w:rPr>
          <w:b/>
          <w:bCs/>
          <w:caps/>
          <w:spacing w:val="-4"/>
          <w:sz w:val="28"/>
          <w:szCs w:val="28"/>
        </w:rPr>
        <w:t>ка   сільська   рада</w:t>
      </w:r>
    </w:p>
    <w:p w14:paraId="7F53365D" w14:textId="77777777" w:rsidR="00B777CC" w:rsidRPr="00B777CC" w:rsidRDefault="00B777CC" w:rsidP="00B777CC">
      <w:pPr>
        <w:widowControl w:val="0"/>
        <w:pBdr>
          <w:bottom w:val="single" w:sz="12" w:space="1" w:color="000000"/>
        </w:pBdr>
        <w:shd w:val="clear" w:color="auto" w:fill="FFFFFF"/>
        <w:tabs>
          <w:tab w:val="left" w:leader="underscore" w:pos="3994"/>
          <w:tab w:val="left" w:pos="8002"/>
        </w:tabs>
        <w:spacing w:line="276" w:lineRule="auto"/>
        <w:jc w:val="center"/>
        <w:rPr>
          <w:b/>
          <w:bCs/>
          <w:caps/>
          <w:spacing w:val="-4"/>
          <w:sz w:val="28"/>
          <w:szCs w:val="28"/>
        </w:rPr>
      </w:pPr>
      <w:r w:rsidRPr="00B777CC">
        <w:rPr>
          <w:b/>
          <w:bCs/>
          <w:caps/>
          <w:sz w:val="28"/>
          <w:szCs w:val="28"/>
        </w:rPr>
        <w:t xml:space="preserve">Рівненського   району    Рівненської    </w:t>
      </w:r>
      <w:r w:rsidRPr="00B777CC">
        <w:rPr>
          <w:b/>
          <w:bCs/>
          <w:caps/>
          <w:spacing w:val="-4"/>
          <w:sz w:val="28"/>
          <w:szCs w:val="28"/>
        </w:rPr>
        <w:t>області</w:t>
      </w:r>
    </w:p>
    <w:p w14:paraId="36599050" w14:textId="77777777" w:rsidR="00B777CC" w:rsidRPr="00B777CC" w:rsidRDefault="00B777CC" w:rsidP="00B777CC">
      <w:pPr>
        <w:spacing w:line="276" w:lineRule="auto"/>
        <w:jc w:val="center"/>
        <w:rPr>
          <w:b/>
          <w:sz w:val="28"/>
          <w:szCs w:val="28"/>
        </w:rPr>
      </w:pPr>
      <w:r w:rsidRPr="00B777CC">
        <w:rPr>
          <w:b/>
          <w:sz w:val="28"/>
          <w:szCs w:val="28"/>
        </w:rPr>
        <w:t>Друге пленарне засідання першої сесії восьмого скликання</w:t>
      </w:r>
      <w:bookmarkStart w:id="0" w:name="_Hlk57370779"/>
      <w:bookmarkEnd w:id="0"/>
    </w:p>
    <w:p w14:paraId="250210BA" w14:textId="77777777" w:rsidR="00B777CC" w:rsidRPr="00F94B87" w:rsidRDefault="00B777CC" w:rsidP="00B777CC">
      <w:pPr>
        <w:spacing w:line="276" w:lineRule="auto"/>
        <w:rPr>
          <w:b/>
          <w:sz w:val="16"/>
          <w:szCs w:val="16"/>
        </w:rPr>
      </w:pPr>
      <w:r w:rsidRPr="00B777CC">
        <w:rPr>
          <w:b/>
          <w:sz w:val="28"/>
          <w:szCs w:val="28"/>
        </w:rPr>
        <w:t xml:space="preserve">  </w:t>
      </w:r>
    </w:p>
    <w:p w14:paraId="5B4863DE" w14:textId="77777777" w:rsidR="00B777CC" w:rsidRPr="00B777CC" w:rsidRDefault="00B777CC" w:rsidP="00B777CC">
      <w:pPr>
        <w:spacing w:line="276" w:lineRule="auto"/>
        <w:jc w:val="center"/>
        <w:rPr>
          <w:b/>
          <w:sz w:val="28"/>
          <w:szCs w:val="28"/>
        </w:rPr>
      </w:pPr>
      <w:r w:rsidRPr="00B777CC">
        <w:rPr>
          <w:b/>
          <w:sz w:val="28"/>
          <w:szCs w:val="28"/>
        </w:rPr>
        <w:t>РІШЕННЯ</w:t>
      </w:r>
    </w:p>
    <w:p w14:paraId="032C339D" w14:textId="77777777" w:rsidR="00B777CC" w:rsidRPr="00F94B87" w:rsidRDefault="00B777CC" w:rsidP="00B777CC">
      <w:pPr>
        <w:spacing w:line="276" w:lineRule="auto"/>
        <w:rPr>
          <w:b/>
          <w:sz w:val="16"/>
          <w:szCs w:val="16"/>
        </w:rPr>
      </w:pPr>
    </w:p>
    <w:p w14:paraId="51C4BA18" w14:textId="77777777" w:rsidR="00B777CC" w:rsidRPr="00B777CC" w:rsidRDefault="00B777CC" w:rsidP="00B777CC">
      <w:pPr>
        <w:spacing w:line="276" w:lineRule="auto"/>
        <w:rPr>
          <w:b/>
          <w:sz w:val="28"/>
          <w:szCs w:val="28"/>
        </w:rPr>
      </w:pPr>
      <w:r w:rsidRPr="00B777CC">
        <w:rPr>
          <w:b/>
          <w:sz w:val="28"/>
          <w:szCs w:val="28"/>
        </w:rPr>
        <w:t xml:space="preserve">  09 грудня  2020 року       </w:t>
      </w:r>
      <w:r w:rsidRPr="00B777CC">
        <w:rPr>
          <w:b/>
          <w:sz w:val="28"/>
          <w:szCs w:val="28"/>
        </w:rPr>
        <w:tab/>
      </w:r>
      <w:r w:rsidRPr="00B777CC">
        <w:rPr>
          <w:b/>
          <w:sz w:val="28"/>
          <w:szCs w:val="28"/>
        </w:rPr>
        <w:tab/>
      </w:r>
      <w:r w:rsidRPr="00B777CC">
        <w:rPr>
          <w:b/>
          <w:sz w:val="28"/>
          <w:szCs w:val="28"/>
        </w:rPr>
        <w:tab/>
      </w:r>
      <w:r w:rsidRPr="00B777CC">
        <w:rPr>
          <w:b/>
          <w:sz w:val="28"/>
          <w:szCs w:val="28"/>
        </w:rPr>
        <w:tab/>
      </w:r>
      <w:r w:rsidRPr="00B777CC">
        <w:rPr>
          <w:b/>
          <w:sz w:val="28"/>
          <w:szCs w:val="28"/>
        </w:rPr>
        <w:tab/>
      </w:r>
      <w:r w:rsidRPr="00B777CC">
        <w:rPr>
          <w:b/>
          <w:sz w:val="28"/>
          <w:szCs w:val="28"/>
        </w:rPr>
        <w:tab/>
      </w:r>
      <w:r w:rsidRPr="00B777CC">
        <w:rPr>
          <w:b/>
          <w:sz w:val="28"/>
          <w:szCs w:val="28"/>
        </w:rPr>
        <w:tab/>
      </w:r>
      <w:r w:rsidRPr="00B777CC">
        <w:rPr>
          <w:b/>
          <w:sz w:val="28"/>
          <w:szCs w:val="28"/>
        </w:rPr>
        <w:tab/>
        <w:t>№</w:t>
      </w:r>
      <w:r w:rsidRPr="00B777CC">
        <w:rPr>
          <w:b/>
          <w:sz w:val="28"/>
          <w:szCs w:val="28"/>
          <w:lang w:val="ru-RU"/>
        </w:rPr>
        <w:t xml:space="preserve"> 16</w:t>
      </w:r>
      <w:r w:rsidRPr="00B777CC">
        <w:rPr>
          <w:b/>
          <w:sz w:val="28"/>
          <w:szCs w:val="28"/>
        </w:rPr>
        <w:t xml:space="preserve">                                                                  </w:t>
      </w:r>
    </w:p>
    <w:p w14:paraId="0323FD12" w14:textId="77777777" w:rsidR="00B777CC" w:rsidRPr="00F94B87" w:rsidRDefault="00B777CC" w:rsidP="00B777CC">
      <w:pPr>
        <w:tabs>
          <w:tab w:val="left" w:pos="360"/>
        </w:tabs>
        <w:spacing w:line="276" w:lineRule="auto"/>
        <w:rPr>
          <w:b/>
          <w:sz w:val="16"/>
          <w:szCs w:val="16"/>
        </w:rPr>
      </w:pPr>
    </w:p>
    <w:p w14:paraId="16B0578F" w14:textId="77777777" w:rsidR="00B777CC" w:rsidRPr="00B777CC" w:rsidRDefault="00B777CC" w:rsidP="00B777CC">
      <w:pPr>
        <w:tabs>
          <w:tab w:val="left" w:pos="3969"/>
        </w:tabs>
        <w:spacing w:line="276" w:lineRule="auto"/>
        <w:ind w:right="5386"/>
        <w:jc w:val="both"/>
        <w:rPr>
          <w:b/>
          <w:i/>
          <w:sz w:val="28"/>
          <w:szCs w:val="28"/>
        </w:rPr>
      </w:pPr>
      <w:r w:rsidRPr="00B777CC">
        <w:rPr>
          <w:b/>
          <w:i/>
          <w:sz w:val="28"/>
          <w:szCs w:val="28"/>
        </w:rPr>
        <w:t xml:space="preserve">Про створення </w:t>
      </w:r>
      <w:bookmarkStart w:id="1" w:name="_Hlk64380997"/>
      <w:r w:rsidRPr="00B777CC">
        <w:rPr>
          <w:b/>
          <w:i/>
          <w:sz w:val="28"/>
          <w:szCs w:val="28"/>
        </w:rPr>
        <w:t xml:space="preserve">комунального підприємства </w:t>
      </w:r>
      <w:bookmarkStart w:id="2" w:name="_Hlk58407929"/>
      <w:r w:rsidRPr="00B777CC">
        <w:rPr>
          <w:b/>
          <w:i/>
          <w:sz w:val="28"/>
          <w:szCs w:val="28"/>
        </w:rPr>
        <w:t xml:space="preserve">«Централізована бухгалтерія» </w:t>
      </w:r>
      <w:bookmarkEnd w:id="2"/>
      <w:r w:rsidRPr="00B777CC">
        <w:rPr>
          <w:b/>
          <w:i/>
          <w:sz w:val="28"/>
          <w:szCs w:val="28"/>
        </w:rPr>
        <w:t>Білокриницької сільської ради</w:t>
      </w:r>
    </w:p>
    <w:bookmarkEnd w:id="1"/>
    <w:p w14:paraId="061BCF63" w14:textId="77777777" w:rsidR="00B777CC" w:rsidRPr="00B777CC" w:rsidRDefault="00B777CC" w:rsidP="00B777CC">
      <w:pPr>
        <w:spacing w:line="276" w:lineRule="auto"/>
        <w:ind w:firstLine="851"/>
        <w:jc w:val="both"/>
        <w:rPr>
          <w:sz w:val="16"/>
          <w:szCs w:val="16"/>
          <w:lang w:val="ru-RU"/>
        </w:rPr>
      </w:pPr>
    </w:p>
    <w:p w14:paraId="73EFC98D" w14:textId="77777777" w:rsidR="00B777CC" w:rsidRPr="00B777CC" w:rsidRDefault="00B777CC" w:rsidP="00B777CC">
      <w:pPr>
        <w:spacing w:line="276" w:lineRule="auto"/>
        <w:ind w:firstLine="851"/>
        <w:jc w:val="both"/>
        <w:rPr>
          <w:sz w:val="28"/>
          <w:szCs w:val="28"/>
        </w:rPr>
      </w:pPr>
      <w:r w:rsidRPr="00B777CC">
        <w:rPr>
          <w:sz w:val="28"/>
          <w:szCs w:val="28"/>
        </w:rPr>
        <w:t xml:space="preserve">Керуючись статтями 46, 60 Закону України «Про місцеве самоврядування в Україні», Цивільним та Бюджетним кодексами України, враховуючи звернення керівників шкільних та дошкільних закладів, керівників клубних установ та бібліотек щодо необхідності створення  </w:t>
      </w:r>
      <w:proofErr w:type="spellStart"/>
      <w:r w:rsidRPr="00B777CC">
        <w:rPr>
          <w:sz w:val="28"/>
          <w:szCs w:val="28"/>
          <w:lang w:val="ru-RU"/>
        </w:rPr>
        <w:t>комунального</w:t>
      </w:r>
      <w:proofErr w:type="spellEnd"/>
      <w:r w:rsidRPr="00B777CC">
        <w:rPr>
          <w:sz w:val="28"/>
          <w:szCs w:val="28"/>
          <w:lang w:val="ru-RU"/>
        </w:rPr>
        <w:t xml:space="preserve"> </w:t>
      </w:r>
      <w:proofErr w:type="spellStart"/>
      <w:r w:rsidRPr="00B777CC">
        <w:rPr>
          <w:sz w:val="28"/>
          <w:szCs w:val="28"/>
          <w:lang w:val="ru-RU"/>
        </w:rPr>
        <w:t>підприємства</w:t>
      </w:r>
      <w:proofErr w:type="spellEnd"/>
      <w:r w:rsidRPr="00B777CC">
        <w:rPr>
          <w:sz w:val="28"/>
          <w:szCs w:val="28"/>
          <w:lang w:val="ru-RU"/>
        </w:rPr>
        <w:t xml:space="preserve"> «Ц</w:t>
      </w:r>
      <w:proofErr w:type="spellStart"/>
      <w:r w:rsidRPr="00B777CC">
        <w:rPr>
          <w:sz w:val="28"/>
          <w:szCs w:val="28"/>
        </w:rPr>
        <w:t>ентралізован</w:t>
      </w:r>
      <w:proofErr w:type="spellEnd"/>
      <w:r w:rsidRPr="00B777CC">
        <w:rPr>
          <w:sz w:val="28"/>
          <w:szCs w:val="28"/>
          <w:lang w:val="ru-RU"/>
        </w:rPr>
        <w:t>а</w:t>
      </w:r>
      <w:r w:rsidRPr="00B777CC">
        <w:rPr>
          <w:sz w:val="28"/>
          <w:szCs w:val="28"/>
        </w:rPr>
        <w:t xml:space="preserve"> бухгалтері</w:t>
      </w:r>
      <w:r w:rsidRPr="00B777CC">
        <w:rPr>
          <w:sz w:val="28"/>
          <w:szCs w:val="28"/>
          <w:lang w:val="ru-RU"/>
        </w:rPr>
        <w:t xml:space="preserve">я» </w:t>
      </w:r>
      <w:proofErr w:type="spellStart"/>
      <w:r w:rsidRPr="00B777CC">
        <w:rPr>
          <w:sz w:val="28"/>
          <w:szCs w:val="28"/>
          <w:lang w:val="ru-RU"/>
        </w:rPr>
        <w:t>Білокриницької</w:t>
      </w:r>
      <w:proofErr w:type="spellEnd"/>
      <w:r w:rsidRPr="00B777CC">
        <w:rPr>
          <w:sz w:val="28"/>
          <w:szCs w:val="28"/>
          <w:lang w:val="ru-RU"/>
        </w:rPr>
        <w:t xml:space="preserve"> </w:t>
      </w:r>
      <w:proofErr w:type="spellStart"/>
      <w:r w:rsidRPr="00B777CC">
        <w:rPr>
          <w:sz w:val="28"/>
          <w:szCs w:val="28"/>
          <w:lang w:val="ru-RU"/>
        </w:rPr>
        <w:t>сільської</w:t>
      </w:r>
      <w:proofErr w:type="spellEnd"/>
      <w:r w:rsidRPr="00B777CC">
        <w:rPr>
          <w:sz w:val="28"/>
          <w:szCs w:val="28"/>
          <w:lang w:val="ru-RU"/>
        </w:rPr>
        <w:t xml:space="preserve"> ради</w:t>
      </w:r>
      <w:r w:rsidRPr="00B777CC">
        <w:rPr>
          <w:sz w:val="28"/>
          <w:szCs w:val="28"/>
        </w:rPr>
        <w:t xml:space="preserve">, за погодженням з постійними комісіями, </w:t>
      </w:r>
      <w:proofErr w:type="spellStart"/>
      <w:r w:rsidRPr="00B777CC">
        <w:rPr>
          <w:sz w:val="28"/>
          <w:szCs w:val="28"/>
        </w:rPr>
        <w:t>Білокриницька</w:t>
      </w:r>
      <w:proofErr w:type="spellEnd"/>
      <w:r w:rsidRPr="00B777CC">
        <w:rPr>
          <w:sz w:val="28"/>
          <w:szCs w:val="28"/>
        </w:rPr>
        <w:t xml:space="preserve"> сільська рада</w:t>
      </w:r>
    </w:p>
    <w:p w14:paraId="51141617" w14:textId="77777777" w:rsidR="00B777CC" w:rsidRPr="00B777CC" w:rsidRDefault="00B777CC" w:rsidP="00B777CC">
      <w:pPr>
        <w:tabs>
          <w:tab w:val="left" w:pos="360"/>
        </w:tabs>
        <w:spacing w:line="276" w:lineRule="auto"/>
        <w:jc w:val="center"/>
        <w:rPr>
          <w:b/>
          <w:sz w:val="16"/>
          <w:szCs w:val="16"/>
        </w:rPr>
      </w:pPr>
    </w:p>
    <w:p w14:paraId="0AA0518B" w14:textId="77777777" w:rsidR="00B777CC" w:rsidRPr="00B777CC" w:rsidRDefault="00B777CC" w:rsidP="00B777CC">
      <w:pPr>
        <w:tabs>
          <w:tab w:val="left" w:pos="360"/>
        </w:tabs>
        <w:spacing w:line="276" w:lineRule="auto"/>
        <w:jc w:val="center"/>
        <w:rPr>
          <w:b/>
          <w:sz w:val="28"/>
          <w:szCs w:val="28"/>
        </w:rPr>
      </w:pPr>
      <w:r w:rsidRPr="00B777CC">
        <w:rPr>
          <w:b/>
          <w:sz w:val="28"/>
          <w:szCs w:val="28"/>
        </w:rPr>
        <w:t>В И Р І Ш И Л А :</w:t>
      </w:r>
    </w:p>
    <w:p w14:paraId="4364E529" w14:textId="77777777" w:rsidR="00B777CC" w:rsidRPr="00B777CC" w:rsidRDefault="00B777CC" w:rsidP="00B777CC">
      <w:pPr>
        <w:tabs>
          <w:tab w:val="left" w:pos="360"/>
        </w:tabs>
        <w:spacing w:line="276" w:lineRule="auto"/>
        <w:jc w:val="center"/>
        <w:rPr>
          <w:b/>
          <w:sz w:val="16"/>
          <w:szCs w:val="16"/>
          <w:lang w:val="ru-RU"/>
        </w:rPr>
      </w:pPr>
    </w:p>
    <w:p w14:paraId="10B8416B" w14:textId="77777777" w:rsidR="00B777CC" w:rsidRPr="00B777CC" w:rsidRDefault="00B777CC" w:rsidP="00B777CC">
      <w:pPr>
        <w:spacing w:line="276" w:lineRule="auto"/>
        <w:ind w:firstLine="851"/>
        <w:jc w:val="both"/>
        <w:rPr>
          <w:sz w:val="28"/>
          <w:szCs w:val="28"/>
        </w:rPr>
      </w:pPr>
      <w:r w:rsidRPr="00B777CC">
        <w:rPr>
          <w:sz w:val="28"/>
          <w:szCs w:val="28"/>
        </w:rPr>
        <w:t xml:space="preserve">1. Створити </w:t>
      </w:r>
      <w:bookmarkStart w:id="3" w:name="_Hlk60665482"/>
      <w:r w:rsidRPr="00B777CC">
        <w:rPr>
          <w:sz w:val="28"/>
          <w:szCs w:val="28"/>
        </w:rPr>
        <w:t xml:space="preserve">комунальне підприємство </w:t>
      </w:r>
      <w:bookmarkStart w:id="4" w:name="_Hlk58407983"/>
      <w:r w:rsidRPr="00B777CC">
        <w:rPr>
          <w:sz w:val="28"/>
          <w:szCs w:val="28"/>
        </w:rPr>
        <w:t>«Централізована бухгалтерія»</w:t>
      </w:r>
      <w:bookmarkEnd w:id="4"/>
      <w:r w:rsidRPr="00B777CC">
        <w:rPr>
          <w:sz w:val="28"/>
          <w:szCs w:val="28"/>
        </w:rPr>
        <w:t xml:space="preserve"> Білокриницької сільської ради</w:t>
      </w:r>
      <w:bookmarkEnd w:id="3"/>
      <w:r w:rsidRPr="00B777CC">
        <w:rPr>
          <w:sz w:val="28"/>
          <w:szCs w:val="28"/>
        </w:rPr>
        <w:t>.</w:t>
      </w:r>
    </w:p>
    <w:p w14:paraId="07B27274" w14:textId="77777777" w:rsidR="00B777CC" w:rsidRPr="00B777CC" w:rsidRDefault="00B777CC" w:rsidP="00B777CC">
      <w:pPr>
        <w:spacing w:line="276" w:lineRule="auto"/>
        <w:ind w:firstLine="851"/>
        <w:jc w:val="both"/>
        <w:rPr>
          <w:sz w:val="28"/>
          <w:szCs w:val="28"/>
        </w:rPr>
      </w:pPr>
      <w:r w:rsidRPr="00B777CC">
        <w:rPr>
          <w:sz w:val="28"/>
          <w:szCs w:val="28"/>
        </w:rPr>
        <w:t xml:space="preserve">2. Затвердити положення </w:t>
      </w:r>
      <w:bookmarkStart w:id="5" w:name="_Hlk58408059"/>
      <w:r w:rsidRPr="00B777CC">
        <w:rPr>
          <w:sz w:val="28"/>
          <w:szCs w:val="28"/>
        </w:rPr>
        <w:t xml:space="preserve">комунального підприємства «Централізована бухгалтерія»  Білокриницької сільської ради </w:t>
      </w:r>
      <w:bookmarkEnd w:id="5"/>
      <w:r w:rsidRPr="00B777CC">
        <w:rPr>
          <w:sz w:val="28"/>
          <w:szCs w:val="28"/>
        </w:rPr>
        <w:t>(додається).</w:t>
      </w:r>
    </w:p>
    <w:p w14:paraId="63DD71AE" w14:textId="77777777" w:rsidR="00B777CC" w:rsidRPr="00B777CC" w:rsidRDefault="00B777CC" w:rsidP="00B777CC">
      <w:pPr>
        <w:spacing w:line="276" w:lineRule="auto"/>
        <w:ind w:firstLine="851"/>
        <w:jc w:val="both"/>
        <w:rPr>
          <w:sz w:val="28"/>
          <w:szCs w:val="28"/>
        </w:rPr>
      </w:pPr>
      <w:r w:rsidRPr="00B777CC">
        <w:rPr>
          <w:sz w:val="28"/>
          <w:szCs w:val="28"/>
        </w:rPr>
        <w:t>3.</w:t>
      </w:r>
      <w:r w:rsidRPr="00B777CC">
        <w:rPr>
          <w:color w:val="000000"/>
          <w:sz w:val="28"/>
          <w:szCs w:val="28"/>
          <w:lang w:eastAsia="ru-RU"/>
        </w:rPr>
        <w:t xml:space="preserve"> Керівнику вищезазначеного</w:t>
      </w:r>
      <w:r w:rsidRPr="00B777CC">
        <w:rPr>
          <w:sz w:val="28"/>
          <w:szCs w:val="28"/>
        </w:rPr>
        <w:t xml:space="preserve"> </w:t>
      </w:r>
      <w:bookmarkStart w:id="6" w:name="_Hlk60665507"/>
      <w:r w:rsidRPr="00B777CC">
        <w:rPr>
          <w:sz w:val="28"/>
          <w:szCs w:val="28"/>
        </w:rPr>
        <w:t>комунального підприємства «Централізована бухгалтерія» Білокриницької сільської ради</w:t>
      </w:r>
      <w:r w:rsidRPr="00B777CC">
        <w:rPr>
          <w:color w:val="000000"/>
          <w:sz w:val="28"/>
          <w:szCs w:val="28"/>
          <w:lang w:eastAsia="ru-RU"/>
        </w:rPr>
        <w:t xml:space="preserve"> </w:t>
      </w:r>
      <w:bookmarkEnd w:id="6"/>
      <w:r w:rsidRPr="00B777CC">
        <w:rPr>
          <w:color w:val="000000"/>
          <w:sz w:val="28"/>
          <w:szCs w:val="28"/>
          <w:lang w:eastAsia="ru-RU"/>
        </w:rPr>
        <w:t xml:space="preserve">здійснити заходи щодо державної реєстрації юридичної особи - </w:t>
      </w:r>
      <w:r w:rsidRPr="00B777CC">
        <w:rPr>
          <w:sz w:val="28"/>
          <w:szCs w:val="28"/>
        </w:rPr>
        <w:t>комунального підприємства «Централізована бухгалтерія» Білокриницької сільської ради</w:t>
      </w:r>
      <w:r w:rsidRPr="00B777CC">
        <w:rPr>
          <w:color w:val="000000"/>
          <w:sz w:val="28"/>
          <w:szCs w:val="28"/>
          <w:lang w:eastAsia="ru-RU"/>
        </w:rPr>
        <w:t xml:space="preserve"> .</w:t>
      </w:r>
    </w:p>
    <w:p w14:paraId="415EFA20" w14:textId="77777777" w:rsidR="00B777CC" w:rsidRPr="00B777CC" w:rsidRDefault="00B777CC" w:rsidP="00B777CC">
      <w:pPr>
        <w:spacing w:line="276" w:lineRule="auto"/>
        <w:ind w:firstLine="851"/>
        <w:jc w:val="both"/>
        <w:rPr>
          <w:sz w:val="28"/>
          <w:szCs w:val="28"/>
        </w:rPr>
      </w:pPr>
      <w:r w:rsidRPr="00B777CC">
        <w:rPr>
          <w:sz w:val="28"/>
          <w:szCs w:val="28"/>
        </w:rPr>
        <w:t xml:space="preserve">4. </w:t>
      </w:r>
      <w:r w:rsidRPr="00B777CC">
        <w:rPr>
          <w:sz w:val="28"/>
          <w:szCs w:val="28"/>
          <w:lang w:val="ru-RU" w:eastAsia="ru-RU"/>
        </w:rPr>
        <w:t xml:space="preserve">Контроль за </w:t>
      </w:r>
      <w:proofErr w:type="spellStart"/>
      <w:r w:rsidRPr="00B777CC">
        <w:rPr>
          <w:sz w:val="28"/>
          <w:szCs w:val="28"/>
          <w:lang w:val="ru-RU" w:eastAsia="ru-RU"/>
        </w:rPr>
        <w:t>виконанням</w:t>
      </w:r>
      <w:proofErr w:type="spellEnd"/>
      <w:r w:rsidRPr="00B777CC">
        <w:rPr>
          <w:sz w:val="28"/>
          <w:szCs w:val="28"/>
          <w:lang w:val="ru-RU" w:eastAsia="ru-RU"/>
        </w:rPr>
        <w:t xml:space="preserve"> </w:t>
      </w:r>
      <w:proofErr w:type="spellStart"/>
      <w:r w:rsidRPr="00B777CC">
        <w:rPr>
          <w:sz w:val="28"/>
          <w:szCs w:val="28"/>
          <w:lang w:val="ru-RU" w:eastAsia="ru-RU"/>
        </w:rPr>
        <w:t>рішення</w:t>
      </w:r>
      <w:proofErr w:type="spellEnd"/>
      <w:r w:rsidRPr="00B777CC">
        <w:rPr>
          <w:sz w:val="28"/>
          <w:szCs w:val="28"/>
          <w:lang w:val="ru-RU" w:eastAsia="ru-RU"/>
        </w:rPr>
        <w:t xml:space="preserve"> </w:t>
      </w:r>
      <w:proofErr w:type="spellStart"/>
      <w:r w:rsidRPr="00B777CC">
        <w:rPr>
          <w:sz w:val="28"/>
          <w:szCs w:val="28"/>
          <w:lang w:val="ru-RU" w:eastAsia="ru-RU"/>
        </w:rPr>
        <w:t>покласти</w:t>
      </w:r>
      <w:proofErr w:type="spellEnd"/>
      <w:r w:rsidRPr="00B777CC">
        <w:rPr>
          <w:sz w:val="28"/>
          <w:szCs w:val="28"/>
          <w:lang w:val="ru-RU" w:eastAsia="ru-RU"/>
        </w:rPr>
        <w:t xml:space="preserve"> на </w:t>
      </w:r>
      <w:proofErr w:type="spellStart"/>
      <w:r w:rsidRPr="00B777CC">
        <w:rPr>
          <w:sz w:val="28"/>
          <w:szCs w:val="28"/>
          <w:lang w:val="ru-RU" w:eastAsia="ru-RU"/>
        </w:rPr>
        <w:t>постійну</w:t>
      </w:r>
      <w:proofErr w:type="spellEnd"/>
      <w:r w:rsidRPr="00B777CC">
        <w:rPr>
          <w:sz w:val="28"/>
          <w:szCs w:val="28"/>
          <w:lang w:val="ru-RU" w:eastAsia="ru-RU"/>
        </w:rPr>
        <w:t xml:space="preserve"> з </w:t>
      </w:r>
      <w:proofErr w:type="spellStart"/>
      <w:r w:rsidRPr="00B777CC">
        <w:rPr>
          <w:sz w:val="28"/>
          <w:szCs w:val="28"/>
          <w:lang w:val="ru-RU" w:eastAsia="ru-RU"/>
        </w:rPr>
        <w:t>питань</w:t>
      </w:r>
      <w:proofErr w:type="spellEnd"/>
      <w:r w:rsidRPr="00B777CC">
        <w:rPr>
          <w:sz w:val="28"/>
          <w:szCs w:val="28"/>
          <w:lang w:val="ru-RU" w:eastAsia="ru-RU"/>
        </w:rPr>
        <w:t xml:space="preserve"> бюджету, </w:t>
      </w:r>
      <w:proofErr w:type="spellStart"/>
      <w:r w:rsidRPr="00B777CC">
        <w:rPr>
          <w:sz w:val="28"/>
          <w:szCs w:val="28"/>
          <w:lang w:val="ru-RU" w:eastAsia="ru-RU"/>
        </w:rPr>
        <w:t>фінансів</w:t>
      </w:r>
      <w:proofErr w:type="spellEnd"/>
      <w:r w:rsidRPr="00B777CC">
        <w:rPr>
          <w:sz w:val="28"/>
          <w:szCs w:val="28"/>
          <w:lang w:val="ru-RU" w:eastAsia="ru-RU"/>
        </w:rPr>
        <w:t xml:space="preserve"> та </w:t>
      </w:r>
      <w:proofErr w:type="spellStart"/>
      <w:r w:rsidRPr="00B777CC">
        <w:rPr>
          <w:sz w:val="28"/>
          <w:szCs w:val="28"/>
          <w:lang w:val="ru-RU" w:eastAsia="ru-RU"/>
        </w:rPr>
        <w:t>соціально-економічного</w:t>
      </w:r>
      <w:proofErr w:type="spellEnd"/>
      <w:r w:rsidRPr="00B777CC">
        <w:rPr>
          <w:sz w:val="28"/>
          <w:szCs w:val="28"/>
          <w:lang w:val="ru-RU" w:eastAsia="ru-RU"/>
        </w:rPr>
        <w:t xml:space="preserve"> </w:t>
      </w:r>
      <w:proofErr w:type="spellStart"/>
      <w:r w:rsidRPr="00B777CC">
        <w:rPr>
          <w:sz w:val="28"/>
          <w:szCs w:val="28"/>
          <w:lang w:val="ru-RU" w:eastAsia="ru-RU"/>
        </w:rPr>
        <w:t>розвитку</w:t>
      </w:r>
      <w:proofErr w:type="spellEnd"/>
      <w:r w:rsidRPr="00B777CC">
        <w:rPr>
          <w:sz w:val="28"/>
          <w:szCs w:val="28"/>
          <w:lang w:val="ru-RU" w:eastAsia="ru-RU"/>
        </w:rPr>
        <w:t xml:space="preserve"> </w:t>
      </w:r>
      <w:proofErr w:type="spellStart"/>
      <w:r w:rsidRPr="00B777CC">
        <w:rPr>
          <w:sz w:val="28"/>
          <w:szCs w:val="28"/>
          <w:lang w:val="ru-RU" w:eastAsia="ru-RU"/>
        </w:rPr>
        <w:t>громади</w:t>
      </w:r>
      <w:proofErr w:type="spellEnd"/>
      <w:r w:rsidRPr="00B777CC">
        <w:rPr>
          <w:sz w:val="28"/>
          <w:szCs w:val="28"/>
          <w:lang w:val="ru-RU" w:eastAsia="ru-RU"/>
        </w:rPr>
        <w:t>.</w:t>
      </w:r>
    </w:p>
    <w:p w14:paraId="73AE7643" w14:textId="77777777" w:rsidR="00B777CC" w:rsidRPr="00B777CC" w:rsidRDefault="00B777CC" w:rsidP="00B777CC">
      <w:pPr>
        <w:spacing w:line="276" w:lineRule="auto"/>
        <w:jc w:val="both"/>
        <w:rPr>
          <w:sz w:val="28"/>
          <w:szCs w:val="28"/>
        </w:rPr>
      </w:pPr>
    </w:p>
    <w:p w14:paraId="06FBE3FA" w14:textId="77777777" w:rsidR="00B777CC" w:rsidRPr="00B777CC" w:rsidRDefault="00B777CC" w:rsidP="00B777CC">
      <w:pPr>
        <w:spacing w:line="276" w:lineRule="auto"/>
        <w:rPr>
          <w:b/>
          <w:lang w:eastAsia="ru-RU"/>
        </w:rPr>
      </w:pPr>
    </w:p>
    <w:p w14:paraId="08659636" w14:textId="77777777" w:rsidR="00B777CC" w:rsidRPr="00B777CC" w:rsidRDefault="00B777CC" w:rsidP="00B777CC">
      <w:pPr>
        <w:spacing w:line="276" w:lineRule="auto"/>
        <w:jc w:val="both"/>
        <w:rPr>
          <w:b/>
          <w:i/>
          <w:sz w:val="28"/>
          <w:szCs w:val="28"/>
          <w:lang w:val="ru-RU"/>
        </w:rPr>
      </w:pPr>
      <w:bookmarkStart w:id="7" w:name="_Hlk58402989"/>
      <w:r w:rsidRPr="00B777CC">
        <w:rPr>
          <w:b/>
          <w:i/>
          <w:sz w:val="28"/>
          <w:szCs w:val="28"/>
        </w:rPr>
        <w:t>Сільський голова                                                                  Тетяна ГОНЧАР</w:t>
      </w:r>
      <w:bookmarkEnd w:id="7"/>
      <w:r w:rsidRPr="00B777CC">
        <w:rPr>
          <w:b/>
          <w:i/>
          <w:sz w:val="28"/>
          <w:szCs w:val="28"/>
          <w:lang w:val="ru-RU"/>
        </w:rPr>
        <w:t>УК</w:t>
      </w:r>
      <w:r w:rsidRPr="00B777CC">
        <w:br w:type="page"/>
      </w:r>
    </w:p>
    <w:p w14:paraId="398C0B24" w14:textId="77777777" w:rsidR="00B777CC" w:rsidRPr="00F94B87" w:rsidRDefault="00B777CC" w:rsidP="00B777CC">
      <w:pPr>
        <w:spacing w:line="276" w:lineRule="auto"/>
        <w:ind w:left="6237"/>
        <w:rPr>
          <w:rFonts w:asciiTheme="majorBidi" w:hAnsiTheme="majorBidi" w:cstheme="majorBidi"/>
          <w:b/>
          <w:bCs/>
          <w:i/>
          <w:iCs/>
          <w:lang w:val="ru-RU"/>
        </w:rPr>
      </w:pPr>
      <w:proofErr w:type="spellStart"/>
      <w:r w:rsidRPr="00F94B87">
        <w:rPr>
          <w:rFonts w:asciiTheme="majorBidi" w:hAnsiTheme="majorBidi" w:cstheme="majorBidi"/>
          <w:b/>
          <w:bCs/>
          <w:i/>
          <w:iCs/>
          <w:lang w:val="ru-RU"/>
        </w:rPr>
        <w:lastRenderedPageBreak/>
        <w:t>Додаток</w:t>
      </w:r>
      <w:proofErr w:type="spellEnd"/>
    </w:p>
    <w:p w14:paraId="4C9442A3" w14:textId="77777777" w:rsidR="00B777CC" w:rsidRPr="00F94B87" w:rsidRDefault="00B777CC" w:rsidP="00B777CC">
      <w:pPr>
        <w:spacing w:line="276" w:lineRule="auto"/>
        <w:ind w:left="6237"/>
        <w:rPr>
          <w:rFonts w:asciiTheme="majorBidi" w:hAnsiTheme="majorBidi" w:cstheme="majorBidi"/>
          <w:b/>
          <w:bCs/>
          <w:i/>
          <w:iCs/>
          <w:lang w:val="ru-RU"/>
        </w:rPr>
      </w:pPr>
    </w:p>
    <w:p w14:paraId="6ECD49E5" w14:textId="77777777" w:rsidR="00B777CC" w:rsidRPr="00F94B87" w:rsidRDefault="00B777CC" w:rsidP="00B777CC">
      <w:pPr>
        <w:spacing w:line="276" w:lineRule="auto"/>
        <w:ind w:left="6237"/>
        <w:rPr>
          <w:rFonts w:asciiTheme="majorBidi" w:hAnsiTheme="majorBidi" w:cstheme="majorBidi"/>
          <w:b/>
          <w:bCs/>
          <w:i/>
          <w:iCs/>
          <w:lang w:val="ru-RU"/>
        </w:rPr>
      </w:pPr>
      <w:r w:rsidRPr="00F94B87">
        <w:rPr>
          <w:rFonts w:asciiTheme="majorBidi" w:hAnsiTheme="majorBidi" w:cstheme="majorBidi"/>
          <w:b/>
          <w:bCs/>
          <w:i/>
          <w:iCs/>
          <w:lang w:val="ru-RU"/>
        </w:rPr>
        <w:t>ЗАТВЕРДЖЕНО</w:t>
      </w:r>
    </w:p>
    <w:p w14:paraId="5498B87F" w14:textId="77777777" w:rsidR="00B777CC" w:rsidRPr="00F94B87" w:rsidRDefault="00B777CC" w:rsidP="00B777CC">
      <w:pPr>
        <w:spacing w:line="276" w:lineRule="auto"/>
        <w:ind w:left="6237"/>
        <w:rPr>
          <w:rFonts w:asciiTheme="majorBidi" w:hAnsiTheme="majorBidi" w:cstheme="majorBidi"/>
          <w:b/>
          <w:bCs/>
          <w:i/>
          <w:iCs/>
          <w:lang w:val="ru-RU"/>
        </w:rPr>
      </w:pPr>
      <w:proofErr w:type="spellStart"/>
      <w:r w:rsidRPr="00F94B87">
        <w:rPr>
          <w:rFonts w:asciiTheme="majorBidi" w:hAnsiTheme="majorBidi" w:cstheme="majorBidi"/>
          <w:b/>
          <w:bCs/>
          <w:i/>
          <w:iCs/>
          <w:lang w:val="ru-RU"/>
        </w:rPr>
        <w:t>рішенням</w:t>
      </w:r>
      <w:proofErr w:type="spellEnd"/>
      <w:r w:rsidRPr="00F94B87">
        <w:rPr>
          <w:rFonts w:asciiTheme="majorBidi" w:hAnsiTheme="majorBidi" w:cstheme="majorBidi"/>
          <w:b/>
          <w:bCs/>
          <w:i/>
          <w:iCs/>
          <w:lang w:val="ru-RU"/>
        </w:rPr>
        <w:t xml:space="preserve"> </w:t>
      </w:r>
      <w:proofErr w:type="spellStart"/>
      <w:r w:rsidRPr="00F94B87">
        <w:rPr>
          <w:rFonts w:asciiTheme="majorBidi" w:hAnsiTheme="majorBidi" w:cstheme="majorBidi"/>
          <w:b/>
          <w:bCs/>
          <w:i/>
          <w:iCs/>
          <w:lang w:val="ru-RU"/>
        </w:rPr>
        <w:t>сесії</w:t>
      </w:r>
      <w:proofErr w:type="spellEnd"/>
      <w:r w:rsidRPr="00F94B87">
        <w:rPr>
          <w:rFonts w:asciiTheme="majorBidi" w:hAnsiTheme="majorBidi" w:cstheme="majorBidi"/>
          <w:b/>
          <w:bCs/>
          <w:i/>
          <w:iCs/>
          <w:lang w:val="ru-RU"/>
        </w:rPr>
        <w:t xml:space="preserve"> </w:t>
      </w:r>
      <w:proofErr w:type="spellStart"/>
      <w:r w:rsidRPr="00F94B87">
        <w:rPr>
          <w:rFonts w:asciiTheme="majorBidi" w:hAnsiTheme="majorBidi" w:cstheme="majorBidi"/>
          <w:b/>
          <w:bCs/>
          <w:i/>
          <w:iCs/>
          <w:lang w:val="ru-RU"/>
        </w:rPr>
        <w:t>Білокриницької</w:t>
      </w:r>
      <w:proofErr w:type="spellEnd"/>
      <w:r w:rsidRPr="00F94B87">
        <w:rPr>
          <w:rFonts w:asciiTheme="majorBidi" w:hAnsiTheme="majorBidi" w:cstheme="majorBidi"/>
          <w:b/>
          <w:bCs/>
          <w:i/>
          <w:iCs/>
          <w:lang w:val="ru-RU"/>
        </w:rPr>
        <w:t xml:space="preserve"> </w:t>
      </w:r>
      <w:proofErr w:type="spellStart"/>
      <w:r w:rsidRPr="00F94B87">
        <w:rPr>
          <w:rFonts w:asciiTheme="majorBidi" w:hAnsiTheme="majorBidi" w:cstheme="majorBidi"/>
          <w:b/>
          <w:bCs/>
          <w:i/>
          <w:iCs/>
          <w:lang w:val="ru-RU"/>
        </w:rPr>
        <w:t>сільської</w:t>
      </w:r>
      <w:proofErr w:type="spellEnd"/>
      <w:r w:rsidRPr="00F94B87">
        <w:rPr>
          <w:rFonts w:asciiTheme="majorBidi" w:hAnsiTheme="majorBidi" w:cstheme="majorBidi"/>
          <w:b/>
          <w:bCs/>
          <w:i/>
          <w:iCs/>
          <w:lang w:val="ru-RU"/>
        </w:rPr>
        <w:t xml:space="preserve"> ради</w:t>
      </w:r>
    </w:p>
    <w:p w14:paraId="01EAC5F8" w14:textId="77777777" w:rsidR="00B777CC" w:rsidRPr="00F94B87" w:rsidRDefault="00B777CC" w:rsidP="00B777CC">
      <w:pPr>
        <w:spacing w:line="276" w:lineRule="auto"/>
        <w:ind w:left="6237"/>
        <w:rPr>
          <w:rFonts w:asciiTheme="majorBidi" w:hAnsiTheme="majorBidi" w:cstheme="majorBidi"/>
          <w:b/>
          <w:bCs/>
          <w:i/>
          <w:iCs/>
          <w:lang w:val="ru-RU"/>
        </w:rPr>
      </w:pPr>
      <w:proofErr w:type="spellStart"/>
      <w:r w:rsidRPr="00F94B87">
        <w:rPr>
          <w:rFonts w:asciiTheme="majorBidi" w:hAnsiTheme="majorBidi" w:cstheme="majorBidi"/>
          <w:b/>
          <w:bCs/>
          <w:i/>
          <w:iCs/>
          <w:lang w:val="ru-RU"/>
        </w:rPr>
        <w:t>від</w:t>
      </w:r>
      <w:proofErr w:type="spellEnd"/>
      <w:r w:rsidRPr="00F94B87">
        <w:rPr>
          <w:rFonts w:asciiTheme="majorBidi" w:hAnsiTheme="majorBidi" w:cstheme="majorBidi"/>
          <w:b/>
          <w:bCs/>
          <w:i/>
          <w:iCs/>
          <w:lang w:val="ru-RU"/>
        </w:rPr>
        <w:t xml:space="preserve"> 09.12.2020 року № 16</w:t>
      </w:r>
    </w:p>
    <w:p w14:paraId="26B968CD" w14:textId="77777777" w:rsidR="00B777CC" w:rsidRPr="00120EFC" w:rsidRDefault="00B777CC" w:rsidP="00B777CC">
      <w:pPr>
        <w:spacing w:line="276" w:lineRule="auto"/>
        <w:jc w:val="center"/>
        <w:rPr>
          <w:rFonts w:asciiTheme="majorBidi" w:hAnsiTheme="majorBidi" w:cstheme="majorBidi"/>
          <w:b/>
          <w:bCs/>
          <w:sz w:val="28"/>
          <w:szCs w:val="28"/>
          <w:lang w:val="ru-RU"/>
        </w:rPr>
      </w:pPr>
    </w:p>
    <w:p w14:paraId="31F652AC" w14:textId="77777777" w:rsidR="00B777CC" w:rsidRPr="00120EFC" w:rsidRDefault="00B777CC" w:rsidP="00B777CC">
      <w:pPr>
        <w:spacing w:line="276" w:lineRule="auto"/>
        <w:jc w:val="center"/>
        <w:rPr>
          <w:rFonts w:asciiTheme="majorBidi" w:hAnsiTheme="majorBidi" w:cstheme="majorBidi"/>
          <w:b/>
          <w:bCs/>
          <w:sz w:val="28"/>
          <w:szCs w:val="28"/>
        </w:rPr>
      </w:pPr>
      <w:r w:rsidRPr="00120EFC">
        <w:rPr>
          <w:rFonts w:asciiTheme="majorBidi" w:hAnsiTheme="majorBidi" w:cstheme="majorBidi"/>
          <w:b/>
          <w:bCs/>
          <w:sz w:val="28"/>
          <w:szCs w:val="28"/>
        </w:rPr>
        <w:t>ПОЛОЖЕННЯ</w:t>
      </w:r>
    </w:p>
    <w:p w14:paraId="51CE64EE" w14:textId="77777777" w:rsidR="00B777CC" w:rsidRPr="00120EFC" w:rsidRDefault="00B777CC" w:rsidP="00B777CC">
      <w:pPr>
        <w:spacing w:line="276" w:lineRule="auto"/>
        <w:jc w:val="center"/>
        <w:rPr>
          <w:rFonts w:asciiTheme="majorBidi" w:hAnsiTheme="majorBidi" w:cstheme="majorBidi"/>
          <w:b/>
          <w:bCs/>
          <w:sz w:val="28"/>
          <w:szCs w:val="28"/>
        </w:rPr>
      </w:pPr>
      <w:r w:rsidRPr="00120EFC">
        <w:rPr>
          <w:rFonts w:asciiTheme="majorBidi" w:hAnsiTheme="majorBidi" w:cstheme="majorBidi"/>
          <w:b/>
          <w:bCs/>
          <w:sz w:val="28"/>
          <w:szCs w:val="28"/>
        </w:rPr>
        <w:t>КОМУНАЛЬНОГО ПІДПРИЄМСТВА</w:t>
      </w:r>
    </w:p>
    <w:p w14:paraId="7602CD22" w14:textId="77777777" w:rsidR="00B777CC" w:rsidRPr="00120EFC" w:rsidRDefault="00B777CC" w:rsidP="00B777CC">
      <w:pPr>
        <w:spacing w:line="276" w:lineRule="auto"/>
        <w:jc w:val="center"/>
        <w:rPr>
          <w:rFonts w:asciiTheme="majorBidi" w:hAnsiTheme="majorBidi" w:cstheme="majorBidi"/>
          <w:b/>
          <w:bCs/>
          <w:sz w:val="28"/>
          <w:szCs w:val="28"/>
        </w:rPr>
      </w:pPr>
      <w:r w:rsidRPr="00120EFC">
        <w:rPr>
          <w:rFonts w:asciiTheme="majorBidi" w:hAnsiTheme="majorBidi" w:cstheme="majorBidi"/>
          <w:b/>
          <w:bCs/>
          <w:sz w:val="28"/>
          <w:szCs w:val="28"/>
        </w:rPr>
        <w:t xml:space="preserve">«ЦЕНТРАЛІЗОВАНА БУХГАЛТЕРІЯ»  </w:t>
      </w:r>
    </w:p>
    <w:p w14:paraId="648486EA" w14:textId="2B361114" w:rsidR="00B777CC" w:rsidRDefault="00B777CC" w:rsidP="00B777CC">
      <w:pPr>
        <w:spacing w:line="276" w:lineRule="auto"/>
        <w:jc w:val="center"/>
        <w:rPr>
          <w:rFonts w:asciiTheme="majorBidi" w:hAnsiTheme="majorBidi" w:cstheme="majorBidi"/>
          <w:b/>
          <w:bCs/>
          <w:sz w:val="28"/>
          <w:szCs w:val="28"/>
        </w:rPr>
      </w:pPr>
      <w:r w:rsidRPr="00120EFC">
        <w:rPr>
          <w:rFonts w:asciiTheme="majorBidi" w:hAnsiTheme="majorBidi" w:cstheme="majorBidi"/>
          <w:b/>
          <w:bCs/>
          <w:sz w:val="28"/>
          <w:szCs w:val="28"/>
        </w:rPr>
        <w:t>БІЛОКРИНИЦЬКОЇ СІЛЬСЬКОЇ РАДИ</w:t>
      </w:r>
    </w:p>
    <w:p w14:paraId="543A03EE" w14:textId="77777777" w:rsidR="00B777CC" w:rsidRPr="00120EFC" w:rsidRDefault="00B777CC" w:rsidP="00B777CC">
      <w:pPr>
        <w:spacing w:line="276" w:lineRule="auto"/>
        <w:jc w:val="center"/>
        <w:rPr>
          <w:rFonts w:asciiTheme="majorBidi" w:hAnsiTheme="majorBidi" w:cstheme="majorBidi"/>
          <w:b/>
          <w:bCs/>
          <w:sz w:val="28"/>
          <w:szCs w:val="28"/>
        </w:rPr>
      </w:pPr>
    </w:p>
    <w:p w14:paraId="3751CB03" w14:textId="5CD9D10F" w:rsidR="00B777CC" w:rsidRPr="00B777CC" w:rsidRDefault="00B777CC" w:rsidP="00B777CC">
      <w:pPr>
        <w:shd w:val="clear" w:color="auto" w:fill="FFFFFF"/>
        <w:spacing w:line="276" w:lineRule="auto"/>
        <w:jc w:val="center"/>
        <w:rPr>
          <w:sz w:val="28"/>
          <w:szCs w:val="28"/>
          <w:lang w:eastAsia="ru-RU"/>
        </w:rPr>
      </w:pPr>
      <w:r w:rsidRPr="00B777CC">
        <w:rPr>
          <w:b/>
          <w:bCs/>
          <w:sz w:val="28"/>
          <w:szCs w:val="28"/>
          <w:lang w:eastAsia="ru-RU"/>
        </w:rPr>
        <w:t>І. ЗАГАЛЬНІ ПОЛОЖЕННЯ</w:t>
      </w:r>
    </w:p>
    <w:p w14:paraId="57E60483" w14:textId="77777777" w:rsidR="00B777CC" w:rsidRPr="00B777CC" w:rsidRDefault="00B777CC" w:rsidP="00B777CC">
      <w:pPr>
        <w:shd w:val="clear" w:color="auto" w:fill="FFFFFF"/>
        <w:spacing w:line="276" w:lineRule="auto"/>
        <w:ind w:firstLine="851"/>
        <w:jc w:val="both"/>
        <w:rPr>
          <w:sz w:val="28"/>
          <w:szCs w:val="28"/>
          <w:lang w:eastAsia="ru-RU"/>
        </w:rPr>
      </w:pPr>
      <w:r w:rsidRPr="00B777CC">
        <w:rPr>
          <w:sz w:val="28"/>
          <w:szCs w:val="28"/>
          <w:lang w:eastAsia="ru-RU"/>
        </w:rPr>
        <w:t>1.1 Це положення визначає основні завдання, функції, права та відповідальність централізованої бухгалтерії, а також взаємовідносини з іншими структурними підрозділами та</w:t>
      </w:r>
      <w:r w:rsidRPr="00B777CC">
        <w:rPr>
          <w:sz w:val="28"/>
          <w:szCs w:val="28"/>
          <w:lang w:val="ru-RU" w:eastAsia="ru-RU"/>
        </w:rPr>
        <w:t> </w:t>
      </w:r>
      <w:r w:rsidRPr="00B777CC">
        <w:rPr>
          <w:sz w:val="28"/>
          <w:szCs w:val="28"/>
          <w:lang w:eastAsia="ru-RU"/>
        </w:rPr>
        <w:t xml:space="preserve"> підвідомчими закладами освіти.</w:t>
      </w:r>
    </w:p>
    <w:p w14:paraId="2E47E7F0" w14:textId="77777777" w:rsidR="00B777CC" w:rsidRPr="00B777CC" w:rsidRDefault="00B777CC" w:rsidP="00B777CC">
      <w:pPr>
        <w:spacing w:line="276" w:lineRule="auto"/>
        <w:ind w:firstLine="708"/>
        <w:jc w:val="both"/>
        <w:rPr>
          <w:sz w:val="28"/>
          <w:szCs w:val="28"/>
        </w:rPr>
      </w:pPr>
      <w:r w:rsidRPr="00B777CC">
        <w:rPr>
          <w:sz w:val="28"/>
          <w:szCs w:val="28"/>
        </w:rPr>
        <w:t>1.2. Комунальне підприємство «Централізована бухгалтерія»  Білокриницької сільської ради (надалі – Підприємство) засноване на спільній власності територіальних громад сіл Білокриницької сільської ради, забезпечує раціональну діяльність закладів та установ галузі освіти, сім'ї, молоді, спорту, культури та туризму Білокриницької сільської ради.</w:t>
      </w:r>
    </w:p>
    <w:p w14:paraId="1799AD91" w14:textId="77777777" w:rsidR="00B777CC" w:rsidRPr="00B777CC" w:rsidRDefault="00B777CC" w:rsidP="00B777CC">
      <w:pPr>
        <w:spacing w:line="276" w:lineRule="auto"/>
        <w:jc w:val="both"/>
        <w:rPr>
          <w:sz w:val="28"/>
          <w:szCs w:val="28"/>
        </w:rPr>
      </w:pPr>
      <w:r w:rsidRPr="00B777CC">
        <w:rPr>
          <w:sz w:val="28"/>
          <w:szCs w:val="28"/>
        </w:rPr>
        <w:t xml:space="preserve">          1.3. Підприємство здійснює свою діяльність на основі та відповідно до чинного законодавства України, зокрема Конституції України, Закону України «Про місцеве самоврядування в Україні», нормативних актів Кабінету Міністрів України, інших нормативно-правових актів, що регламентують бюджетні відносини і фінансово-господарську діяльність бюджетної установи, нормативних актів Міністерства молоді та спорту України, норм податкового законодавства України, що регулюють діяльність неприбуткових установ, інших чинних нормативних актів України, рішень Білокриницької сільської ради, розпоряджень голови Білокриницької сільської ради, наказів Управління освіти і науки Рівненської обласної державної адміністрації та цього Положення.</w:t>
      </w:r>
    </w:p>
    <w:p w14:paraId="7DA4632C" w14:textId="77777777" w:rsidR="00B777CC" w:rsidRPr="00B777CC" w:rsidRDefault="00B777CC" w:rsidP="00B777CC">
      <w:pPr>
        <w:spacing w:line="276" w:lineRule="auto"/>
        <w:jc w:val="both"/>
        <w:rPr>
          <w:sz w:val="28"/>
          <w:szCs w:val="28"/>
        </w:rPr>
      </w:pPr>
      <w:r w:rsidRPr="00B777CC">
        <w:rPr>
          <w:sz w:val="28"/>
          <w:szCs w:val="28"/>
        </w:rPr>
        <w:t xml:space="preserve">             1.4. Підприємство є підпорядкованим, підзвітним та підконтрольним  відділу освіти, сім'ї, молоді, спорту, культури та туризму Білокриницької сільської ради.</w:t>
      </w:r>
    </w:p>
    <w:p w14:paraId="267D8479" w14:textId="77777777" w:rsidR="00B777CC" w:rsidRPr="00B777CC" w:rsidRDefault="00B777CC" w:rsidP="00B777CC">
      <w:pPr>
        <w:spacing w:line="276" w:lineRule="auto"/>
        <w:ind w:firstLine="851"/>
        <w:jc w:val="both"/>
        <w:rPr>
          <w:sz w:val="28"/>
          <w:szCs w:val="28"/>
        </w:rPr>
      </w:pPr>
      <w:r w:rsidRPr="00B777CC">
        <w:rPr>
          <w:sz w:val="28"/>
          <w:szCs w:val="28"/>
        </w:rPr>
        <w:t xml:space="preserve">1.5. Повне найменування Підприємства: Комунальне підприємство «Централізована бухгалтерія»  Білокриницької сільської ради. </w:t>
      </w:r>
    </w:p>
    <w:p w14:paraId="384FE89B" w14:textId="77777777" w:rsidR="00B777CC" w:rsidRPr="00B777CC" w:rsidRDefault="00B777CC" w:rsidP="00B777CC">
      <w:pPr>
        <w:spacing w:line="276" w:lineRule="auto"/>
        <w:ind w:firstLine="851"/>
        <w:jc w:val="both"/>
        <w:rPr>
          <w:sz w:val="28"/>
          <w:szCs w:val="28"/>
        </w:rPr>
      </w:pPr>
      <w:r w:rsidRPr="00B777CC">
        <w:rPr>
          <w:sz w:val="28"/>
          <w:szCs w:val="28"/>
        </w:rPr>
        <w:t>Скорочене найменування Підприємства: КП «Централізована бухгалтерія» Білокриницької сільської ради.</w:t>
      </w:r>
    </w:p>
    <w:p w14:paraId="6C9B4332" w14:textId="77777777" w:rsidR="00B777CC" w:rsidRPr="00B777CC" w:rsidRDefault="00B777CC" w:rsidP="00B777CC">
      <w:pPr>
        <w:spacing w:line="276" w:lineRule="auto"/>
        <w:ind w:firstLine="851"/>
        <w:jc w:val="both"/>
        <w:rPr>
          <w:sz w:val="28"/>
          <w:szCs w:val="28"/>
        </w:rPr>
      </w:pPr>
      <w:r w:rsidRPr="00B777CC">
        <w:rPr>
          <w:sz w:val="28"/>
          <w:szCs w:val="28"/>
        </w:rPr>
        <w:t>1.6. Місцезнаходження підприємства: 35342, Рівненська обл., Рівненський р-н., с. Біла Криниця, вул. Рівненська, буд. 94</w:t>
      </w:r>
    </w:p>
    <w:p w14:paraId="1B6DBA8B" w14:textId="77777777" w:rsidR="00B777CC" w:rsidRPr="00B777CC" w:rsidRDefault="00B777CC" w:rsidP="00B777CC">
      <w:pPr>
        <w:shd w:val="clear" w:color="auto" w:fill="FFFFFF"/>
        <w:spacing w:line="276" w:lineRule="auto"/>
        <w:ind w:firstLine="851"/>
        <w:jc w:val="both"/>
        <w:rPr>
          <w:sz w:val="28"/>
          <w:szCs w:val="28"/>
          <w:lang w:eastAsia="ru-RU"/>
        </w:rPr>
      </w:pPr>
    </w:p>
    <w:p w14:paraId="5B9A3731" w14:textId="77777777" w:rsidR="00B777CC" w:rsidRPr="00B777CC" w:rsidRDefault="00B777CC" w:rsidP="00B777CC">
      <w:pPr>
        <w:shd w:val="clear" w:color="auto" w:fill="FFFFFF"/>
        <w:spacing w:line="276" w:lineRule="auto"/>
        <w:ind w:firstLine="851"/>
        <w:jc w:val="both"/>
        <w:rPr>
          <w:sz w:val="28"/>
          <w:szCs w:val="28"/>
          <w:lang w:eastAsia="ru-RU"/>
        </w:rPr>
      </w:pPr>
      <w:r w:rsidRPr="00B777CC">
        <w:rPr>
          <w:sz w:val="28"/>
          <w:szCs w:val="28"/>
          <w:lang w:eastAsia="ru-RU"/>
        </w:rPr>
        <w:lastRenderedPageBreak/>
        <w:t>1.7.Централізована бухгалтерія сприяє найбільш ефективному і раціональному використанню коштів сільського бюджету та освітньої субвенції, які виділяються для здійснення діяльності закладів.</w:t>
      </w:r>
    </w:p>
    <w:p w14:paraId="464444B1" w14:textId="77777777" w:rsidR="00B777CC" w:rsidRPr="00B777CC" w:rsidRDefault="00B777CC" w:rsidP="00B777CC">
      <w:pPr>
        <w:shd w:val="clear" w:color="auto" w:fill="FFFFFF"/>
        <w:spacing w:line="276" w:lineRule="auto"/>
        <w:ind w:firstLine="851"/>
        <w:jc w:val="both"/>
        <w:rPr>
          <w:strike/>
          <w:sz w:val="28"/>
          <w:szCs w:val="28"/>
          <w:lang w:val="ru-RU" w:eastAsia="ru-RU"/>
        </w:rPr>
      </w:pPr>
      <w:r w:rsidRPr="00B777CC">
        <w:rPr>
          <w:sz w:val="28"/>
          <w:szCs w:val="28"/>
          <w:lang w:val="ru-RU" w:eastAsia="ru-RU"/>
        </w:rPr>
        <w:t>1.</w:t>
      </w:r>
      <w:r w:rsidRPr="00B777CC">
        <w:rPr>
          <w:sz w:val="28"/>
          <w:szCs w:val="28"/>
          <w:lang w:eastAsia="ru-RU"/>
        </w:rPr>
        <w:t>8</w:t>
      </w:r>
      <w:r w:rsidRPr="00B777CC">
        <w:rPr>
          <w:sz w:val="28"/>
          <w:szCs w:val="28"/>
          <w:lang w:val="ru-RU" w:eastAsia="ru-RU"/>
        </w:rPr>
        <w:t xml:space="preserve">. </w:t>
      </w:r>
      <w:proofErr w:type="spellStart"/>
      <w:r w:rsidRPr="00B777CC">
        <w:rPr>
          <w:sz w:val="28"/>
          <w:szCs w:val="28"/>
          <w:lang w:val="ru-RU" w:eastAsia="ru-RU"/>
        </w:rPr>
        <w:t>Зміни</w:t>
      </w:r>
      <w:proofErr w:type="spellEnd"/>
      <w:r w:rsidRPr="00B777CC">
        <w:rPr>
          <w:sz w:val="28"/>
          <w:szCs w:val="28"/>
          <w:lang w:val="ru-RU" w:eastAsia="ru-RU"/>
        </w:rPr>
        <w:t xml:space="preserve"> до </w:t>
      </w:r>
      <w:proofErr w:type="spellStart"/>
      <w:r w:rsidRPr="00B777CC">
        <w:rPr>
          <w:sz w:val="28"/>
          <w:szCs w:val="28"/>
          <w:lang w:val="ru-RU" w:eastAsia="ru-RU"/>
        </w:rPr>
        <w:t>даного</w:t>
      </w:r>
      <w:proofErr w:type="spellEnd"/>
      <w:r w:rsidRPr="00B777CC">
        <w:rPr>
          <w:sz w:val="28"/>
          <w:szCs w:val="28"/>
          <w:lang w:val="ru-RU" w:eastAsia="ru-RU"/>
        </w:rPr>
        <w:t xml:space="preserve"> </w:t>
      </w:r>
      <w:proofErr w:type="spellStart"/>
      <w:r w:rsidRPr="00B777CC">
        <w:rPr>
          <w:sz w:val="28"/>
          <w:szCs w:val="28"/>
          <w:lang w:val="ru-RU" w:eastAsia="ru-RU"/>
        </w:rPr>
        <w:t>положення</w:t>
      </w:r>
      <w:proofErr w:type="spellEnd"/>
      <w:r w:rsidRPr="00B777CC">
        <w:rPr>
          <w:sz w:val="28"/>
          <w:szCs w:val="28"/>
          <w:lang w:val="ru-RU" w:eastAsia="ru-RU"/>
        </w:rPr>
        <w:t xml:space="preserve"> </w:t>
      </w:r>
      <w:proofErr w:type="spellStart"/>
      <w:r w:rsidRPr="00B777CC">
        <w:rPr>
          <w:sz w:val="28"/>
          <w:szCs w:val="28"/>
          <w:lang w:val="ru-RU" w:eastAsia="ru-RU"/>
        </w:rPr>
        <w:t>можуть</w:t>
      </w:r>
      <w:proofErr w:type="spellEnd"/>
      <w:r w:rsidRPr="00B777CC">
        <w:rPr>
          <w:sz w:val="28"/>
          <w:szCs w:val="28"/>
          <w:lang w:val="ru-RU" w:eastAsia="ru-RU"/>
        </w:rPr>
        <w:t xml:space="preserve"> </w:t>
      </w:r>
      <w:proofErr w:type="spellStart"/>
      <w:r w:rsidRPr="00B777CC">
        <w:rPr>
          <w:sz w:val="28"/>
          <w:szCs w:val="28"/>
          <w:lang w:val="ru-RU" w:eastAsia="ru-RU"/>
        </w:rPr>
        <w:t>вносити</w:t>
      </w:r>
      <w:proofErr w:type="spellEnd"/>
      <w:r w:rsidRPr="00B777CC">
        <w:rPr>
          <w:sz w:val="28"/>
          <w:szCs w:val="28"/>
          <w:lang w:val="ru-RU" w:eastAsia="ru-RU"/>
        </w:rPr>
        <w:t xml:space="preserve"> при </w:t>
      </w:r>
      <w:proofErr w:type="spellStart"/>
      <w:r w:rsidRPr="00B777CC">
        <w:rPr>
          <w:sz w:val="28"/>
          <w:szCs w:val="28"/>
          <w:lang w:val="ru-RU" w:eastAsia="ru-RU"/>
        </w:rPr>
        <w:t>зміні</w:t>
      </w:r>
      <w:proofErr w:type="spellEnd"/>
      <w:r w:rsidRPr="00B777CC">
        <w:rPr>
          <w:sz w:val="28"/>
          <w:szCs w:val="28"/>
          <w:lang w:val="ru-RU" w:eastAsia="ru-RU"/>
        </w:rPr>
        <w:t xml:space="preserve"> </w:t>
      </w:r>
      <w:proofErr w:type="spellStart"/>
      <w:r w:rsidRPr="00B777CC">
        <w:rPr>
          <w:sz w:val="28"/>
          <w:szCs w:val="28"/>
          <w:lang w:val="ru-RU" w:eastAsia="ru-RU"/>
        </w:rPr>
        <w:t>організаційної</w:t>
      </w:r>
      <w:proofErr w:type="spellEnd"/>
      <w:r w:rsidRPr="00B777CC">
        <w:rPr>
          <w:sz w:val="28"/>
          <w:szCs w:val="28"/>
          <w:lang w:val="ru-RU" w:eastAsia="ru-RU"/>
        </w:rPr>
        <w:t xml:space="preserve"> </w:t>
      </w:r>
      <w:proofErr w:type="spellStart"/>
      <w:proofErr w:type="gramStart"/>
      <w:r w:rsidRPr="00B777CC">
        <w:rPr>
          <w:sz w:val="28"/>
          <w:szCs w:val="28"/>
          <w:lang w:val="ru-RU" w:eastAsia="ru-RU"/>
        </w:rPr>
        <w:t>структури</w:t>
      </w:r>
      <w:proofErr w:type="spellEnd"/>
      <w:r w:rsidRPr="00B777CC">
        <w:rPr>
          <w:sz w:val="28"/>
          <w:szCs w:val="28"/>
          <w:lang w:val="ru-RU" w:eastAsia="ru-RU"/>
        </w:rPr>
        <w:t>  установи</w:t>
      </w:r>
      <w:proofErr w:type="gramEnd"/>
      <w:r w:rsidRPr="00B777CC">
        <w:rPr>
          <w:sz w:val="28"/>
          <w:szCs w:val="28"/>
          <w:lang w:val="ru-RU" w:eastAsia="ru-RU"/>
        </w:rPr>
        <w:t xml:space="preserve"> та за </w:t>
      </w:r>
      <w:proofErr w:type="spellStart"/>
      <w:r w:rsidRPr="00B777CC">
        <w:rPr>
          <w:sz w:val="28"/>
          <w:szCs w:val="28"/>
          <w:lang w:val="ru-RU" w:eastAsia="ru-RU"/>
        </w:rPr>
        <w:t>необхідності</w:t>
      </w:r>
      <w:proofErr w:type="spellEnd"/>
      <w:r w:rsidRPr="00B777CC">
        <w:rPr>
          <w:sz w:val="28"/>
          <w:szCs w:val="28"/>
          <w:lang w:val="ru-RU" w:eastAsia="ru-RU"/>
        </w:rPr>
        <w:t xml:space="preserve"> </w:t>
      </w:r>
      <w:proofErr w:type="spellStart"/>
      <w:r w:rsidRPr="00B777CC">
        <w:rPr>
          <w:sz w:val="28"/>
          <w:szCs w:val="28"/>
          <w:lang w:val="ru-RU" w:eastAsia="ru-RU"/>
        </w:rPr>
        <w:t>поліпшення</w:t>
      </w:r>
      <w:proofErr w:type="spellEnd"/>
      <w:r w:rsidRPr="00B777CC">
        <w:rPr>
          <w:sz w:val="28"/>
          <w:szCs w:val="28"/>
          <w:lang w:val="ru-RU" w:eastAsia="ru-RU"/>
        </w:rPr>
        <w:t xml:space="preserve"> </w:t>
      </w:r>
      <w:proofErr w:type="spellStart"/>
      <w:r w:rsidRPr="00B777CC">
        <w:rPr>
          <w:sz w:val="28"/>
          <w:szCs w:val="28"/>
          <w:lang w:val="ru-RU" w:eastAsia="ru-RU"/>
        </w:rPr>
        <w:t>роботи</w:t>
      </w:r>
      <w:proofErr w:type="spellEnd"/>
      <w:r w:rsidRPr="00B777CC">
        <w:rPr>
          <w:sz w:val="28"/>
          <w:szCs w:val="28"/>
          <w:lang w:val="ru-RU" w:eastAsia="ru-RU"/>
        </w:rPr>
        <w:t xml:space="preserve"> </w:t>
      </w:r>
      <w:proofErr w:type="spellStart"/>
      <w:r w:rsidRPr="00B777CC">
        <w:rPr>
          <w:sz w:val="28"/>
          <w:szCs w:val="28"/>
          <w:lang w:val="ru-RU" w:eastAsia="ru-RU"/>
        </w:rPr>
        <w:t>служби</w:t>
      </w:r>
      <w:proofErr w:type="spellEnd"/>
      <w:r w:rsidRPr="00B777CC">
        <w:rPr>
          <w:sz w:val="28"/>
          <w:szCs w:val="28"/>
          <w:lang w:val="ru-RU" w:eastAsia="ru-RU"/>
        </w:rPr>
        <w:t>.</w:t>
      </w:r>
    </w:p>
    <w:p w14:paraId="440C17BD" w14:textId="77777777" w:rsidR="00B777CC" w:rsidRPr="00B777CC" w:rsidRDefault="00B777CC" w:rsidP="00B777CC">
      <w:pPr>
        <w:shd w:val="clear" w:color="auto" w:fill="FFFFFF"/>
        <w:spacing w:line="276" w:lineRule="auto"/>
        <w:ind w:firstLine="851"/>
        <w:jc w:val="center"/>
        <w:rPr>
          <w:b/>
          <w:bCs/>
          <w:sz w:val="28"/>
          <w:szCs w:val="28"/>
          <w:lang w:val="ru-RU" w:eastAsia="ru-RU"/>
        </w:rPr>
      </w:pPr>
    </w:p>
    <w:p w14:paraId="1EF7748B" w14:textId="50B5AF3B" w:rsidR="00B777CC" w:rsidRPr="00B777CC" w:rsidRDefault="00B777CC" w:rsidP="00B777CC">
      <w:pPr>
        <w:shd w:val="clear" w:color="auto" w:fill="FFFFFF"/>
        <w:spacing w:line="276" w:lineRule="auto"/>
        <w:ind w:firstLine="851"/>
        <w:jc w:val="center"/>
        <w:rPr>
          <w:sz w:val="28"/>
          <w:szCs w:val="28"/>
          <w:lang w:val="ru-RU" w:eastAsia="ru-RU"/>
        </w:rPr>
      </w:pPr>
      <w:r w:rsidRPr="00B777CC">
        <w:rPr>
          <w:b/>
          <w:bCs/>
          <w:sz w:val="28"/>
          <w:szCs w:val="28"/>
          <w:lang w:val="ru-RU" w:eastAsia="ru-RU"/>
        </w:rPr>
        <w:t>ІІ.</w:t>
      </w:r>
      <w:r>
        <w:rPr>
          <w:b/>
          <w:bCs/>
          <w:sz w:val="28"/>
          <w:szCs w:val="28"/>
          <w:lang w:val="ru-RU" w:eastAsia="ru-RU"/>
        </w:rPr>
        <w:t xml:space="preserve"> </w:t>
      </w:r>
      <w:r w:rsidRPr="00B777CC">
        <w:rPr>
          <w:b/>
          <w:bCs/>
          <w:sz w:val="28"/>
          <w:szCs w:val="28"/>
          <w:lang w:val="ru-RU" w:eastAsia="ru-RU"/>
        </w:rPr>
        <w:t>ОСНОВНІ ЗАВДАННЯ ЦЕНТРАЛІЗОВАНОЇ БУХГАЛТЕРІЇ        </w:t>
      </w:r>
      <w:r w:rsidRPr="00B777CC">
        <w:rPr>
          <w:sz w:val="28"/>
          <w:szCs w:val="28"/>
          <w:lang w:val="ru-RU" w:eastAsia="ru-RU"/>
        </w:rPr>
        <w:t> </w:t>
      </w:r>
    </w:p>
    <w:p w14:paraId="163ECBE5" w14:textId="77777777" w:rsidR="00B777CC" w:rsidRPr="00B777CC" w:rsidRDefault="00B777CC" w:rsidP="00B777CC">
      <w:pPr>
        <w:shd w:val="clear" w:color="auto" w:fill="FFFFFF"/>
        <w:spacing w:line="276" w:lineRule="auto"/>
        <w:ind w:firstLine="851"/>
        <w:rPr>
          <w:strike/>
          <w:sz w:val="28"/>
          <w:szCs w:val="28"/>
          <w:lang w:val="ru-RU" w:eastAsia="ru-RU"/>
        </w:rPr>
      </w:pPr>
      <w:r w:rsidRPr="00B777CC">
        <w:rPr>
          <w:sz w:val="28"/>
          <w:szCs w:val="28"/>
          <w:lang w:val="ru-RU" w:eastAsia="ru-RU"/>
        </w:rPr>
        <w:t>2.</w:t>
      </w:r>
      <w:proofErr w:type="gramStart"/>
      <w:r w:rsidRPr="00B777CC">
        <w:rPr>
          <w:sz w:val="28"/>
          <w:szCs w:val="28"/>
          <w:lang w:val="ru-RU" w:eastAsia="ru-RU"/>
        </w:rPr>
        <w:t>1.Ведення</w:t>
      </w:r>
      <w:proofErr w:type="gramEnd"/>
      <w:r w:rsidRPr="00B777CC">
        <w:rPr>
          <w:sz w:val="28"/>
          <w:szCs w:val="28"/>
          <w:lang w:val="ru-RU" w:eastAsia="ru-RU"/>
        </w:rPr>
        <w:t xml:space="preserve"> </w:t>
      </w:r>
      <w:proofErr w:type="spellStart"/>
      <w:r w:rsidRPr="00B777CC">
        <w:rPr>
          <w:sz w:val="28"/>
          <w:szCs w:val="28"/>
          <w:lang w:val="ru-RU" w:eastAsia="ru-RU"/>
        </w:rPr>
        <w:t>бухгалтерського</w:t>
      </w:r>
      <w:proofErr w:type="spellEnd"/>
      <w:r w:rsidRPr="00B777CC">
        <w:rPr>
          <w:sz w:val="28"/>
          <w:szCs w:val="28"/>
          <w:lang w:val="ru-RU" w:eastAsia="ru-RU"/>
        </w:rPr>
        <w:t xml:space="preserve"> </w:t>
      </w:r>
      <w:proofErr w:type="spellStart"/>
      <w:r w:rsidRPr="00B777CC">
        <w:rPr>
          <w:sz w:val="28"/>
          <w:szCs w:val="28"/>
          <w:lang w:val="ru-RU" w:eastAsia="ru-RU"/>
        </w:rPr>
        <w:t>обліку</w:t>
      </w:r>
      <w:proofErr w:type="spellEnd"/>
      <w:r w:rsidRPr="00B777CC">
        <w:rPr>
          <w:sz w:val="28"/>
          <w:szCs w:val="28"/>
          <w:lang w:val="ru-RU" w:eastAsia="ru-RU"/>
        </w:rPr>
        <w:t xml:space="preserve"> </w:t>
      </w:r>
      <w:proofErr w:type="spellStart"/>
      <w:r w:rsidRPr="00B777CC">
        <w:rPr>
          <w:sz w:val="28"/>
          <w:szCs w:val="28"/>
          <w:lang w:val="ru-RU" w:eastAsia="ru-RU"/>
        </w:rPr>
        <w:t>фінансово-господарської</w:t>
      </w:r>
      <w:proofErr w:type="spellEnd"/>
      <w:r w:rsidRPr="00B777CC">
        <w:rPr>
          <w:sz w:val="28"/>
          <w:szCs w:val="28"/>
          <w:lang w:val="ru-RU" w:eastAsia="ru-RU"/>
        </w:rPr>
        <w:t xml:space="preserve"> </w:t>
      </w:r>
      <w:proofErr w:type="spellStart"/>
      <w:r w:rsidRPr="00B777CC">
        <w:rPr>
          <w:sz w:val="28"/>
          <w:szCs w:val="28"/>
          <w:lang w:val="ru-RU" w:eastAsia="ru-RU"/>
        </w:rPr>
        <w:t>діяльності</w:t>
      </w:r>
      <w:proofErr w:type="spellEnd"/>
      <w:r w:rsidRPr="00B777CC">
        <w:rPr>
          <w:sz w:val="28"/>
          <w:szCs w:val="28"/>
          <w:lang w:val="ru-RU" w:eastAsia="ru-RU"/>
        </w:rPr>
        <w:t xml:space="preserve"> </w:t>
      </w:r>
      <w:proofErr w:type="spellStart"/>
      <w:r w:rsidRPr="00B777CC">
        <w:rPr>
          <w:sz w:val="28"/>
          <w:szCs w:val="28"/>
          <w:lang w:val="ru-RU" w:eastAsia="ru-RU"/>
        </w:rPr>
        <w:t>бюджетних</w:t>
      </w:r>
      <w:proofErr w:type="spellEnd"/>
      <w:r w:rsidRPr="00B777CC">
        <w:rPr>
          <w:sz w:val="28"/>
          <w:szCs w:val="28"/>
          <w:lang w:val="ru-RU" w:eastAsia="ru-RU"/>
        </w:rPr>
        <w:t xml:space="preserve"> </w:t>
      </w:r>
      <w:proofErr w:type="spellStart"/>
      <w:r w:rsidRPr="00B777CC">
        <w:rPr>
          <w:sz w:val="28"/>
          <w:szCs w:val="28"/>
          <w:lang w:val="ru-RU" w:eastAsia="ru-RU"/>
        </w:rPr>
        <w:t>установ</w:t>
      </w:r>
      <w:proofErr w:type="spellEnd"/>
      <w:r w:rsidRPr="00B777CC">
        <w:rPr>
          <w:sz w:val="28"/>
          <w:szCs w:val="28"/>
          <w:lang w:val="ru-RU" w:eastAsia="ru-RU"/>
        </w:rPr>
        <w:t xml:space="preserve"> (</w:t>
      </w:r>
      <w:proofErr w:type="spellStart"/>
      <w:r w:rsidRPr="00B777CC">
        <w:rPr>
          <w:sz w:val="28"/>
          <w:szCs w:val="28"/>
          <w:lang w:val="ru-RU" w:eastAsia="ru-RU"/>
        </w:rPr>
        <w:t>закладів</w:t>
      </w:r>
      <w:proofErr w:type="spellEnd"/>
      <w:r w:rsidRPr="00B777CC">
        <w:rPr>
          <w:sz w:val="28"/>
          <w:szCs w:val="28"/>
          <w:lang w:val="ru-RU" w:eastAsia="ru-RU"/>
        </w:rPr>
        <w:t xml:space="preserve"> </w:t>
      </w:r>
      <w:proofErr w:type="spellStart"/>
      <w:r w:rsidRPr="00B777CC">
        <w:rPr>
          <w:sz w:val="28"/>
          <w:szCs w:val="28"/>
          <w:lang w:val="ru-RU" w:eastAsia="ru-RU"/>
        </w:rPr>
        <w:t>освіти</w:t>
      </w:r>
      <w:proofErr w:type="spellEnd"/>
      <w:r w:rsidRPr="00B777CC">
        <w:rPr>
          <w:sz w:val="28"/>
          <w:szCs w:val="28"/>
          <w:lang w:val="ru-RU" w:eastAsia="ru-RU"/>
        </w:rPr>
        <w:t>,</w:t>
      </w:r>
      <w:r w:rsidRPr="00B777CC">
        <w:rPr>
          <w:sz w:val="28"/>
          <w:szCs w:val="28"/>
          <w:lang w:eastAsia="ru-RU"/>
        </w:rPr>
        <w:t xml:space="preserve"> сім'ї, молоді, спорту, культури  та туризму), </w:t>
      </w:r>
      <w:proofErr w:type="spellStart"/>
      <w:r w:rsidRPr="00B777CC">
        <w:rPr>
          <w:sz w:val="28"/>
          <w:szCs w:val="28"/>
          <w:lang w:val="ru-RU" w:eastAsia="ru-RU"/>
        </w:rPr>
        <w:t>координаційної</w:t>
      </w:r>
      <w:proofErr w:type="spellEnd"/>
      <w:r w:rsidRPr="00B777CC">
        <w:rPr>
          <w:sz w:val="28"/>
          <w:szCs w:val="28"/>
          <w:lang w:val="ru-RU" w:eastAsia="ru-RU"/>
        </w:rPr>
        <w:t xml:space="preserve"> </w:t>
      </w:r>
      <w:proofErr w:type="spellStart"/>
      <w:r w:rsidRPr="00B777CC">
        <w:rPr>
          <w:sz w:val="28"/>
          <w:szCs w:val="28"/>
          <w:lang w:val="ru-RU" w:eastAsia="ru-RU"/>
        </w:rPr>
        <w:t>роботи</w:t>
      </w:r>
      <w:proofErr w:type="spellEnd"/>
      <w:r w:rsidRPr="00B777CC">
        <w:rPr>
          <w:sz w:val="28"/>
          <w:szCs w:val="28"/>
          <w:lang w:val="ru-RU" w:eastAsia="ru-RU"/>
        </w:rPr>
        <w:t xml:space="preserve"> та </w:t>
      </w:r>
      <w:proofErr w:type="spellStart"/>
      <w:r w:rsidRPr="00B777CC">
        <w:rPr>
          <w:sz w:val="28"/>
          <w:szCs w:val="28"/>
          <w:lang w:val="ru-RU" w:eastAsia="ru-RU"/>
        </w:rPr>
        <w:t>складання</w:t>
      </w:r>
      <w:proofErr w:type="spellEnd"/>
      <w:r w:rsidRPr="00B777CC">
        <w:rPr>
          <w:sz w:val="28"/>
          <w:szCs w:val="28"/>
          <w:lang w:val="ru-RU" w:eastAsia="ru-RU"/>
        </w:rPr>
        <w:t xml:space="preserve"> </w:t>
      </w:r>
      <w:proofErr w:type="spellStart"/>
      <w:r w:rsidRPr="00B777CC">
        <w:rPr>
          <w:sz w:val="28"/>
          <w:szCs w:val="28"/>
          <w:lang w:val="ru-RU" w:eastAsia="ru-RU"/>
        </w:rPr>
        <w:t>звітності</w:t>
      </w:r>
      <w:proofErr w:type="spellEnd"/>
      <w:r w:rsidRPr="00B777CC">
        <w:rPr>
          <w:sz w:val="28"/>
          <w:szCs w:val="28"/>
          <w:lang w:val="ru-RU" w:eastAsia="ru-RU"/>
        </w:rPr>
        <w:t>.</w:t>
      </w:r>
    </w:p>
    <w:p w14:paraId="0220CA0A" w14:textId="77777777" w:rsidR="00B777CC" w:rsidRPr="00B777CC" w:rsidRDefault="00B777CC" w:rsidP="00B777CC">
      <w:pPr>
        <w:shd w:val="clear" w:color="auto" w:fill="FFFFFF"/>
        <w:spacing w:line="276" w:lineRule="auto"/>
        <w:ind w:firstLine="851"/>
        <w:rPr>
          <w:strike/>
          <w:sz w:val="28"/>
          <w:szCs w:val="28"/>
          <w:lang w:val="ru-RU" w:eastAsia="ru-RU"/>
        </w:rPr>
      </w:pPr>
      <w:r w:rsidRPr="00B777CC">
        <w:rPr>
          <w:sz w:val="28"/>
          <w:szCs w:val="28"/>
          <w:lang w:val="ru-RU" w:eastAsia="ru-RU"/>
        </w:rPr>
        <w:t>2.</w:t>
      </w:r>
      <w:proofErr w:type="gramStart"/>
      <w:r w:rsidRPr="00B777CC">
        <w:rPr>
          <w:sz w:val="28"/>
          <w:szCs w:val="28"/>
          <w:lang w:val="ru-RU" w:eastAsia="ru-RU"/>
        </w:rPr>
        <w:t>2.Відображення</w:t>
      </w:r>
      <w:proofErr w:type="gramEnd"/>
      <w:r w:rsidRPr="00B777CC">
        <w:rPr>
          <w:sz w:val="28"/>
          <w:szCs w:val="28"/>
          <w:lang w:val="ru-RU" w:eastAsia="ru-RU"/>
        </w:rPr>
        <w:t xml:space="preserve"> у документах </w:t>
      </w:r>
      <w:proofErr w:type="spellStart"/>
      <w:r w:rsidRPr="00B777CC">
        <w:rPr>
          <w:sz w:val="28"/>
          <w:szCs w:val="28"/>
          <w:lang w:val="ru-RU" w:eastAsia="ru-RU"/>
        </w:rPr>
        <w:t>достовірної</w:t>
      </w:r>
      <w:proofErr w:type="spellEnd"/>
      <w:r w:rsidRPr="00B777CC">
        <w:rPr>
          <w:sz w:val="28"/>
          <w:szCs w:val="28"/>
          <w:lang w:val="ru-RU" w:eastAsia="ru-RU"/>
        </w:rPr>
        <w:t xml:space="preserve"> та у </w:t>
      </w:r>
      <w:proofErr w:type="spellStart"/>
      <w:r w:rsidRPr="00B777CC">
        <w:rPr>
          <w:sz w:val="28"/>
          <w:szCs w:val="28"/>
          <w:lang w:val="ru-RU" w:eastAsia="ru-RU"/>
        </w:rPr>
        <w:t>повному</w:t>
      </w:r>
      <w:proofErr w:type="spellEnd"/>
      <w:r w:rsidRPr="00B777CC">
        <w:rPr>
          <w:sz w:val="28"/>
          <w:szCs w:val="28"/>
          <w:lang w:val="ru-RU" w:eastAsia="ru-RU"/>
        </w:rPr>
        <w:t xml:space="preserve"> </w:t>
      </w:r>
      <w:proofErr w:type="spellStart"/>
      <w:r w:rsidRPr="00B777CC">
        <w:rPr>
          <w:sz w:val="28"/>
          <w:szCs w:val="28"/>
          <w:lang w:val="ru-RU" w:eastAsia="ru-RU"/>
        </w:rPr>
        <w:t>обсязі</w:t>
      </w:r>
      <w:proofErr w:type="spellEnd"/>
      <w:r w:rsidRPr="00B777CC">
        <w:rPr>
          <w:sz w:val="28"/>
          <w:szCs w:val="28"/>
          <w:lang w:val="ru-RU" w:eastAsia="ru-RU"/>
        </w:rPr>
        <w:t xml:space="preserve"> </w:t>
      </w:r>
      <w:proofErr w:type="spellStart"/>
      <w:r w:rsidRPr="00B777CC">
        <w:rPr>
          <w:sz w:val="28"/>
          <w:szCs w:val="28"/>
          <w:lang w:val="ru-RU" w:eastAsia="ru-RU"/>
        </w:rPr>
        <w:t>інформації</w:t>
      </w:r>
      <w:proofErr w:type="spellEnd"/>
      <w:r w:rsidRPr="00B777CC">
        <w:rPr>
          <w:sz w:val="28"/>
          <w:szCs w:val="28"/>
          <w:lang w:val="ru-RU" w:eastAsia="ru-RU"/>
        </w:rPr>
        <w:t xml:space="preserve"> про </w:t>
      </w:r>
      <w:proofErr w:type="spellStart"/>
      <w:r w:rsidRPr="00B777CC">
        <w:rPr>
          <w:sz w:val="28"/>
          <w:szCs w:val="28"/>
          <w:lang w:val="ru-RU" w:eastAsia="ru-RU"/>
        </w:rPr>
        <w:t>господарські</w:t>
      </w:r>
      <w:proofErr w:type="spellEnd"/>
      <w:r w:rsidRPr="00B777CC">
        <w:rPr>
          <w:sz w:val="28"/>
          <w:szCs w:val="28"/>
          <w:lang w:val="ru-RU" w:eastAsia="ru-RU"/>
        </w:rPr>
        <w:t xml:space="preserve"> </w:t>
      </w:r>
      <w:proofErr w:type="spellStart"/>
      <w:r w:rsidRPr="00B777CC">
        <w:rPr>
          <w:sz w:val="28"/>
          <w:szCs w:val="28"/>
          <w:lang w:val="ru-RU" w:eastAsia="ru-RU"/>
        </w:rPr>
        <w:t>операції</w:t>
      </w:r>
      <w:proofErr w:type="spellEnd"/>
      <w:r w:rsidRPr="00B777CC">
        <w:rPr>
          <w:sz w:val="28"/>
          <w:szCs w:val="28"/>
          <w:lang w:val="ru-RU" w:eastAsia="ru-RU"/>
        </w:rPr>
        <w:t xml:space="preserve"> і </w:t>
      </w:r>
      <w:proofErr w:type="spellStart"/>
      <w:r w:rsidRPr="00B777CC">
        <w:rPr>
          <w:sz w:val="28"/>
          <w:szCs w:val="28"/>
          <w:lang w:val="ru-RU" w:eastAsia="ru-RU"/>
        </w:rPr>
        <w:t>результати</w:t>
      </w:r>
      <w:proofErr w:type="spellEnd"/>
      <w:r w:rsidRPr="00B777CC">
        <w:rPr>
          <w:sz w:val="28"/>
          <w:szCs w:val="28"/>
          <w:lang w:val="ru-RU" w:eastAsia="ru-RU"/>
        </w:rPr>
        <w:t xml:space="preserve"> </w:t>
      </w:r>
      <w:proofErr w:type="spellStart"/>
      <w:r w:rsidRPr="00B777CC">
        <w:rPr>
          <w:sz w:val="28"/>
          <w:szCs w:val="28"/>
          <w:lang w:val="ru-RU" w:eastAsia="ru-RU"/>
        </w:rPr>
        <w:t>діяльності</w:t>
      </w:r>
      <w:proofErr w:type="spellEnd"/>
      <w:r w:rsidRPr="00B777CC">
        <w:rPr>
          <w:sz w:val="28"/>
          <w:szCs w:val="28"/>
          <w:lang w:val="ru-RU" w:eastAsia="ru-RU"/>
        </w:rPr>
        <w:t xml:space="preserve">, </w:t>
      </w:r>
      <w:proofErr w:type="spellStart"/>
      <w:r w:rsidRPr="00B777CC">
        <w:rPr>
          <w:sz w:val="28"/>
          <w:szCs w:val="28"/>
          <w:lang w:val="ru-RU" w:eastAsia="ru-RU"/>
        </w:rPr>
        <w:t>необхідної</w:t>
      </w:r>
      <w:proofErr w:type="spellEnd"/>
      <w:r w:rsidRPr="00B777CC">
        <w:rPr>
          <w:sz w:val="28"/>
          <w:szCs w:val="28"/>
          <w:lang w:val="ru-RU" w:eastAsia="ru-RU"/>
        </w:rPr>
        <w:t xml:space="preserve"> для оперативного </w:t>
      </w:r>
      <w:proofErr w:type="spellStart"/>
      <w:r w:rsidRPr="00B777CC">
        <w:rPr>
          <w:sz w:val="28"/>
          <w:szCs w:val="28"/>
          <w:lang w:val="ru-RU" w:eastAsia="ru-RU"/>
        </w:rPr>
        <w:t>управління</w:t>
      </w:r>
      <w:proofErr w:type="spellEnd"/>
      <w:r w:rsidRPr="00B777CC">
        <w:rPr>
          <w:sz w:val="28"/>
          <w:szCs w:val="28"/>
          <w:lang w:val="ru-RU" w:eastAsia="ru-RU"/>
        </w:rPr>
        <w:t xml:space="preserve"> </w:t>
      </w:r>
      <w:proofErr w:type="spellStart"/>
      <w:r w:rsidRPr="00B777CC">
        <w:rPr>
          <w:sz w:val="28"/>
          <w:szCs w:val="28"/>
          <w:lang w:val="ru-RU" w:eastAsia="ru-RU"/>
        </w:rPr>
        <w:t>бюджетними</w:t>
      </w:r>
      <w:proofErr w:type="spellEnd"/>
      <w:r w:rsidRPr="00B777CC">
        <w:rPr>
          <w:sz w:val="28"/>
          <w:szCs w:val="28"/>
          <w:lang w:val="ru-RU" w:eastAsia="ru-RU"/>
        </w:rPr>
        <w:t xml:space="preserve"> </w:t>
      </w:r>
      <w:proofErr w:type="spellStart"/>
      <w:r w:rsidRPr="00B777CC">
        <w:rPr>
          <w:sz w:val="28"/>
          <w:szCs w:val="28"/>
          <w:lang w:val="ru-RU" w:eastAsia="ru-RU"/>
        </w:rPr>
        <w:t>призначеннями</w:t>
      </w:r>
      <w:proofErr w:type="spellEnd"/>
      <w:r w:rsidRPr="00B777CC">
        <w:rPr>
          <w:sz w:val="28"/>
          <w:szCs w:val="28"/>
          <w:lang w:val="ru-RU" w:eastAsia="ru-RU"/>
        </w:rPr>
        <w:t xml:space="preserve"> (</w:t>
      </w:r>
      <w:proofErr w:type="spellStart"/>
      <w:r w:rsidRPr="00B777CC">
        <w:rPr>
          <w:sz w:val="28"/>
          <w:szCs w:val="28"/>
          <w:lang w:val="ru-RU" w:eastAsia="ru-RU"/>
        </w:rPr>
        <w:t>асигнуваннями</w:t>
      </w:r>
      <w:proofErr w:type="spellEnd"/>
      <w:r w:rsidRPr="00B777CC">
        <w:rPr>
          <w:sz w:val="28"/>
          <w:szCs w:val="28"/>
          <w:lang w:val="ru-RU" w:eastAsia="ru-RU"/>
        </w:rPr>
        <w:t xml:space="preserve">) та </w:t>
      </w:r>
      <w:proofErr w:type="spellStart"/>
      <w:r w:rsidRPr="00B777CC">
        <w:rPr>
          <w:sz w:val="28"/>
          <w:szCs w:val="28"/>
          <w:lang w:val="ru-RU" w:eastAsia="ru-RU"/>
        </w:rPr>
        <w:t>фінансовими</w:t>
      </w:r>
      <w:proofErr w:type="spellEnd"/>
      <w:r w:rsidRPr="00B777CC">
        <w:rPr>
          <w:sz w:val="28"/>
          <w:szCs w:val="28"/>
          <w:lang w:val="ru-RU" w:eastAsia="ru-RU"/>
        </w:rPr>
        <w:t xml:space="preserve"> і </w:t>
      </w:r>
      <w:proofErr w:type="spellStart"/>
      <w:r w:rsidRPr="00B777CC">
        <w:rPr>
          <w:sz w:val="28"/>
          <w:szCs w:val="28"/>
          <w:lang w:val="ru-RU" w:eastAsia="ru-RU"/>
        </w:rPr>
        <w:t>матеріальними</w:t>
      </w:r>
      <w:proofErr w:type="spellEnd"/>
      <w:r w:rsidRPr="00B777CC">
        <w:rPr>
          <w:sz w:val="28"/>
          <w:szCs w:val="28"/>
          <w:lang w:val="ru-RU" w:eastAsia="ru-RU"/>
        </w:rPr>
        <w:t xml:space="preserve"> (</w:t>
      </w:r>
      <w:proofErr w:type="spellStart"/>
      <w:r w:rsidRPr="00B777CC">
        <w:rPr>
          <w:sz w:val="28"/>
          <w:szCs w:val="28"/>
          <w:lang w:val="ru-RU" w:eastAsia="ru-RU"/>
        </w:rPr>
        <w:t>нематеріальними</w:t>
      </w:r>
      <w:proofErr w:type="spellEnd"/>
      <w:r w:rsidRPr="00B777CC">
        <w:rPr>
          <w:sz w:val="28"/>
          <w:szCs w:val="28"/>
          <w:lang w:val="ru-RU" w:eastAsia="ru-RU"/>
        </w:rPr>
        <w:t xml:space="preserve">) ресурсами на </w:t>
      </w:r>
      <w:proofErr w:type="spellStart"/>
      <w:r w:rsidRPr="00B777CC">
        <w:rPr>
          <w:sz w:val="28"/>
          <w:szCs w:val="28"/>
          <w:lang w:val="ru-RU" w:eastAsia="ru-RU"/>
        </w:rPr>
        <w:t>утримання</w:t>
      </w:r>
      <w:proofErr w:type="spellEnd"/>
      <w:r w:rsidRPr="00B777CC">
        <w:rPr>
          <w:sz w:val="28"/>
          <w:szCs w:val="28"/>
          <w:lang w:val="ru-RU" w:eastAsia="ru-RU"/>
        </w:rPr>
        <w:t xml:space="preserve">  </w:t>
      </w:r>
      <w:proofErr w:type="spellStart"/>
      <w:r w:rsidRPr="00B777CC">
        <w:rPr>
          <w:sz w:val="28"/>
          <w:szCs w:val="28"/>
          <w:lang w:val="ru-RU" w:eastAsia="ru-RU"/>
        </w:rPr>
        <w:t>закладів</w:t>
      </w:r>
      <w:proofErr w:type="spellEnd"/>
      <w:r w:rsidRPr="00B777CC">
        <w:rPr>
          <w:sz w:val="28"/>
          <w:szCs w:val="28"/>
          <w:lang w:val="ru-RU" w:eastAsia="ru-RU"/>
        </w:rPr>
        <w:t>.</w:t>
      </w:r>
    </w:p>
    <w:p w14:paraId="3EF39DCD" w14:textId="77777777" w:rsidR="00B777CC" w:rsidRPr="00B777CC" w:rsidRDefault="00B777CC" w:rsidP="00B777CC">
      <w:pPr>
        <w:shd w:val="clear" w:color="auto" w:fill="FFFFFF"/>
        <w:spacing w:line="276" w:lineRule="auto"/>
        <w:ind w:firstLine="851"/>
        <w:jc w:val="both"/>
        <w:rPr>
          <w:strike/>
          <w:sz w:val="28"/>
          <w:szCs w:val="28"/>
          <w:lang w:val="ru-RU" w:eastAsia="ru-RU"/>
        </w:rPr>
      </w:pPr>
      <w:r w:rsidRPr="00B777CC">
        <w:rPr>
          <w:sz w:val="28"/>
          <w:szCs w:val="28"/>
          <w:lang w:val="ru-RU" w:eastAsia="ru-RU"/>
        </w:rPr>
        <w:t xml:space="preserve">2.3. </w:t>
      </w:r>
      <w:proofErr w:type="spellStart"/>
      <w:r w:rsidRPr="00B777CC">
        <w:rPr>
          <w:sz w:val="28"/>
          <w:szCs w:val="28"/>
          <w:lang w:val="ru-RU" w:eastAsia="ru-RU"/>
        </w:rPr>
        <w:t>Здійсненню</w:t>
      </w:r>
      <w:proofErr w:type="spellEnd"/>
      <w:r w:rsidRPr="00B777CC">
        <w:rPr>
          <w:sz w:val="28"/>
          <w:szCs w:val="28"/>
          <w:lang w:val="ru-RU" w:eastAsia="ru-RU"/>
        </w:rPr>
        <w:t xml:space="preserve"> контролю за </w:t>
      </w:r>
      <w:proofErr w:type="spellStart"/>
      <w:r w:rsidRPr="00B777CC">
        <w:rPr>
          <w:sz w:val="28"/>
          <w:szCs w:val="28"/>
          <w:lang w:val="ru-RU" w:eastAsia="ru-RU"/>
        </w:rPr>
        <w:t>правильним</w:t>
      </w:r>
      <w:proofErr w:type="spellEnd"/>
      <w:r w:rsidRPr="00B777CC">
        <w:rPr>
          <w:sz w:val="28"/>
          <w:szCs w:val="28"/>
          <w:lang w:val="ru-RU" w:eastAsia="ru-RU"/>
        </w:rPr>
        <w:t xml:space="preserve"> і </w:t>
      </w:r>
      <w:proofErr w:type="spellStart"/>
      <w:r w:rsidRPr="00B777CC">
        <w:rPr>
          <w:sz w:val="28"/>
          <w:szCs w:val="28"/>
          <w:lang w:val="ru-RU" w:eastAsia="ru-RU"/>
        </w:rPr>
        <w:t>економічним</w:t>
      </w:r>
      <w:proofErr w:type="spellEnd"/>
      <w:r w:rsidRPr="00B777CC">
        <w:rPr>
          <w:sz w:val="28"/>
          <w:szCs w:val="28"/>
          <w:lang w:val="ru-RU" w:eastAsia="ru-RU"/>
        </w:rPr>
        <w:t xml:space="preserve"> </w:t>
      </w:r>
      <w:proofErr w:type="spellStart"/>
      <w:r w:rsidRPr="00B777CC">
        <w:rPr>
          <w:sz w:val="28"/>
          <w:szCs w:val="28"/>
          <w:lang w:val="ru-RU" w:eastAsia="ru-RU"/>
        </w:rPr>
        <w:t>використанням</w:t>
      </w:r>
      <w:proofErr w:type="spellEnd"/>
      <w:r w:rsidRPr="00B777CC">
        <w:rPr>
          <w:sz w:val="28"/>
          <w:szCs w:val="28"/>
          <w:lang w:val="ru-RU" w:eastAsia="ru-RU"/>
        </w:rPr>
        <w:t xml:space="preserve"> </w:t>
      </w:r>
      <w:proofErr w:type="spellStart"/>
      <w:r w:rsidRPr="00B777CC">
        <w:rPr>
          <w:sz w:val="28"/>
          <w:szCs w:val="28"/>
          <w:lang w:val="ru-RU" w:eastAsia="ru-RU"/>
        </w:rPr>
        <w:t>коштів</w:t>
      </w:r>
      <w:proofErr w:type="spellEnd"/>
      <w:r w:rsidRPr="00B777CC">
        <w:rPr>
          <w:sz w:val="28"/>
          <w:szCs w:val="28"/>
          <w:lang w:val="ru-RU" w:eastAsia="ru-RU"/>
        </w:rPr>
        <w:t xml:space="preserve"> </w:t>
      </w:r>
      <w:proofErr w:type="spellStart"/>
      <w:r w:rsidRPr="00B777CC">
        <w:rPr>
          <w:sz w:val="28"/>
          <w:szCs w:val="28"/>
          <w:lang w:val="ru-RU" w:eastAsia="ru-RU"/>
        </w:rPr>
        <w:t>відповідно</w:t>
      </w:r>
      <w:proofErr w:type="spellEnd"/>
      <w:r w:rsidRPr="00B777CC">
        <w:rPr>
          <w:sz w:val="28"/>
          <w:szCs w:val="28"/>
          <w:lang w:val="ru-RU" w:eastAsia="ru-RU"/>
        </w:rPr>
        <w:t xml:space="preserve"> до </w:t>
      </w:r>
      <w:proofErr w:type="spellStart"/>
      <w:r w:rsidRPr="00B777CC">
        <w:rPr>
          <w:sz w:val="28"/>
          <w:szCs w:val="28"/>
          <w:lang w:val="ru-RU" w:eastAsia="ru-RU"/>
        </w:rPr>
        <w:t>їх</w:t>
      </w:r>
      <w:proofErr w:type="spellEnd"/>
      <w:r w:rsidRPr="00B777CC">
        <w:rPr>
          <w:sz w:val="28"/>
          <w:szCs w:val="28"/>
          <w:lang w:val="ru-RU" w:eastAsia="ru-RU"/>
        </w:rPr>
        <w:t xml:space="preserve"> </w:t>
      </w:r>
      <w:proofErr w:type="spellStart"/>
      <w:r w:rsidRPr="00B777CC">
        <w:rPr>
          <w:sz w:val="28"/>
          <w:szCs w:val="28"/>
          <w:lang w:val="ru-RU" w:eastAsia="ru-RU"/>
        </w:rPr>
        <w:t>цільового</w:t>
      </w:r>
      <w:proofErr w:type="spellEnd"/>
      <w:r w:rsidRPr="00B777CC">
        <w:rPr>
          <w:sz w:val="28"/>
          <w:szCs w:val="28"/>
          <w:lang w:val="ru-RU" w:eastAsia="ru-RU"/>
        </w:rPr>
        <w:t xml:space="preserve"> </w:t>
      </w:r>
      <w:proofErr w:type="spellStart"/>
      <w:proofErr w:type="gramStart"/>
      <w:r w:rsidRPr="00B777CC">
        <w:rPr>
          <w:sz w:val="28"/>
          <w:szCs w:val="28"/>
          <w:lang w:val="ru-RU" w:eastAsia="ru-RU"/>
        </w:rPr>
        <w:t>призначення</w:t>
      </w:r>
      <w:proofErr w:type="spellEnd"/>
      <w:r w:rsidRPr="00B777CC">
        <w:rPr>
          <w:sz w:val="28"/>
          <w:szCs w:val="28"/>
          <w:lang w:val="ru-RU" w:eastAsia="ru-RU"/>
        </w:rPr>
        <w:t>,  </w:t>
      </w:r>
      <w:proofErr w:type="spellStart"/>
      <w:r w:rsidRPr="00B777CC">
        <w:rPr>
          <w:sz w:val="28"/>
          <w:szCs w:val="28"/>
          <w:lang w:val="ru-RU" w:eastAsia="ru-RU"/>
        </w:rPr>
        <w:t>розрахунків</w:t>
      </w:r>
      <w:proofErr w:type="spellEnd"/>
      <w:proofErr w:type="gramEnd"/>
      <w:r w:rsidRPr="00B777CC">
        <w:rPr>
          <w:sz w:val="28"/>
          <w:szCs w:val="28"/>
          <w:lang w:val="ru-RU" w:eastAsia="ru-RU"/>
        </w:rPr>
        <w:t xml:space="preserve"> до </w:t>
      </w:r>
      <w:proofErr w:type="spellStart"/>
      <w:r w:rsidRPr="00B777CC">
        <w:rPr>
          <w:sz w:val="28"/>
          <w:szCs w:val="28"/>
          <w:lang w:val="ru-RU" w:eastAsia="ru-RU"/>
        </w:rPr>
        <w:t>кошторисів</w:t>
      </w:r>
      <w:proofErr w:type="spellEnd"/>
      <w:r w:rsidRPr="00B777CC">
        <w:rPr>
          <w:sz w:val="28"/>
          <w:szCs w:val="28"/>
          <w:lang w:val="ru-RU" w:eastAsia="ru-RU"/>
        </w:rPr>
        <w:t xml:space="preserve"> </w:t>
      </w:r>
      <w:proofErr w:type="spellStart"/>
      <w:r w:rsidRPr="00B777CC">
        <w:rPr>
          <w:sz w:val="28"/>
          <w:szCs w:val="28"/>
          <w:lang w:val="ru-RU" w:eastAsia="ru-RU"/>
        </w:rPr>
        <w:t>доходів</w:t>
      </w:r>
      <w:proofErr w:type="spellEnd"/>
      <w:r w:rsidRPr="00B777CC">
        <w:rPr>
          <w:sz w:val="28"/>
          <w:szCs w:val="28"/>
          <w:lang w:val="ru-RU" w:eastAsia="ru-RU"/>
        </w:rPr>
        <w:t xml:space="preserve"> та </w:t>
      </w:r>
      <w:proofErr w:type="spellStart"/>
      <w:r w:rsidRPr="00B777CC">
        <w:rPr>
          <w:sz w:val="28"/>
          <w:szCs w:val="28"/>
          <w:lang w:val="ru-RU" w:eastAsia="ru-RU"/>
        </w:rPr>
        <w:t>видатків</w:t>
      </w:r>
      <w:proofErr w:type="spellEnd"/>
      <w:r w:rsidRPr="00B777CC">
        <w:rPr>
          <w:sz w:val="28"/>
          <w:szCs w:val="28"/>
          <w:lang w:val="ru-RU" w:eastAsia="ru-RU"/>
        </w:rPr>
        <w:t xml:space="preserve"> </w:t>
      </w:r>
      <w:proofErr w:type="spellStart"/>
      <w:r w:rsidRPr="00B777CC">
        <w:rPr>
          <w:sz w:val="28"/>
          <w:szCs w:val="28"/>
          <w:lang w:val="ru-RU" w:eastAsia="ru-RU"/>
        </w:rPr>
        <w:t>затверджених</w:t>
      </w:r>
      <w:proofErr w:type="spellEnd"/>
      <w:r w:rsidRPr="00B777CC">
        <w:rPr>
          <w:sz w:val="28"/>
          <w:szCs w:val="28"/>
          <w:lang w:val="ru-RU" w:eastAsia="ru-RU"/>
        </w:rPr>
        <w:t xml:space="preserve"> </w:t>
      </w:r>
      <w:proofErr w:type="spellStart"/>
      <w:r w:rsidRPr="00B777CC">
        <w:rPr>
          <w:sz w:val="28"/>
          <w:szCs w:val="28"/>
          <w:lang w:val="ru-RU" w:eastAsia="ru-RU"/>
        </w:rPr>
        <w:t>кошторис</w:t>
      </w:r>
      <w:r w:rsidRPr="00B777CC">
        <w:rPr>
          <w:sz w:val="28"/>
          <w:szCs w:val="28"/>
          <w:lang w:eastAsia="ru-RU"/>
        </w:rPr>
        <w:t>ами</w:t>
      </w:r>
      <w:proofErr w:type="spellEnd"/>
      <w:r w:rsidRPr="00B777CC">
        <w:rPr>
          <w:sz w:val="28"/>
          <w:szCs w:val="28"/>
          <w:lang w:val="ru-RU" w:eastAsia="ru-RU"/>
        </w:rPr>
        <w:t xml:space="preserve"> з </w:t>
      </w:r>
      <w:proofErr w:type="spellStart"/>
      <w:r w:rsidRPr="00B777CC">
        <w:rPr>
          <w:sz w:val="28"/>
          <w:szCs w:val="28"/>
          <w:lang w:val="ru-RU" w:eastAsia="ru-RU"/>
        </w:rPr>
        <w:t>урахуванням</w:t>
      </w:r>
      <w:proofErr w:type="spellEnd"/>
      <w:r w:rsidRPr="00B777CC">
        <w:rPr>
          <w:sz w:val="28"/>
          <w:szCs w:val="28"/>
          <w:lang w:val="ru-RU" w:eastAsia="ru-RU"/>
        </w:rPr>
        <w:t xml:space="preserve"> </w:t>
      </w:r>
      <w:proofErr w:type="spellStart"/>
      <w:r w:rsidRPr="00B777CC">
        <w:rPr>
          <w:sz w:val="28"/>
          <w:szCs w:val="28"/>
          <w:lang w:val="ru-RU" w:eastAsia="ru-RU"/>
        </w:rPr>
        <w:t>змін</w:t>
      </w:r>
      <w:proofErr w:type="spellEnd"/>
      <w:r w:rsidRPr="00B777CC">
        <w:rPr>
          <w:sz w:val="28"/>
          <w:szCs w:val="28"/>
          <w:lang w:val="ru-RU" w:eastAsia="ru-RU"/>
        </w:rPr>
        <w:t xml:space="preserve">, </w:t>
      </w:r>
      <w:proofErr w:type="spellStart"/>
      <w:r w:rsidRPr="00B777CC">
        <w:rPr>
          <w:sz w:val="28"/>
          <w:szCs w:val="28"/>
          <w:lang w:val="ru-RU" w:eastAsia="ru-RU"/>
        </w:rPr>
        <w:t>внесених</w:t>
      </w:r>
      <w:proofErr w:type="spellEnd"/>
      <w:r w:rsidRPr="00B777CC">
        <w:rPr>
          <w:sz w:val="28"/>
          <w:szCs w:val="28"/>
          <w:lang w:val="ru-RU" w:eastAsia="ru-RU"/>
        </w:rPr>
        <w:t xml:space="preserve"> до них у </w:t>
      </w:r>
      <w:proofErr w:type="spellStart"/>
      <w:r w:rsidRPr="00B777CC">
        <w:rPr>
          <w:sz w:val="28"/>
          <w:szCs w:val="28"/>
          <w:lang w:val="ru-RU" w:eastAsia="ru-RU"/>
        </w:rPr>
        <w:t>встановленому</w:t>
      </w:r>
      <w:proofErr w:type="spellEnd"/>
      <w:r w:rsidRPr="00B777CC">
        <w:rPr>
          <w:sz w:val="28"/>
          <w:szCs w:val="28"/>
          <w:lang w:val="ru-RU" w:eastAsia="ru-RU"/>
        </w:rPr>
        <w:t xml:space="preserve"> порядку.</w:t>
      </w:r>
    </w:p>
    <w:p w14:paraId="22F995D9" w14:textId="77777777" w:rsidR="00B777CC" w:rsidRPr="00B777CC" w:rsidRDefault="00B777CC" w:rsidP="00B777CC">
      <w:pPr>
        <w:shd w:val="clear" w:color="auto" w:fill="FFFFFF"/>
        <w:spacing w:line="276" w:lineRule="auto"/>
        <w:ind w:firstLine="851"/>
        <w:jc w:val="both"/>
        <w:rPr>
          <w:strike/>
          <w:sz w:val="28"/>
          <w:szCs w:val="28"/>
          <w:lang w:val="ru-RU" w:eastAsia="ru-RU"/>
        </w:rPr>
      </w:pPr>
      <w:r w:rsidRPr="00B777CC">
        <w:rPr>
          <w:sz w:val="28"/>
          <w:szCs w:val="28"/>
          <w:lang w:val="ru-RU" w:eastAsia="ru-RU"/>
        </w:rPr>
        <w:t>2.</w:t>
      </w:r>
      <w:proofErr w:type="gramStart"/>
      <w:r w:rsidRPr="00B777CC">
        <w:rPr>
          <w:sz w:val="28"/>
          <w:szCs w:val="28"/>
          <w:lang w:val="ru-RU" w:eastAsia="ru-RU"/>
        </w:rPr>
        <w:t>4.Забезпечення</w:t>
      </w:r>
      <w:proofErr w:type="gramEnd"/>
      <w:r w:rsidRPr="00B777CC">
        <w:rPr>
          <w:sz w:val="28"/>
          <w:szCs w:val="28"/>
          <w:lang w:val="ru-RU" w:eastAsia="ru-RU"/>
        </w:rPr>
        <w:t xml:space="preserve"> </w:t>
      </w:r>
      <w:proofErr w:type="spellStart"/>
      <w:r w:rsidRPr="00B777CC">
        <w:rPr>
          <w:sz w:val="28"/>
          <w:szCs w:val="28"/>
          <w:lang w:val="ru-RU" w:eastAsia="ru-RU"/>
        </w:rPr>
        <w:t>дотримання</w:t>
      </w:r>
      <w:proofErr w:type="spellEnd"/>
      <w:r w:rsidRPr="00B777CC">
        <w:rPr>
          <w:sz w:val="28"/>
          <w:szCs w:val="28"/>
          <w:lang w:val="ru-RU" w:eastAsia="ru-RU"/>
        </w:rPr>
        <w:t xml:space="preserve"> бюджетного </w:t>
      </w:r>
      <w:proofErr w:type="spellStart"/>
      <w:r w:rsidRPr="00B777CC">
        <w:rPr>
          <w:sz w:val="28"/>
          <w:szCs w:val="28"/>
          <w:lang w:val="ru-RU" w:eastAsia="ru-RU"/>
        </w:rPr>
        <w:t>законодавства</w:t>
      </w:r>
      <w:proofErr w:type="spellEnd"/>
      <w:r w:rsidRPr="00B777CC">
        <w:rPr>
          <w:sz w:val="28"/>
          <w:szCs w:val="28"/>
          <w:lang w:val="ru-RU" w:eastAsia="ru-RU"/>
        </w:rPr>
        <w:t xml:space="preserve"> при </w:t>
      </w:r>
      <w:proofErr w:type="spellStart"/>
      <w:r w:rsidRPr="00B777CC">
        <w:rPr>
          <w:sz w:val="28"/>
          <w:szCs w:val="28"/>
          <w:lang w:val="ru-RU" w:eastAsia="ru-RU"/>
        </w:rPr>
        <w:t>взятті</w:t>
      </w:r>
      <w:proofErr w:type="spellEnd"/>
      <w:r w:rsidRPr="00B777CC">
        <w:rPr>
          <w:sz w:val="28"/>
          <w:szCs w:val="28"/>
          <w:lang w:val="ru-RU" w:eastAsia="ru-RU"/>
        </w:rPr>
        <w:t xml:space="preserve"> </w:t>
      </w:r>
      <w:proofErr w:type="spellStart"/>
      <w:r w:rsidRPr="00B777CC">
        <w:rPr>
          <w:sz w:val="28"/>
          <w:szCs w:val="28"/>
          <w:lang w:val="ru-RU" w:eastAsia="ru-RU"/>
        </w:rPr>
        <w:t>бюджетних</w:t>
      </w:r>
      <w:proofErr w:type="spellEnd"/>
      <w:r w:rsidRPr="00B777CC">
        <w:rPr>
          <w:sz w:val="28"/>
          <w:szCs w:val="28"/>
          <w:lang w:val="ru-RU" w:eastAsia="ru-RU"/>
        </w:rPr>
        <w:t xml:space="preserve"> </w:t>
      </w:r>
      <w:proofErr w:type="spellStart"/>
      <w:r w:rsidRPr="00B777CC">
        <w:rPr>
          <w:sz w:val="28"/>
          <w:szCs w:val="28"/>
          <w:lang w:val="ru-RU" w:eastAsia="ru-RU"/>
        </w:rPr>
        <w:t>зобов'язань</w:t>
      </w:r>
      <w:proofErr w:type="spellEnd"/>
      <w:r w:rsidRPr="00B777CC">
        <w:rPr>
          <w:sz w:val="28"/>
          <w:szCs w:val="28"/>
          <w:lang w:val="ru-RU" w:eastAsia="ru-RU"/>
        </w:rPr>
        <w:t xml:space="preserve">, </w:t>
      </w:r>
      <w:proofErr w:type="spellStart"/>
      <w:r w:rsidRPr="00B777CC">
        <w:rPr>
          <w:sz w:val="28"/>
          <w:szCs w:val="28"/>
          <w:lang w:val="ru-RU" w:eastAsia="ru-RU"/>
        </w:rPr>
        <w:t>своєчасного</w:t>
      </w:r>
      <w:proofErr w:type="spellEnd"/>
      <w:r w:rsidRPr="00B777CC">
        <w:rPr>
          <w:sz w:val="28"/>
          <w:szCs w:val="28"/>
          <w:lang w:val="ru-RU" w:eastAsia="ru-RU"/>
        </w:rPr>
        <w:t xml:space="preserve"> </w:t>
      </w:r>
      <w:proofErr w:type="spellStart"/>
      <w:r w:rsidRPr="00B777CC">
        <w:rPr>
          <w:sz w:val="28"/>
          <w:szCs w:val="28"/>
          <w:lang w:val="ru-RU" w:eastAsia="ru-RU"/>
        </w:rPr>
        <w:t>подання</w:t>
      </w:r>
      <w:proofErr w:type="spellEnd"/>
      <w:r w:rsidRPr="00B777CC">
        <w:rPr>
          <w:sz w:val="28"/>
          <w:szCs w:val="28"/>
          <w:lang w:val="ru-RU" w:eastAsia="ru-RU"/>
        </w:rPr>
        <w:t xml:space="preserve"> на </w:t>
      </w:r>
      <w:proofErr w:type="spellStart"/>
      <w:r w:rsidRPr="00B777CC">
        <w:rPr>
          <w:sz w:val="28"/>
          <w:szCs w:val="28"/>
          <w:lang w:val="ru-RU" w:eastAsia="ru-RU"/>
        </w:rPr>
        <w:t>реєстрацію</w:t>
      </w:r>
      <w:proofErr w:type="spellEnd"/>
      <w:r w:rsidRPr="00B777CC">
        <w:rPr>
          <w:sz w:val="28"/>
          <w:szCs w:val="28"/>
          <w:lang w:val="ru-RU" w:eastAsia="ru-RU"/>
        </w:rPr>
        <w:t xml:space="preserve"> таких </w:t>
      </w:r>
      <w:proofErr w:type="spellStart"/>
      <w:r w:rsidRPr="00B777CC">
        <w:rPr>
          <w:sz w:val="28"/>
          <w:szCs w:val="28"/>
          <w:lang w:val="ru-RU" w:eastAsia="ru-RU"/>
        </w:rPr>
        <w:t>зобов'язань</w:t>
      </w:r>
      <w:proofErr w:type="spellEnd"/>
      <w:r w:rsidRPr="00B777CC">
        <w:rPr>
          <w:sz w:val="28"/>
          <w:szCs w:val="28"/>
          <w:lang w:val="ru-RU" w:eastAsia="ru-RU"/>
        </w:rPr>
        <w:t xml:space="preserve">, </w:t>
      </w:r>
      <w:proofErr w:type="spellStart"/>
      <w:r w:rsidRPr="00B777CC">
        <w:rPr>
          <w:sz w:val="28"/>
          <w:szCs w:val="28"/>
          <w:lang w:val="ru-RU" w:eastAsia="ru-RU"/>
        </w:rPr>
        <w:t>здійснення</w:t>
      </w:r>
      <w:proofErr w:type="spellEnd"/>
      <w:r w:rsidRPr="00B777CC">
        <w:rPr>
          <w:sz w:val="28"/>
          <w:szCs w:val="28"/>
          <w:lang w:val="ru-RU" w:eastAsia="ru-RU"/>
        </w:rPr>
        <w:t xml:space="preserve"> </w:t>
      </w:r>
      <w:proofErr w:type="spellStart"/>
      <w:r w:rsidRPr="00B777CC">
        <w:rPr>
          <w:sz w:val="28"/>
          <w:szCs w:val="28"/>
          <w:lang w:val="ru-RU" w:eastAsia="ru-RU"/>
        </w:rPr>
        <w:t>платежів</w:t>
      </w:r>
      <w:proofErr w:type="spellEnd"/>
      <w:r w:rsidRPr="00B777CC">
        <w:rPr>
          <w:sz w:val="28"/>
          <w:szCs w:val="28"/>
          <w:lang w:val="ru-RU" w:eastAsia="ru-RU"/>
        </w:rPr>
        <w:t xml:space="preserve"> </w:t>
      </w:r>
      <w:proofErr w:type="spellStart"/>
      <w:r w:rsidRPr="00B777CC">
        <w:rPr>
          <w:sz w:val="28"/>
          <w:szCs w:val="28"/>
          <w:lang w:val="ru-RU" w:eastAsia="ru-RU"/>
        </w:rPr>
        <w:t>відповідно</w:t>
      </w:r>
      <w:proofErr w:type="spellEnd"/>
      <w:r w:rsidRPr="00B777CC">
        <w:rPr>
          <w:sz w:val="28"/>
          <w:szCs w:val="28"/>
          <w:lang w:val="ru-RU" w:eastAsia="ru-RU"/>
        </w:rPr>
        <w:t xml:space="preserve"> до </w:t>
      </w:r>
      <w:proofErr w:type="spellStart"/>
      <w:r w:rsidRPr="00B777CC">
        <w:rPr>
          <w:sz w:val="28"/>
          <w:szCs w:val="28"/>
          <w:lang w:val="ru-RU" w:eastAsia="ru-RU"/>
        </w:rPr>
        <w:t>взятих</w:t>
      </w:r>
      <w:proofErr w:type="spellEnd"/>
      <w:r w:rsidRPr="00B777CC">
        <w:rPr>
          <w:sz w:val="28"/>
          <w:szCs w:val="28"/>
          <w:lang w:val="ru-RU" w:eastAsia="ru-RU"/>
        </w:rPr>
        <w:t xml:space="preserve"> </w:t>
      </w:r>
      <w:proofErr w:type="spellStart"/>
      <w:r w:rsidRPr="00B777CC">
        <w:rPr>
          <w:sz w:val="28"/>
          <w:szCs w:val="28"/>
          <w:lang w:val="ru-RU" w:eastAsia="ru-RU"/>
        </w:rPr>
        <w:t>бюджетних</w:t>
      </w:r>
      <w:proofErr w:type="spellEnd"/>
      <w:r w:rsidRPr="00B777CC">
        <w:rPr>
          <w:sz w:val="28"/>
          <w:szCs w:val="28"/>
          <w:lang w:val="ru-RU" w:eastAsia="ru-RU"/>
        </w:rPr>
        <w:t xml:space="preserve"> </w:t>
      </w:r>
      <w:proofErr w:type="spellStart"/>
      <w:r w:rsidRPr="00B777CC">
        <w:rPr>
          <w:sz w:val="28"/>
          <w:szCs w:val="28"/>
          <w:lang w:val="ru-RU" w:eastAsia="ru-RU"/>
        </w:rPr>
        <w:t>зобов'язань</w:t>
      </w:r>
      <w:proofErr w:type="spellEnd"/>
      <w:r w:rsidRPr="00B777CC">
        <w:rPr>
          <w:sz w:val="28"/>
          <w:szCs w:val="28"/>
          <w:lang w:val="ru-RU" w:eastAsia="ru-RU"/>
        </w:rPr>
        <w:t xml:space="preserve"> в Головному </w:t>
      </w:r>
      <w:proofErr w:type="spellStart"/>
      <w:r w:rsidRPr="00B777CC">
        <w:rPr>
          <w:sz w:val="28"/>
          <w:szCs w:val="28"/>
          <w:lang w:val="ru-RU" w:eastAsia="ru-RU"/>
        </w:rPr>
        <w:t>управлінні</w:t>
      </w:r>
      <w:proofErr w:type="spellEnd"/>
      <w:r w:rsidRPr="00B777CC">
        <w:rPr>
          <w:sz w:val="28"/>
          <w:szCs w:val="28"/>
          <w:lang w:val="ru-RU" w:eastAsia="ru-RU"/>
        </w:rPr>
        <w:t xml:space="preserve"> </w:t>
      </w:r>
      <w:proofErr w:type="spellStart"/>
      <w:r w:rsidRPr="00B777CC">
        <w:rPr>
          <w:sz w:val="28"/>
          <w:szCs w:val="28"/>
          <w:lang w:val="ru-RU" w:eastAsia="ru-RU"/>
        </w:rPr>
        <w:t>Державної</w:t>
      </w:r>
      <w:proofErr w:type="spellEnd"/>
      <w:r w:rsidRPr="00B777CC">
        <w:rPr>
          <w:sz w:val="28"/>
          <w:szCs w:val="28"/>
          <w:lang w:val="ru-RU" w:eastAsia="ru-RU"/>
        </w:rPr>
        <w:t xml:space="preserve"> </w:t>
      </w:r>
      <w:proofErr w:type="spellStart"/>
      <w:r w:rsidRPr="00B777CC">
        <w:rPr>
          <w:sz w:val="28"/>
          <w:szCs w:val="28"/>
          <w:lang w:val="ru-RU" w:eastAsia="ru-RU"/>
        </w:rPr>
        <w:t>казначейської</w:t>
      </w:r>
      <w:proofErr w:type="spellEnd"/>
      <w:r w:rsidRPr="00B777CC">
        <w:rPr>
          <w:sz w:val="28"/>
          <w:szCs w:val="28"/>
          <w:lang w:val="ru-RU" w:eastAsia="ru-RU"/>
        </w:rPr>
        <w:t xml:space="preserve"> </w:t>
      </w:r>
      <w:proofErr w:type="spellStart"/>
      <w:r w:rsidRPr="00B777CC">
        <w:rPr>
          <w:sz w:val="28"/>
          <w:szCs w:val="28"/>
          <w:lang w:val="ru-RU" w:eastAsia="ru-RU"/>
        </w:rPr>
        <w:t>служби</w:t>
      </w:r>
      <w:proofErr w:type="spellEnd"/>
      <w:r w:rsidRPr="00B777CC">
        <w:rPr>
          <w:sz w:val="28"/>
          <w:szCs w:val="28"/>
          <w:lang w:val="ru-RU" w:eastAsia="ru-RU"/>
        </w:rPr>
        <w:t xml:space="preserve"> </w:t>
      </w:r>
      <w:proofErr w:type="spellStart"/>
      <w:r w:rsidRPr="00B777CC">
        <w:rPr>
          <w:sz w:val="28"/>
          <w:szCs w:val="28"/>
          <w:lang w:val="ru-RU" w:eastAsia="ru-RU"/>
        </w:rPr>
        <w:t>України</w:t>
      </w:r>
      <w:proofErr w:type="spellEnd"/>
      <w:r w:rsidRPr="00B777CC">
        <w:rPr>
          <w:sz w:val="28"/>
          <w:szCs w:val="28"/>
          <w:lang w:val="ru-RU" w:eastAsia="ru-RU"/>
        </w:rPr>
        <w:t xml:space="preserve"> </w:t>
      </w:r>
      <w:proofErr w:type="spellStart"/>
      <w:r w:rsidRPr="00B777CC">
        <w:rPr>
          <w:sz w:val="28"/>
          <w:szCs w:val="28"/>
          <w:lang w:val="ru-RU" w:eastAsia="ru-RU"/>
        </w:rPr>
        <w:t>Рівненської</w:t>
      </w:r>
      <w:proofErr w:type="spellEnd"/>
      <w:r w:rsidRPr="00B777CC">
        <w:rPr>
          <w:sz w:val="28"/>
          <w:szCs w:val="28"/>
          <w:lang w:val="ru-RU" w:eastAsia="ru-RU"/>
        </w:rPr>
        <w:t xml:space="preserve"> </w:t>
      </w:r>
      <w:proofErr w:type="spellStart"/>
      <w:r w:rsidRPr="00B777CC">
        <w:rPr>
          <w:sz w:val="28"/>
          <w:szCs w:val="28"/>
          <w:lang w:val="ru-RU" w:eastAsia="ru-RU"/>
        </w:rPr>
        <w:t>області</w:t>
      </w:r>
      <w:proofErr w:type="spellEnd"/>
      <w:r w:rsidRPr="00B777CC">
        <w:rPr>
          <w:sz w:val="28"/>
          <w:szCs w:val="28"/>
          <w:lang w:val="ru-RU" w:eastAsia="ru-RU"/>
        </w:rPr>
        <w:t xml:space="preserve">, </w:t>
      </w:r>
      <w:proofErr w:type="spellStart"/>
      <w:r w:rsidRPr="00B777CC">
        <w:rPr>
          <w:sz w:val="28"/>
          <w:szCs w:val="28"/>
          <w:lang w:val="ru-RU" w:eastAsia="ru-RU"/>
        </w:rPr>
        <w:t>достовірного</w:t>
      </w:r>
      <w:proofErr w:type="spellEnd"/>
      <w:r w:rsidRPr="00B777CC">
        <w:rPr>
          <w:sz w:val="28"/>
          <w:szCs w:val="28"/>
          <w:lang w:val="ru-RU" w:eastAsia="ru-RU"/>
        </w:rPr>
        <w:t xml:space="preserve"> та у </w:t>
      </w:r>
      <w:proofErr w:type="spellStart"/>
      <w:r w:rsidRPr="00B777CC">
        <w:rPr>
          <w:sz w:val="28"/>
          <w:szCs w:val="28"/>
          <w:lang w:val="ru-RU" w:eastAsia="ru-RU"/>
        </w:rPr>
        <w:t>повному</w:t>
      </w:r>
      <w:proofErr w:type="spellEnd"/>
      <w:r w:rsidRPr="00B777CC">
        <w:rPr>
          <w:sz w:val="28"/>
          <w:szCs w:val="28"/>
          <w:lang w:val="ru-RU" w:eastAsia="ru-RU"/>
        </w:rPr>
        <w:t xml:space="preserve"> </w:t>
      </w:r>
      <w:proofErr w:type="spellStart"/>
      <w:r w:rsidRPr="00B777CC">
        <w:rPr>
          <w:sz w:val="28"/>
          <w:szCs w:val="28"/>
          <w:lang w:val="ru-RU" w:eastAsia="ru-RU"/>
        </w:rPr>
        <w:t>обсязі</w:t>
      </w:r>
      <w:proofErr w:type="spellEnd"/>
      <w:r w:rsidRPr="00B777CC">
        <w:rPr>
          <w:sz w:val="28"/>
          <w:szCs w:val="28"/>
          <w:lang w:val="ru-RU" w:eastAsia="ru-RU"/>
        </w:rPr>
        <w:t xml:space="preserve"> </w:t>
      </w:r>
      <w:proofErr w:type="spellStart"/>
      <w:r w:rsidRPr="00B777CC">
        <w:rPr>
          <w:sz w:val="28"/>
          <w:szCs w:val="28"/>
          <w:lang w:val="ru-RU" w:eastAsia="ru-RU"/>
        </w:rPr>
        <w:t>їх</w:t>
      </w:r>
      <w:proofErr w:type="spellEnd"/>
      <w:r w:rsidRPr="00B777CC">
        <w:rPr>
          <w:sz w:val="28"/>
          <w:szCs w:val="28"/>
          <w:lang w:val="ru-RU" w:eastAsia="ru-RU"/>
        </w:rPr>
        <w:t xml:space="preserve"> </w:t>
      </w:r>
      <w:proofErr w:type="spellStart"/>
      <w:r w:rsidRPr="00B777CC">
        <w:rPr>
          <w:sz w:val="28"/>
          <w:szCs w:val="28"/>
          <w:lang w:val="ru-RU" w:eastAsia="ru-RU"/>
        </w:rPr>
        <w:t>відображення</w:t>
      </w:r>
      <w:proofErr w:type="spellEnd"/>
      <w:r w:rsidRPr="00B777CC">
        <w:rPr>
          <w:sz w:val="28"/>
          <w:szCs w:val="28"/>
          <w:lang w:val="ru-RU" w:eastAsia="ru-RU"/>
        </w:rPr>
        <w:t xml:space="preserve"> у </w:t>
      </w:r>
      <w:proofErr w:type="spellStart"/>
      <w:r w:rsidRPr="00B777CC">
        <w:rPr>
          <w:sz w:val="28"/>
          <w:szCs w:val="28"/>
          <w:lang w:val="ru-RU" w:eastAsia="ru-RU"/>
        </w:rPr>
        <w:t>бухгалтерському</w:t>
      </w:r>
      <w:proofErr w:type="spellEnd"/>
      <w:r w:rsidRPr="00B777CC">
        <w:rPr>
          <w:sz w:val="28"/>
          <w:szCs w:val="28"/>
          <w:lang w:val="ru-RU" w:eastAsia="ru-RU"/>
        </w:rPr>
        <w:t xml:space="preserve"> </w:t>
      </w:r>
      <w:proofErr w:type="spellStart"/>
      <w:r w:rsidRPr="00B777CC">
        <w:rPr>
          <w:sz w:val="28"/>
          <w:szCs w:val="28"/>
          <w:lang w:val="ru-RU" w:eastAsia="ru-RU"/>
        </w:rPr>
        <w:t>обліку</w:t>
      </w:r>
      <w:proofErr w:type="spellEnd"/>
      <w:r w:rsidRPr="00B777CC">
        <w:rPr>
          <w:sz w:val="28"/>
          <w:szCs w:val="28"/>
          <w:lang w:val="ru-RU" w:eastAsia="ru-RU"/>
        </w:rPr>
        <w:t xml:space="preserve"> та </w:t>
      </w:r>
      <w:proofErr w:type="spellStart"/>
      <w:r w:rsidRPr="00B777CC">
        <w:rPr>
          <w:sz w:val="28"/>
          <w:szCs w:val="28"/>
          <w:lang w:val="ru-RU" w:eastAsia="ru-RU"/>
        </w:rPr>
        <w:t>звітності</w:t>
      </w:r>
      <w:proofErr w:type="spellEnd"/>
      <w:r w:rsidRPr="00B777CC">
        <w:rPr>
          <w:sz w:val="28"/>
          <w:szCs w:val="28"/>
          <w:lang w:val="ru-RU" w:eastAsia="ru-RU"/>
        </w:rPr>
        <w:t>.</w:t>
      </w:r>
    </w:p>
    <w:p w14:paraId="5BF65E2D" w14:textId="77777777" w:rsidR="00B777CC" w:rsidRPr="00B777CC" w:rsidRDefault="00B777CC" w:rsidP="00B777CC">
      <w:pPr>
        <w:shd w:val="clear" w:color="auto" w:fill="FFFFFF"/>
        <w:spacing w:line="276" w:lineRule="auto"/>
        <w:ind w:firstLine="851"/>
        <w:jc w:val="both"/>
        <w:rPr>
          <w:strike/>
          <w:sz w:val="28"/>
          <w:szCs w:val="28"/>
          <w:lang w:val="ru-RU" w:eastAsia="ru-RU"/>
        </w:rPr>
      </w:pPr>
      <w:r w:rsidRPr="00B777CC">
        <w:rPr>
          <w:sz w:val="28"/>
          <w:szCs w:val="28"/>
          <w:lang w:val="ru-RU" w:eastAsia="ru-RU"/>
        </w:rPr>
        <w:t>2.</w:t>
      </w:r>
      <w:proofErr w:type="gramStart"/>
      <w:r w:rsidRPr="00B777CC">
        <w:rPr>
          <w:sz w:val="28"/>
          <w:szCs w:val="28"/>
          <w:lang w:val="ru-RU" w:eastAsia="ru-RU"/>
        </w:rPr>
        <w:t>5.Забезпечення</w:t>
      </w:r>
      <w:proofErr w:type="gramEnd"/>
      <w:r w:rsidRPr="00B777CC">
        <w:rPr>
          <w:sz w:val="28"/>
          <w:szCs w:val="28"/>
          <w:lang w:val="ru-RU" w:eastAsia="ru-RU"/>
        </w:rPr>
        <w:t xml:space="preserve"> контролю за </w:t>
      </w:r>
      <w:proofErr w:type="spellStart"/>
      <w:r w:rsidRPr="00B777CC">
        <w:rPr>
          <w:sz w:val="28"/>
          <w:szCs w:val="28"/>
          <w:lang w:val="ru-RU" w:eastAsia="ru-RU"/>
        </w:rPr>
        <w:t>наявністю</w:t>
      </w:r>
      <w:proofErr w:type="spellEnd"/>
      <w:r w:rsidRPr="00B777CC">
        <w:rPr>
          <w:sz w:val="28"/>
          <w:szCs w:val="28"/>
          <w:lang w:val="ru-RU" w:eastAsia="ru-RU"/>
        </w:rPr>
        <w:t xml:space="preserve"> і </w:t>
      </w:r>
      <w:proofErr w:type="spellStart"/>
      <w:r w:rsidRPr="00B777CC">
        <w:rPr>
          <w:sz w:val="28"/>
          <w:szCs w:val="28"/>
          <w:lang w:val="ru-RU" w:eastAsia="ru-RU"/>
        </w:rPr>
        <w:t>рухом</w:t>
      </w:r>
      <w:proofErr w:type="spellEnd"/>
      <w:r w:rsidRPr="00B777CC">
        <w:rPr>
          <w:sz w:val="28"/>
          <w:szCs w:val="28"/>
          <w:lang w:val="ru-RU" w:eastAsia="ru-RU"/>
        </w:rPr>
        <w:t xml:space="preserve"> майна, </w:t>
      </w:r>
      <w:proofErr w:type="spellStart"/>
      <w:r w:rsidRPr="00B777CC">
        <w:rPr>
          <w:sz w:val="28"/>
          <w:szCs w:val="28"/>
          <w:lang w:val="ru-RU" w:eastAsia="ru-RU"/>
        </w:rPr>
        <w:t>використанням</w:t>
      </w:r>
      <w:proofErr w:type="spellEnd"/>
      <w:r w:rsidRPr="00B777CC">
        <w:rPr>
          <w:sz w:val="28"/>
          <w:szCs w:val="28"/>
          <w:lang w:val="ru-RU" w:eastAsia="ru-RU"/>
        </w:rPr>
        <w:t xml:space="preserve"> </w:t>
      </w:r>
      <w:proofErr w:type="spellStart"/>
      <w:r w:rsidRPr="00B777CC">
        <w:rPr>
          <w:sz w:val="28"/>
          <w:szCs w:val="28"/>
          <w:lang w:val="ru-RU" w:eastAsia="ru-RU"/>
        </w:rPr>
        <w:t>фінансових</w:t>
      </w:r>
      <w:proofErr w:type="spellEnd"/>
      <w:r w:rsidRPr="00B777CC">
        <w:rPr>
          <w:sz w:val="28"/>
          <w:szCs w:val="28"/>
          <w:lang w:val="ru-RU" w:eastAsia="ru-RU"/>
        </w:rPr>
        <w:t xml:space="preserve"> і </w:t>
      </w:r>
      <w:proofErr w:type="spellStart"/>
      <w:r w:rsidRPr="00B777CC">
        <w:rPr>
          <w:sz w:val="28"/>
          <w:szCs w:val="28"/>
          <w:lang w:val="ru-RU" w:eastAsia="ru-RU"/>
        </w:rPr>
        <w:t>матеріальних</w:t>
      </w:r>
      <w:proofErr w:type="spellEnd"/>
      <w:r w:rsidRPr="00B777CC">
        <w:rPr>
          <w:sz w:val="28"/>
          <w:szCs w:val="28"/>
          <w:lang w:val="ru-RU" w:eastAsia="ru-RU"/>
        </w:rPr>
        <w:t xml:space="preserve"> (</w:t>
      </w:r>
      <w:proofErr w:type="spellStart"/>
      <w:r w:rsidRPr="00B777CC">
        <w:rPr>
          <w:sz w:val="28"/>
          <w:szCs w:val="28"/>
          <w:lang w:val="ru-RU" w:eastAsia="ru-RU"/>
        </w:rPr>
        <w:t>нематеріальних</w:t>
      </w:r>
      <w:proofErr w:type="spellEnd"/>
      <w:r w:rsidRPr="00B777CC">
        <w:rPr>
          <w:sz w:val="28"/>
          <w:szCs w:val="28"/>
          <w:lang w:val="ru-RU" w:eastAsia="ru-RU"/>
        </w:rPr>
        <w:t xml:space="preserve">) </w:t>
      </w:r>
      <w:proofErr w:type="spellStart"/>
      <w:r w:rsidRPr="00B777CC">
        <w:rPr>
          <w:sz w:val="28"/>
          <w:szCs w:val="28"/>
          <w:lang w:val="ru-RU" w:eastAsia="ru-RU"/>
        </w:rPr>
        <w:t>ресурсів</w:t>
      </w:r>
      <w:proofErr w:type="spellEnd"/>
      <w:r w:rsidRPr="00B777CC">
        <w:rPr>
          <w:sz w:val="28"/>
          <w:szCs w:val="28"/>
          <w:lang w:val="ru-RU" w:eastAsia="ru-RU"/>
        </w:rPr>
        <w:t xml:space="preserve"> </w:t>
      </w:r>
      <w:proofErr w:type="spellStart"/>
      <w:r w:rsidRPr="00B777CC">
        <w:rPr>
          <w:sz w:val="28"/>
          <w:szCs w:val="28"/>
          <w:lang w:val="ru-RU" w:eastAsia="ru-RU"/>
        </w:rPr>
        <w:t>відповідно</w:t>
      </w:r>
      <w:proofErr w:type="spellEnd"/>
      <w:r w:rsidRPr="00B777CC">
        <w:rPr>
          <w:sz w:val="28"/>
          <w:szCs w:val="28"/>
          <w:lang w:val="ru-RU" w:eastAsia="ru-RU"/>
        </w:rPr>
        <w:t xml:space="preserve"> до </w:t>
      </w:r>
      <w:proofErr w:type="spellStart"/>
      <w:r w:rsidRPr="00B777CC">
        <w:rPr>
          <w:sz w:val="28"/>
          <w:szCs w:val="28"/>
          <w:lang w:val="ru-RU" w:eastAsia="ru-RU"/>
        </w:rPr>
        <w:t>затверджених</w:t>
      </w:r>
      <w:proofErr w:type="spellEnd"/>
      <w:r w:rsidRPr="00B777CC">
        <w:rPr>
          <w:sz w:val="28"/>
          <w:szCs w:val="28"/>
          <w:lang w:val="ru-RU" w:eastAsia="ru-RU"/>
        </w:rPr>
        <w:t xml:space="preserve"> </w:t>
      </w:r>
      <w:proofErr w:type="spellStart"/>
      <w:r w:rsidRPr="00B777CC">
        <w:rPr>
          <w:sz w:val="28"/>
          <w:szCs w:val="28"/>
          <w:lang w:val="ru-RU" w:eastAsia="ru-RU"/>
        </w:rPr>
        <w:t>нормативів</w:t>
      </w:r>
      <w:proofErr w:type="spellEnd"/>
      <w:r w:rsidRPr="00B777CC">
        <w:rPr>
          <w:sz w:val="28"/>
          <w:szCs w:val="28"/>
          <w:lang w:val="ru-RU" w:eastAsia="ru-RU"/>
        </w:rPr>
        <w:t xml:space="preserve"> і </w:t>
      </w:r>
      <w:proofErr w:type="spellStart"/>
      <w:r w:rsidRPr="00B777CC">
        <w:rPr>
          <w:sz w:val="28"/>
          <w:szCs w:val="28"/>
          <w:lang w:val="ru-RU" w:eastAsia="ru-RU"/>
        </w:rPr>
        <w:t>кошторисів</w:t>
      </w:r>
      <w:proofErr w:type="spellEnd"/>
      <w:r w:rsidRPr="00B777CC">
        <w:rPr>
          <w:sz w:val="28"/>
          <w:szCs w:val="28"/>
          <w:lang w:val="ru-RU" w:eastAsia="ru-RU"/>
        </w:rPr>
        <w:t>.</w:t>
      </w:r>
    </w:p>
    <w:p w14:paraId="1587D4F8" w14:textId="77777777" w:rsidR="00B777CC" w:rsidRPr="00B777CC" w:rsidRDefault="00B777CC" w:rsidP="00B777CC">
      <w:pPr>
        <w:shd w:val="clear" w:color="auto" w:fill="FFFFFF"/>
        <w:spacing w:line="276" w:lineRule="auto"/>
        <w:ind w:firstLine="851"/>
        <w:jc w:val="both"/>
        <w:rPr>
          <w:strike/>
          <w:sz w:val="28"/>
          <w:szCs w:val="28"/>
          <w:lang w:val="ru-RU" w:eastAsia="ru-RU"/>
        </w:rPr>
      </w:pPr>
      <w:r w:rsidRPr="00B777CC">
        <w:rPr>
          <w:sz w:val="28"/>
          <w:szCs w:val="28"/>
          <w:lang w:val="ru-RU" w:eastAsia="ru-RU"/>
        </w:rPr>
        <w:t>2.</w:t>
      </w:r>
      <w:proofErr w:type="gramStart"/>
      <w:r w:rsidRPr="00B777CC">
        <w:rPr>
          <w:sz w:val="28"/>
          <w:szCs w:val="28"/>
          <w:lang w:val="ru-RU" w:eastAsia="ru-RU"/>
        </w:rPr>
        <w:t>6.Запобігання</w:t>
      </w:r>
      <w:proofErr w:type="gramEnd"/>
      <w:r w:rsidRPr="00B777CC">
        <w:rPr>
          <w:sz w:val="28"/>
          <w:szCs w:val="28"/>
          <w:lang w:val="ru-RU" w:eastAsia="ru-RU"/>
        </w:rPr>
        <w:t xml:space="preserve"> </w:t>
      </w:r>
      <w:proofErr w:type="spellStart"/>
      <w:r w:rsidRPr="00B777CC">
        <w:rPr>
          <w:sz w:val="28"/>
          <w:szCs w:val="28"/>
          <w:lang w:val="ru-RU" w:eastAsia="ru-RU"/>
        </w:rPr>
        <w:t>виникненню</w:t>
      </w:r>
      <w:proofErr w:type="spellEnd"/>
      <w:r w:rsidRPr="00B777CC">
        <w:rPr>
          <w:sz w:val="28"/>
          <w:szCs w:val="28"/>
          <w:lang w:val="ru-RU" w:eastAsia="ru-RU"/>
        </w:rPr>
        <w:t xml:space="preserve"> </w:t>
      </w:r>
      <w:proofErr w:type="spellStart"/>
      <w:r w:rsidRPr="00B777CC">
        <w:rPr>
          <w:sz w:val="28"/>
          <w:szCs w:val="28"/>
          <w:lang w:val="ru-RU" w:eastAsia="ru-RU"/>
        </w:rPr>
        <w:t>негативних</w:t>
      </w:r>
      <w:proofErr w:type="spellEnd"/>
      <w:r w:rsidRPr="00B777CC">
        <w:rPr>
          <w:sz w:val="28"/>
          <w:szCs w:val="28"/>
          <w:lang w:val="ru-RU" w:eastAsia="ru-RU"/>
        </w:rPr>
        <w:t xml:space="preserve"> </w:t>
      </w:r>
      <w:proofErr w:type="spellStart"/>
      <w:r w:rsidRPr="00B777CC">
        <w:rPr>
          <w:sz w:val="28"/>
          <w:szCs w:val="28"/>
          <w:lang w:val="ru-RU" w:eastAsia="ru-RU"/>
        </w:rPr>
        <w:t>явищ</w:t>
      </w:r>
      <w:proofErr w:type="spellEnd"/>
      <w:r w:rsidRPr="00B777CC">
        <w:rPr>
          <w:sz w:val="28"/>
          <w:szCs w:val="28"/>
          <w:lang w:val="ru-RU" w:eastAsia="ru-RU"/>
        </w:rPr>
        <w:t xml:space="preserve"> у </w:t>
      </w:r>
      <w:proofErr w:type="spellStart"/>
      <w:r w:rsidRPr="00B777CC">
        <w:rPr>
          <w:sz w:val="28"/>
          <w:szCs w:val="28"/>
          <w:lang w:val="ru-RU" w:eastAsia="ru-RU"/>
        </w:rPr>
        <w:t>фінансово-господарській</w:t>
      </w:r>
      <w:proofErr w:type="spellEnd"/>
      <w:r w:rsidRPr="00B777CC">
        <w:rPr>
          <w:sz w:val="28"/>
          <w:szCs w:val="28"/>
          <w:lang w:val="ru-RU" w:eastAsia="ru-RU"/>
        </w:rPr>
        <w:t xml:space="preserve"> </w:t>
      </w:r>
      <w:proofErr w:type="spellStart"/>
      <w:r w:rsidRPr="00B777CC">
        <w:rPr>
          <w:sz w:val="28"/>
          <w:szCs w:val="28"/>
          <w:lang w:val="ru-RU" w:eastAsia="ru-RU"/>
        </w:rPr>
        <w:t>діяльності</w:t>
      </w:r>
      <w:proofErr w:type="spellEnd"/>
      <w:r w:rsidRPr="00B777CC">
        <w:rPr>
          <w:sz w:val="28"/>
          <w:szCs w:val="28"/>
          <w:lang w:val="ru-RU" w:eastAsia="ru-RU"/>
        </w:rPr>
        <w:t xml:space="preserve">, </w:t>
      </w:r>
      <w:proofErr w:type="spellStart"/>
      <w:r w:rsidRPr="00B777CC">
        <w:rPr>
          <w:sz w:val="28"/>
          <w:szCs w:val="28"/>
          <w:lang w:val="ru-RU" w:eastAsia="ru-RU"/>
        </w:rPr>
        <w:t>виявлення</w:t>
      </w:r>
      <w:proofErr w:type="spellEnd"/>
      <w:r w:rsidRPr="00B777CC">
        <w:rPr>
          <w:sz w:val="28"/>
          <w:szCs w:val="28"/>
          <w:lang w:val="ru-RU" w:eastAsia="ru-RU"/>
        </w:rPr>
        <w:t xml:space="preserve"> і </w:t>
      </w:r>
      <w:proofErr w:type="spellStart"/>
      <w:r w:rsidRPr="00B777CC">
        <w:rPr>
          <w:sz w:val="28"/>
          <w:szCs w:val="28"/>
          <w:lang w:val="ru-RU" w:eastAsia="ru-RU"/>
        </w:rPr>
        <w:t>мобілізація</w:t>
      </w:r>
      <w:proofErr w:type="spellEnd"/>
      <w:r w:rsidRPr="00B777CC">
        <w:rPr>
          <w:sz w:val="28"/>
          <w:szCs w:val="28"/>
          <w:lang w:val="ru-RU" w:eastAsia="ru-RU"/>
        </w:rPr>
        <w:t xml:space="preserve"> </w:t>
      </w:r>
      <w:proofErr w:type="spellStart"/>
      <w:r w:rsidRPr="00B777CC">
        <w:rPr>
          <w:sz w:val="28"/>
          <w:szCs w:val="28"/>
          <w:lang w:val="ru-RU" w:eastAsia="ru-RU"/>
        </w:rPr>
        <w:t>внутрішньогосподарських</w:t>
      </w:r>
      <w:proofErr w:type="spellEnd"/>
      <w:r w:rsidRPr="00B777CC">
        <w:rPr>
          <w:sz w:val="28"/>
          <w:szCs w:val="28"/>
          <w:lang w:val="ru-RU" w:eastAsia="ru-RU"/>
        </w:rPr>
        <w:t xml:space="preserve"> </w:t>
      </w:r>
      <w:proofErr w:type="spellStart"/>
      <w:r w:rsidRPr="00B777CC">
        <w:rPr>
          <w:sz w:val="28"/>
          <w:szCs w:val="28"/>
          <w:lang w:val="ru-RU" w:eastAsia="ru-RU"/>
        </w:rPr>
        <w:t>резервів</w:t>
      </w:r>
      <w:proofErr w:type="spellEnd"/>
      <w:r w:rsidRPr="00B777CC">
        <w:rPr>
          <w:sz w:val="28"/>
          <w:szCs w:val="28"/>
          <w:lang w:val="ru-RU" w:eastAsia="ru-RU"/>
        </w:rPr>
        <w:t>.</w:t>
      </w:r>
    </w:p>
    <w:p w14:paraId="1701E1CC" w14:textId="77777777" w:rsidR="00B777CC" w:rsidRPr="00B777CC" w:rsidRDefault="00B777CC" w:rsidP="00B777CC">
      <w:pPr>
        <w:shd w:val="clear" w:color="auto" w:fill="FFFFFF"/>
        <w:spacing w:line="276" w:lineRule="auto"/>
        <w:ind w:firstLine="851"/>
        <w:jc w:val="both"/>
        <w:rPr>
          <w:strike/>
          <w:sz w:val="28"/>
          <w:szCs w:val="28"/>
          <w:lang w:val="ru-RU" w:eastAsia="ru-RU"/>
        </w:rPr>
      </w:pPr>
      <w:r w:rsidRPr="00B777CC">
        <w:rPr>
          <w:sz w:val="28"/>
          <w:szCs w:val="28"/>
          <w:lang w:val="ru-RU" w:eastAsia="ru-RU"/>
        </w:rPr>
        <w:t>2.</w:t>
      </w:r>
      <w:proofErr w:type="gramStart"/>
      <w:r w:rsidRPr="00B777CC">
        <w:rPr>
          <w:sz w:val="28"/>
          <w:szCs w:val="28"/>
          <w:lang w:val="ru-RU" w:eastAsia="ru-RU"/>
        </w:rPr>
        <w:t>7.Здійснення</w:t>
      </w:r>
      <w:proofErr w:type="gramEnd"/>
      <w:r w:rsidRPr="00B777CC">
        <w:rPr>
          <w:sz w:val="28"/>
          <w:szCs w:val="28"/>
          <w:lang w:val="ru-RU" w:eastAsia="ru-RU"/>
        </w:rPr>
        <w:t xml:space="preserve"> методичного </w:t>
      </w:r>
      <w:proofErr w:type="spellStart"/>
      <w:r w:rsidRPr="00B777CC">
        <w:rPr>
          <w:sz w:val="28"/>
          <w:szCs w:val="28"/>
          <w:lang w:val="ru-RU" w:eastAsia="ru-RU"/>
        </w:rPr>
        <w:t>керівництва</w:t>
      </w:r>
      <w:proofErr w:type="spellEnd"/>
      <w:r w:rsidRPr="00B777CC">
        <w:rPr>
          <w:sz w:val="28"/>
          <w:szCs w:val="28"/>
          <w:lang w:val="ru-RU" w:eastAsia="ru-RU"/>
        </w:rPr>
        <w:t xml:space="preserve"> та контролю за </w:t>
      </w:r>
      <w:proofErr w:type="spellStart"/>
      <w:r w:rsidRPr="00B777CC">
        <w:rPr>
          <w:sz w:val="28"/>
          <w:szCs w:val="28"/>
          <w:lang w:val="ru-RU" w:eastAsia="ru-RU"/>
        </w:rPr>
        <w:t>дотриманням</w:t>
      </w:r>
      <w:proofErr w:type="spellEnd"/>
      <w:r w:rsidRPr="00B777CC">
        <w:rPr>
          <w:sz w:val="28"/>
          <w:szCs w:val="28"/>
          <w:lang w:val="ru-RU" w:eastAsia="ru-RU"/>
        </w:rPr>
        <w:t xml:space="preserve"> </w:t>
      </w:r>
      <w:proofErr w:type="spellStart"/>
      <w:r w:rsidRPr="00B777CC">
        <w:rPr>
          <w:sz w:val="28"/>
          <w:szCs w:val="28"/>
          <w:lang w:val="ru-RU" w:eastAsia="ru-RU"/>
        </w:rPr>
        <w:t>вимог</w:t>
      </w:r>
      <w:proofErr w:type="spellEnd"/>
      <w:r w:rsidRPr="00B777CC">
        <w:rPr>
          <w:sz w:val="28"/>
          <w:szCs w:val="28"/>
          <w:lang w:val="ru-RU" w:eastAsia="ru-RU"/>
        </w:rPr>
        <w:t xml:space="preserve"> </w:t>
      </w:r>
      <w:proofErr w:type="spellStart"/>
      <w:r w:rsidRPr="00B777CC">
        <w:rPr>
          <w:sz w:val="28"/>
          <w:szCs w:val="28"/>
          <w:lang w:val="ru-RU" w:eastAsia="ru-RU"/>
        </w:rPr>
        <w:t>законодавства</w:t>
      </w:r>
      <w:proofErr w:type="spellEnd"/>
      <w:r w:rsidRPr="00B777CC">
        <w:rPr>
          <w:sz w:val="28"/>
          <w:szCs w:val="28"/>
          <w:lang w:val="ru-RU" w:eastAsia="ru-RU"/>
        </w:rPr>
        <w:t xml:space="preserve"> з </w:t>
      </w:r>
      <w:proofErr w:type="spellStart"/>
      <w:r w:rsidRPr="00B777CC">
        <w:rPr>
          <w:sz w:val="28"/>
          <w:szCs w:val="28"/>
          <w:lang w:val="ru-RU" w:eastAsia="ru-RU"/>
        </w:rPr>
        <w:t>питань</w:t>
      </w:r>
      <w:proofErr w:type="spellEnd"/>
      <w:r w:rsidRPr="00B777CC">
        <w:rPr>
          <w:sz w:val="28"/>
          <w:szCs w:val="28"/>
          <w:lang w:val="ru-RU" w:eastAsia="ru-RU"/>
        </w:rPr>
        <w:t xml:space="preserve"> </w:t>
      </w:r>
      <w:proofErr w:type="spellStart"/>
      <w:r w:rsidRPr="00B777CC">
        <w:rPr>
          <w:sz w:val="28"/>
          <w:szCs w:val="28"/>
          <w:lang w:val="ru-RU" w:eastAsia="ru-RU"/>
        </w:rPr>
        <w:t>ведення</w:t>
      </w:r>
      <w:proofErr w:type="spellEnd"/>
      <w:r w:rsidRPr="00B777CC">
        <w:rPr>
          <w:sz w:val="28"/>
          <w:szCs w:val="28"/>
          <w:lang w:val="ru-RU" w:eastAsia="ru-RU"/>
        </w:rPr>
        <w:t xml:space="preserve"> </w:t>
      </w:r>
      <w:proofErr w:type="spellStart"/>
      <w:r w:rsidRPr="00B777CC">
        <w:rPr>
          <w:sz w:val="28"/>
          <w:szCs w:val="28"/>
          <w:lang w:val="ru-RU" w:eastAsia="ru-RU"/>
        </w:rPr>
        <w:t>бухгалтерського</w:t>
      </w:r>
      <w:proofErr w:type="spellEnd"/>
      <w:r w:rsidRPr="00B777CC">
        <w:rPr>
          <w:sz w:val="28"/>
          <w:szCs w:val="28"/>
          <w:lang w:val="ru-RU" w:eastAsia="ru-RU"/>
        </w:rPr>
        <w:t xml:space="preserve"> </w:t>
      </w:r>
      <w:proofErr w:type="spellStart"/>
      <w:r w:rsidRPr="00B777CC">
        <w:rPr>
          <w:sz w:val="28"/>
          <w:szCs w:val="28"/>
          <w:lang w:val="ru-RU" w:eastAsia="ru-RU"/>
        </w:rPr>
        <w:t>обліку</w:t>
      </w:r>
      <w:proofErr w:type="spellEnd"/>
      <w:r w:rsidRPr="00B777CC">
        <w:rPr>
          <w:sz w:val="28"/>
          <w:szCs w:val="28"/>
          <w:lang w:val="ru-RU" w:eastAsia="ru-RU"/>
        </w:rPr>
        <w:t xml:space="preserve">, </w:t>
      </w:r>
      <w:proofErr w:type="spellStart"/>
      <w:r w:rsidRPr="00B777CC">
        <w:rPr>
          <w:sz w:val="28"/>
          <w:szCs w:val="28"/>
          <w:lang w:val="ru-RU" w:eastAsia="ru-RU"/>
        </w:rPr>
        <w:t>складання</w:t>
      </w:r>
      <w:proofErr w:type="spellEnd"/>
      <w:r w:rsidRPr="00B777CC">
        <w:rPr>
          <w:sz w:val="28"/>
          <w:szCs w:val="28"/>
          <w:lang w:val="ru-RU" w:eastAsia="ru-RU"/>
        </w:rPr>
        <w:t xml:space="preserve"> </w:t>
      </w:r>
      <w:proofErr w:type="spellStart"/>
      <w:r w:rsidRPr="00B777CC">
        <w:rPr>
          <w:sz w:val="28"/>
          <w:szCs w:val="28"/>
          <w:lang w:val="ru-RU" w:eastAsia="ru-RU"/>
        </w:rPr>
        <w:t>фінансової</w:t>
      </w:r>
      <w:proofErr w:type="spellEnd"/>
      <w:r w:rsidRPr="00B777CC">
        <w:rPr>
          <w:sz w:val="28"/>
          <w:szCs w:val="28"/>
          <w:lang w:val="ru-RU" w:eastAsia="ru-RU"/>
        </w:rPr>
        <w:t xml:space="preserve"> та </w:t>
      </w:r>
      <w:proofErr w:type="spellStart"/>
      <w:r w:rsidRPr="00B777CC">
        <w:rPr>
          <w:sz w:val="28"/>
          <w:szCs w:val="28"/>
          <w:lang w:val="ru-RU" w:eastAsia="ru-RU"/>
        </w:rPr>
        <w:t>бюджетної</w:t>
      </w:r>
      <w:proofErr w:type="spellEnd"/>
      <w:r w:rsidRPr="00B777CC">
        <w:rPr>
          <w:sz w:val="28"/>
          <w:szCs w:val="28"/>
          <w:lang w:val="ru-RU" w:eastAsia="ru-RU"/>
        </w:rPr>
        <w:t xml:space="preserve"> </w:t>
      </w:r>
      <w:proofErr w:type="spellStart"/>
      <w:r w:rsidRPr="00B777CC">
        <w:rPr>
          <w:sz w:val="28"/>
          <w:szCs w:val="28"/>
          <w:lang w:val="ru-RU" w:eastAsia="ru-RU"/>
        </w:rPr>
        <w:t>звітності</w:t>
      </w:r>
      <w:proofErr w:type="spellEnd"/>
      <w:r w:rsidRPr="00B777CC">
        <w:rPr>
          <w:sz w:val="28"/>
          <w:szCs w:val="28"/>
          <w:lang w:val="ru-RU" w:eastAsia="ru-RU"/>
        </w:rPr>
        <w:t>.</w:t>
      </w:r>
    </w:p>
    <w:p w14:paraId="0A4E6BDB" w14:textId="77777777" w:rsid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 xml:space="preserve">2.8. </w:t>
      </w:r>
      <w:proofErr w:type="spellStart"/>
      <w:r w:rsidRPr="00B777CC">
        <w:rPr>
          <w:sz w:val="28"/>
          <w:szCs w:val="28"/>
          <w:lang w:val="ru-RU" w:eastAsia="ru-RU"/>
        </w:rPr>
        <w:t>Забезпечення</w:t>
      </w:r>
      <w:proofErr w:type="spellEnd"/>
      <w:r w:rsidRPr="00B777CC">
        <w:rPr>
          <w:sz w:val="28"/>
          <w:szCs w:val="28"/>
          <w:lang w:val="ru-RU" w:eastAsia="ru-RU"/>
        </w:rPr>
        <w:t xml:space="preserve"> </w:t>
      </w:r>
      <w:proofErr w:type="spellStart"/>
      <w:r w:rsidRPr="00B777CC">
        <w:rPr>
          <w:sz w:val="28"/>
          <w:szCs w:val="28"/>
          <w:lang w:val="ru-RU" w:eastAsia="ru-RU"/>
        </w:rPr>
        <w:t>ведення</w:t>
      </w:r>
      <w:proofErr w:type="spellEnd"/>
      <w:r w:rsidRPr="00B777CC">
        <w:rPr>
          <w:sz w:val="28"/>
          <w:szCs w:val="28"/>
          <w:lang w:val="ru-RU" w:eastAsia="ru-RU"/>
        </w:rPr>
        <w:t xml:space="preserve"> </w:t>
      </w:r>
      <w:proofErr w:type="spellStart"/>
      <w:r w:rsidRPr="00B777CC">
        <w:rPr>
          <w:sz w:val="28"/>
          <w:szCs w:val="28"/>
          <w:lang w:val="ru-RU" w:eastAsia="ru-RU"/>
        </w:rPr>
        <w:t>діловодства</w:t>
      </w:r>
      <w:proofErr w:type="spellEnd"/>
      <w:r w:rsidRPr="00B777CC">
        <w:rPr>
          <w:sz w:val="28"/>
          <w:szCs w:val="28"/>
          <w:lang w:val="ru-RU" w:eastAsia="ru-RU"/>
        </w:rPr>
        <w:t xml:space="preserve">, </w:t>
      </w:r>
      <w:proofErr w:type="spellStart"/>
      <w:r w:rsidRPr="00B777CC">
        <w:rPr>
          <w:sz w:val="28"/>
          <w:szCs w:val="28"/>
          <w:lang w:val="ru-RU" w:eastAsia="ru-RU"/>
        </w:rPr>
        <w:t>архіву</w:t>
      </w:r>
      <w:proofErr w:type="spellEnd"/>
      <w:r w:rsidRPr="00B777CC">
        <w:rPr>
          <w:sz w:val="28"/>
          <w:szCs w:val="28"/>
          <w:lang w:val="ru-RU" w:eastAsia="ru-RU"/>
        </w:rPr>
        <w:t xml:space="preserve">, </w:t>
      </w:r>
      <w:proofErr w:type="spellStart"/>
      <w:r w:rsidRPr="00B777CC">
        <w:rPr>
          <w:sz w:val="28"/>
          <w:szCs w:val="28"/>
          <w:lang w:val="ru-RU" w:eastAsia="ru-RU"/>
        </w:rPr>
        <w:t>бухгалтерської</w:t>
      </w:r>
      <w:proofErr w:type="spellEnd"/>
      <w:r w:rsidRPr="00B777CC">
        <w:rPr>
          <w:sz w:val="28"/>
          <w:szCs w:val="28"/>
          <w:lang w:val="ru-RU" w:eastAsia="ru-RU"/>
        </w:rPr>
        <w:t xml:space="preserve"> </w:t>
      </w:r>
      <w:proofErr w:type="spellStart"/>
      <w:r w:rsidRPr="00B777CC">
        <w:rPr>
          <w:sz w:val="28"/>
          <w:szCs w:val="28"/>
          <w:lang w:val="ru-RU" w:eastAsia="ru-RU"/>
        </w:rPr>
        <w:t>документації</w:t>
      </w:r>
      <w:proofErr w:type="spellEnd"/>
      <w:r w:rsidRPr="00B777CC">
        <w:rPr>
          <w:sz w:val="28"/>
          <w:szCs w:val="28"/>
          <w:lang w:val="ru-RU" w:eastAsia="ru-RU"/>
        </w:rPr>
        <w:t xml:space="preserve">, </w:t>
      </w:r>
      <w:proofErr w:type="spellStart"/>
      <w:r w:rsidRPr="00B777CC">
        <w:rPr>
          <w:sz w:val="28"/>
          <w:szCs w:val="28"/>
          <w:lang w:val="ru-RU" w:eastAsia="ru-RU"/>
        </w:rPr>
        <w:t>статистичної</w:t>
      </w:r>
      <w:proofErr w:type="spellEnd"/>
      <w:r w:rsidRPr="00B777CC">
        <w:rPr>
          <w:sz w:val="28"/>
          <w:szCs w:val="28"/>
          <w:lang w:val="ru-RU" w:eastAsia="ru-RU"/>
        </w:rPr>
        <w:t xml:space="preserve"> </w:t>
      </w:r>
      <w:proofErr w:type="spellStart"/>
      <w:r w:rsidRPr="00B777CC">
        <w:rPr>
          <w:sz w:val="28"/>
          <w:szCs w:val="28"/>
          <w:lang w:val="ru-RU" w:eastAsia="ru-RU"/>
        </w:rPr>
        <w:t>звітності</w:t>
      </w:r>
      <w:proofErr w:type="spellEnd"/>
      <w:r w:rsidRPr="00B777CC">
        <w:rPr>
          <w:sz w:val="28"/>
          <w:szCs w:val="28"/>
          <w:lang w:val="ru-RU" w:eastAsia="ru-RU"/>
        </w:rPr>
        <w:t>.</w:t>
      </w:r>
    </w:p>
    <w:p w14:paraId="0C962E13" w14:textId="77777777" w:rsidR="00B777CC" w:rsidRDefault="00B777CC" w:rsidP="00B777CC">
      <w:pPr>
        <w:shd w:val="clear" w:color="auto" w:fill="FFFFFF"/>
        <w:spacing w:line="276" w:lineRule="auto"/>
        <w:ind w:firstLine="851"/>
        <w:jc w:val="both"/>
        <w:rPr>
          <w:sz w:val="28"/>
          <w:szCs w:val="28"/>
          <w:lang w:val="ru-RU" w:eastAsia="ru-RU"/>
        </w:rPr>
      </w:pPr>
    </w:p>
    <w:p w14:paraId="559F6FEC" w14:textId="77777777" w:rsidR="00B777CC" w:rsidRDefault="00B777CC" w:rsidP="00B777CC">
      <w:pPr>
        <w:shd w:val="clear" w:color="auto" w:fill="FFFFFF"/>
        <w:spacing w:line="276" w:lineRule="auto"/>
        <w:ind w:firstLine="851"/>
        <w:jc w:val="both"/>
        <w:rPr>
          <w:sz w:val="28"/>
          <w:szCs w:val="28"/>
          <w:lang w:val="ru-RU" w:eastAsia="ru-RU"/>
        </w:rPr>
      </w:pPr>
    </w:p>
    <w:p w14:paraId="6578E97C" w14:textId="77777777" w:rsidR="00B777CC" w:rsidRDefault="00B777CC" w:rsidP="00B777CC">
      <w:pPr>
        <w:shd w:val="clear" w:color="auto" w:fill="FFFFFF"/>
        <w:spacing w:line="276" w:lineRule="auto"/>
        <w:ind w:firstLine="851"/>
        <w:jc w:val="both"/>
        <w:rPr>
          <w:sz w:val="28"/>
          <w:szCs w:val="28"/>
          <w:lang w:val="ru-RU" w:eastAsia="ru-RU"/>
        </w:rPr>
      </w:pPr>
    </w:p>
    <w:p w14:paraId="690F640C" w14:textId="77777777" w:rsidR="00B777CC" w:rsidRDefault="00B777CC" w:rsidP="00B777CC">
      <w:pPr>
        <w:shd w:val="clear" w:color="auto" w:fill="FFFFFF"/>
        <w:spacing w:line="276" w:lineRule="auto"/>
        <w:ind w:firstLine="851"/>
        <w:jc w:val="both"/>
        <w:rPr>
          <w:sz w:val="28"/>
          <w:szCs w:val="28"/>
          <w:lang w:val="ru-RU" w:eastAsia="ru-RU"/>
        </w:rPr>
      </w:pPr>
    </w:p>
    <w:p w14:paraId="69C1BAFF" w14:textId="6AA2226B" w:rsidR="00B777CC" w:rsidRPr="00B777CC" w:rsidRDefault="00B777CC" w:rsidP="00B777CC">
      <w:pPr>
        <w:shd w:val="clear" w:color="auto" w:fill="FFFFFF"/>
        <w:spacing w:line="276" w:lineRule="auto"/>
        <w:ind w:firstLine="851"/>
        <w:jc w:val="both"/>
        <w:rPr>
          <w:sz w:val="28"/>
          <w:szCs w:val="28"/>
        </w:rPr>
      </w:pPr>
      <w:r w:rsidRPr="00B777CC">
        <w:rPr>
          <w:b/>
          <w:bCs/>
          <w:sz w:val="28"/>
          <w:szCs w:val="28"/>
          <w:lang w:val="ru-RU"/>
        </w:rPr>
        <w:lastRenderedPageBreak/>
        <w:t xml:space="preserve">ІІІ. </w:t>
      </w:r>
      <w:r w:rsidRPr="00B777CC">
        <w:rPr>
          <w:b/>
          <w:bCs/>
          <w:sz w:val="28"/>
          <w:szCs w:val="28"/>
        </w:rPr>
        <w:t>ФУНКЦІЇ ТА ОБОВ’ЯЗКИ ЦЕНТРАЛІЗОВАНОЇ БУХГАЛТЕРІЇ ВІДПОВІДНО ДО ПОКЛАДЕНИХ НА НЕЇ ЗАВДАНЬ</w:t>
      </w:r>
    </w:p>
    <w:p w14:paraId="482FC9E3"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 xml:space="preserve">3.1. </w:t>
      </w:r>
      <w:proofErr w:type="spellStart"/>
      <w:r w:rsidRPr="00B777CC">
        <w:rPr>
          <w:sz w:val="28"/>
          <w:szCs w:val="28"/>
          <w:lang w:val="ru-RU" w:eastAsia="ru-RU"/>
        </w:rPr>
        <w:t>Ведення</w:t>
      </w:r>
      <w:proofErr w:type="spellEnd"/>
      <w:r w:rsidRPr="00B777CC">
        <w:rPr>
          <w:sz w:val="28"/>
          <w:szCs w:val="28"/>
          <w:lang w:val="ru-RU" w:eastAsia="ru-RU"/>
        </w:rPr>
        <w:t xml:space="preserve"> </w:t>
      </w:r>
      <w:proofErr w:type="spellStart"/>
      <w:r w:rsidRPr="00B777CC">
        <w:rPr>
          <w:sz w:val="28"/>
          <w:szCs w:val="28"/>
          <w:lang w:val="ru-RU" w:eastAsia="ru-RU"/>
        </w:rPr>
        <w:t>бухгалтерського</w:t>
      </w:r>
      <w:proofErr w:type="spellEnd"/>
      <w:r w:rsidRPr="00B777CC">
        <w:rPr>
          <w:sz w:val="28"/>
          <w:szCs w:val="28"/>
          <w:lang w:val="ru-RU" w:eastAsia="ru-RU"/>
        </w:rPr>
        <w:t xml:space="preserve"> </w:t>
      </w:r>
      <w:proofErr w:type="spellStart"/>
      <w:r w:rsidRPr="00B777CC">
        <w:rPr>
          <w:sz w:val="28"/>
          <w:szCs w:val="28"/>
          <w:lang w:val="ru-RU" w:eastAsia="ru-RU"/>
        </w:rPr>
        <w:t>обліку</w:t>
      </w:r>
      <w:proofErr w:type="spellEnd"/>
      <w:r w:rsidRPr="00B777CC">
        <w:rPr>
          <w:sz w:val="28"/>
          <w:szCs w:val="28"/>
          <w:lang w:val="ru-RU" w:eastAsia="ru-RU"/>
        </w:rPr>
        <w:t xml:space="preserve">, </w:t>
      </w:r>
      <w:proofErr w:type="spellStart"/>
      <w:r w:rsidRPr="00B777CC">
        <w:rPr>
          <w:sz w:val="28"/>
          <w:szCs w:val="28"/>
          <w:lang w:val="ru-RU" w:eastAsia="ru-RU"/>
        </w:rPr>
        <w:t>відповідно</w:t>
      </w:r>
      <w:proofErr w:type="spellEnd"/>
      <w:r w:rsidRPr="00B777CC">
        <w:rPr>
          <w:sz w:val="28"/>
          <w:szCs w:val="28"/>
          <w:lang w:val="ru-RU" w:eastAsia="ru-RU"/>
        </w:rPr>
        <w:t xml:space="preserve"> до </w:t>
      </w:r>
      <w:proofErr w:type="spellStart"/>
      <w:r w:rsidRPr="00B777CC">
        <w:rPr>
          <w:sz w:val="28"/>
          <w:szCs w:val="28"/>
          <w:lang w:val="ru-RU" w:eastAsia="ru-RU"/>
        </w:rPr>
        <w:t>національних</w:t>
      </w:r>
      <w:proofErr w:type="spellEnd"/>
      <w:r w:rsidRPr="00B777CC">
        <w:rPr>
          <w:sz w:val="28"/>
          <w:szCs w:val="28"/>
          <w:lang w:val="ru-RU" w:eastAsia="ru-RU"/>
        </w:rPr>
        <w:t xml:space="preserve"> </w:t>
      </w:r>
      <w:proofErr w:type="spellStart"/>
      <w:r w:rsidRPr="00B777CC">
        <w:rPr>
          <w:sz w:val="28"/>
          <w:szCs w:val="28"/>
          <w:lang w:val="ru-RU" w:eastAsia="ru-RU"/>
        </w:rPr>
        <w:t>положень</w:t>
      </w:r>
      <w:proofErr w:type="spellEnd"/>
      <w:r w:rsidRPr="00B777CC">
        <w:rPr>
          <w:sz w:val="28"/>
          <w:szCs w:val="28"/>
          <w:lang w:val="ru-RU" w:eastAsia="ru-RU"/>
        </w:rPr>
        <w:t xml:space="preserve"> (</w:t>
      </w:r>
      <w:proofErr w:type="spellStart"/>
      <w:r w:rsidRPr="00B777CC">
        <w:rPr>
          <w:sz w:val="28"/>
          <w:szCs w:val="28"/>
          <w:lang w:val="ru-RU" w:eastAsia="ru-RU"/>
        </w:rPr>
        <w:t>стандартів</w:t>
      </w:r>
      <w:proofErr w:type="spellEnd"/>
      <w:r w:rsidRPr="00B777CC">
        <w:rPr>
          <w:sz w:val="28"/>
          <w:szCs w:val="28"/>
          <w:lang w:val="ru-RU" w:eastAsia="ru-RU"/>
        </w:rPr>
        <w:t xml:space="preserve">) </w:t>
      </w:r>
      <w:proofErr w:type="spellStart"/>
      <w:r w:rsidRPr="00B777CC">
        <w:rPr>
          <w:sz w:val="28"/>
          <w:szCs w:val="28"/>
          <w:lang w:val="ru-RU" w:eastAsia="ru-RU"/>
        </w:rPr>
        <w:t>бухгалтерського</w:t>
      </w:r>
      <w:proofErr w:type="spellEnd"/>
      <w:r w:rsidRPr="00B777CC">
        <w:rPr>
          <w:sz w:val="28"/>
          <w:szCs w:val="28"/>
          <w:lang w:val="ru-RU" w:eastAsia="ru-RU"/>
        </w:rPr>
        <w:t xml:space="preserve"> </w:t>
      </w:r>
      <w:proofErr w:type="spellStart"/>
      <w:r w:rsidRPr="00B777CC">
        <w:rPr>
          <w:sz w:val="28"/>
          <w:szCs w:val="28"/>
          <w:lang w:val="ru-RU" w:eastAsia="ru-RU"/>
        </w:rPr>
        <w:t>обліку</w:t>
      </w:r>
      <w:proofErr w:type="spellEnd"/>
      <w:r w:rsidRPr="00B777CC">
        <w:rPr>
          <w:sz w:val="28"/>
          <w:szCs w:val="28"/>
          <w:lang w:val="ru-RU" w:eastAsia="ru-RU"/>
        </w:rPr>
        <w:t xml:space="preserve"> в державному </w:t>
      </w:r>
      <w:proofErr w:type="spellStart"/>
      <w:r w:rsidRPr="00B777CC">
        <w:rPr>
          <w:sz w:val="28"/>
          <w:szCs w:val="28"/>
          <w:lang w:val="ru-RU" w:eastAsia="ru-RU"/>
        </w:rPr>
        <w:t>секторі</w:t>
      </w:r>
      <w:proofErr w:type="spellEnd"/>
      <w:r w:rsidRPr="00B777CC">
        <w:rPr>
          <w:sz w:val="28"/>
          <w:szCs w:val="28"/>
          <w:lang w:val="ru-RU" w:eastAsia="ru-RU"/>
        </w:rPr>
        <w:t xml:space="preserve">, а </w:t>
      </w:r>
      <w:proofErr w:type="spellStart"/>
      <w:r w:rsidRPr="00B777CC">
        <w:rPr>
          <w:sz w:val="28"/>
          <w:szCs w:val="28"/>
          <w:lang w:val="ru-RU" w:eastAsia="ru-RU"/>
        </w:rPr>
        <w:t>також</w:t>
      </w:r>
      <w:proofErr w:type="spellEnd"/>
      <w:r w:rsidRPr="00B777CC">
        <w:rPr>
          <w:sz w:val="28"/>
          <w:szCs w:val="28"/>
          <w:lang w:val="ru-RU" w:eastAsia="ru-RU"/>
        </w:rPr>
        <w:t xml:space="preserve"> </w:t>
      </w:r>
      <w:proofErr w:type="spellStart"/>
      <w:r w:rsidRPr="00B777CC">
        <w:rPr>
          <w:sz w:val="28"/>
          <w:szCs w:val="28"/>
          <w:lang w:val="ru-RU" w:eastAsia="ru-RU"/>
        </w:rPr>
        <w:t>інших</w:t>
      </w:r>
      <w:proofErr w:type="spellEnd"/>
      <w:r w:rsidRPr="00B777CC">
        <w:rPr>
          <w:sz w:val="28"/>
          <w:szCs w:val="28"/>
          <w:lang w:val="ru-RU" w:eastAsia="ru-RU"/>
        </w:rPr>
        <w:t xml:space="preserve"> нормативно-</w:t>
      </w:r>
      <w:proofErr w:type="spellStart"/>
      <w:r w:rsidRPr="00B777CC">
        <w:rPr>
          <w:sz w:val="28"/>
          <w:szCs w:val="28"/>
          <w:lang w:val="ru-RU" w:eastAsia="ru-RU"/>
        </w:rPr>
        <w:t>правових</w:t>
      </w:r>
      <w:proofErr w:type="spellEnd"/>
      <w:r w:rsidRPr="00B777CC">
        <w:rPr>
          <w:sz w:val="28"/>
          <w:szCs w:val="28"/>
          <w:lang w:val="ru-RU" w:eastAsia="ru-RU"/>
        </w:rPr>
        <w:t xml:space="preserve"> </w:t>
      </w:r>
      <w:proofErr w:type="spellStart"/>
      <w:r w:rsidRPr="00B777CC">
        <w:rPr>
          <w:sz w:val="28"/>
          <w:szCs w:val="28"/>
          <w:lang w:val="ru-RU" w:eastAsia="ru-RU"/>
        </w:rPr>
        <w:t>актів</w:t>
      </w:r>
      <w:proofErr w:type="spellEnd"/>
      <w:r w:rsidRPr="00B777CC">
        <w:rPr>
          <w:sz w:val="28"/>
          <w:szCs w:val="28"/>
          <w:lang w:val="ru-RU" w:eastAsia="ru-RU"/>
        </w:rPr>
        <w:t xml:space="preserve"> </w:t>
      </w:r>
      <w:proofErr w:type="spellStart"/>
      <w:r w:rsidRPr="00B777CC">
        <w:rPr>
          <w:sz w:val="28"/>
          <w:szCs w:val="28"/>
          <w:lang w:val="ru-RU" w:eastAsia="ru-RU"/>
        </w:rPr>
        <w:t>щодо</w:t>
      </w:r>
      <w:proofErr w:type="spellEnd"/>
      <w:r w:rsidRPr="00B777CC">
        <w:rPr>
          <w:sz w:val="28"/>
          <w:szCs w:val="28"/>
          <w:lang w:val="ru-RU" w:eastAsia="ru-RU"/>
        </w:rPr>
        <w:t xml:space="preserve"> </w:t>
      </w:r>
      <w:proofErr w:type="spellStart"/>
      <w:r w:rsidRPr="00B777CC">
        <w:rPr>
          <w:sz w:val="28"/>
          <w:szCs w:val="28"/>
          <w:lang w:val="ru-RU" w:eastAsia="ru-RU"/>
        </w:rPr>
        <w:t>ведення</w:t>
      </w:r>
      <w:proofErr w:type="spellEnd"/>
      <w:r w:rsidRPr="00B777CC">
        <w:rPr>
          <w:sz w:val="28"/>
          <w:szCs w:val="28"/>
          <w:lang w:val="ru-RU" w:eastAsia="ru-RU"/>
        </w:rPr>
        <w:t xml:space="preserve"> </w:t>
      </w:r>
      <w:proofErr w:type="spellStart"/>
      <w:r w:rsidRPr="00B777CC">
        <w:rPr>
          <w:sz w:val="28"/>
          <w:szCs w:val="28"/>
          <w:lang w:val="ru-RU" w:eastAsia="ru-RU"/>
        </w:rPr>
        <w:t>бухгалтерського</w:t>
      </w:r>
      <w:proofErr w:type="spellEnd"/>
      <w:r w:rsidRPr="00B777CC">
        <w:rPr>
          <w:sz w:val="28"/>
          <w:szCs w:val="28"/>
          <w:lang w:val="ru-RU" w:eastAsia="ru-RU"/>
        </w:rPr>
        <w:t xml:space="preserve"> </w:t>
      </w:r>
      <w:proofErr w:type="spellStart"/>
      <w:r w:rsidRPr="00B777CC">
        <w:rPr>
          <w:sz w:val="28"/>
          <w:szCs w:val="28"/>
          <w:lang w:val="ru-RU" w:eastAsia="ru-RU"/>
        </w:rPr>
        <w:t>обліку</w:t>
      </w:r>
      <w:proofErr w:type="spellEnd"/>
      <w:r w:rsidRPr="00B777CC">
        <w:rPr>
          <w:sz w:val="28"/>
          <w:szCs w:val="28"/>
          <w:lang w:val="ru-RU" w:eastAsia="ru-RU"/>
        </w:rPr>
        <w:t>;</w:t>
      </w:r>
    </w:p>
    <w:p w14:paraId="6C60EFF7"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 xml:space="preserve">3.2. </w:t>
      </w:r>
      <w:proofErr w:type="spellStart"/>
      <w:r w:rsidRPr="00B777CC">
        <w:rPr>
          <w:sz w:val="28"/>
          <w:szCs w:val="28"/>
          <w:lang w:val="ru-RU" w:eastAsia="ru-RU"/>
        </w:rPr>
        <w:t>Складання</w:t>
      </w:r>
      <w:proofErr w:type="spellEnd"/>
      <w:r w:rsidRPr="00B777CC">
        <w:rPr>
          <w:sz w:val="28"/>
          <w:szCs w:val="28"/>
          <w:lang w:val="ru-RU" w:eastAsia="ru-RU"/>
        </w:rPr>
        <w:t xml:space="preserve"> на </w:t>
      </w:r>
      <w:proofErr w:type="spellStart"/>
      <w:r w:rsidRPr="00B777CC">
        <w:rPr>
          <w:sz w:val="28"/>
          <w:szCs w:val="28"/>
          <w:lang w:val="ru-RU" w:eastAsia="ru-RU"/>
        </w:rPr>
        <w:t>підставі</w:t>
      </w:r>
      <w:proofErr w:type="spellEnd"/>
      <w:r w:rsidRPr="00B777CC">
        <w:rPr>
          <w:sz w:val="28"/>
          <w:szCs w:val="28"/>
          <w:lang w:val="ru-RU" w:eastAsia="ru-RU"/>
        </w:rPr>
        <w:t xml:space="preserve"> </w:t>
      </w:r>
      <w:proofErr w:type="spellStart"/>
      <w:r w:rsidRPr="00B777CC">
        <w:rPr>
          <w:sz w:val="28"/>
          <w:szCs w:val="28"/>
          <w:lang w:val="ru-RU" w:eastAsia="ru-RU"/>
        </w:rPr>
        <w:t>даних</w:t>
      </w:r>
      <w:proofErr w:type="spellEnd"/>
      <w:r w:rsidRPr="00B777CC">
        <w:rPr>
          <w:sz w:val="28"/>
          <w:szCs w:val="28"/>
          <w:lang w:val="ru-RU" w:eastAsia="ru-RU"/>
        </w:rPr>
        <w:t xml:space="preserve"> </w:t>
      </w:r>
      <w:proofErr w:type="spellStart"/>
      <w:r w:rsidRPr="00B777CC">
        <w:rPr>
          <w:sz w:val="28"/>
          <w:szCs w:val="28"/>
          <w:lang w:val="ru-RU" w:eastAsia="ru-RU"/>
        </w:rPr>
        <w:t>бухгалтерського</w:t>
      </w:r>
      <w:proofErr w:type="spellEnd"/>
      <w:r w:rsidRPr="00B777CC">
        <w:rPr>
          <w:sz w:val="28"/>
          <w:szCs w:val="28"/>
          <w:lang w:val="ru-RU" w:eastAsia="ru-RU"/>
        </w:rPr>
        <w:t xml:space="preserve"> </w:t>
      </w:r>
      <w:proofErr w:type="spellStart"/>
      <w:r w:rsidRPr="00B777CC">
        <w:rPr>
          <w:sz w:val="28"/>
          <w:szCs w:val="28"/>
          <w:lang w:val="ru-RU" w:eastAsia="ru-RU"/>
        </w:rPr>
        <w:t>обліку</w:t>
      </w:r>
      <w:proofErr w:type="spellEnd"/>
      <w:r w:rsidRPr="00B777CC">
        <w:rPr>
          <w:sz w:val="28"/>
          <w:szCs w:val="28"/>
          <w:lang w:val="ru-RU" w:eastAsia="ru-RU"/>
        </w:rPr>
        <w:t xml:space="preserve"> </w:t>
      </w:r>
      <w:proofErr w:type="spellStart"/>
      <w:r w:rsidRPr="00B777CC">
        <w:rPr>
          <w:sz w:val="28"/>
          <w:szCs w:val="28"/>
          <w:lang w:val="ru-RU" w:eastAsia="ru-RU"/>
        </w:rPr>
        <w:t>фінансову</w:t>
      </w:r>
      <w:proofErr w:type="spellEnd"/>
      <w:r w:rsidRPr="00B777CC">
        <w:rPr>
          <w:sz w:val="28"/>
          <w:szCs w:val="28"/>
          <w:lang w:val="ru-RU" w:eastAsia="ru-RU"/>
        </w:rPr>
        <w:t xml:space="preserve"> та </w:t>
      </w:r>
      <w:proofErr w:type="spellStart"/>
      <w:r w:rsidRPr="00B777CC">
        <w:rPr>
          <w:sz w:val="28"/>
          <w:szCs w:val="28"/>
          <w:lang w:val="ru-RU" w:eastAsia="ru-RU"/>
        </w:rPr>
        <w:t>бюджетну</w:t>
      </w:r>
      <w:proofErr w:type="spellEnd"/>
      <w:r w:rsidRPr="00B777CC">
        <w:rPr>
          <w:sz w:val="28"/>
          <w:szCs w:val="28"/>
          <w:lang w:val="ru-RU" w:eastAsia="ru-RU"/>
        </w:rPr>
        <w:t xml:space="preserve"> </w:t>
      </w:r>
      <w:proofErr w:type="spellStart"/>
      <w:r w:rsidRPr="00B777CC">
        <w:rPr>
          <w:sz w:val="28"/>
          <w:szCs w:val="28"/>
          <w:lang w:val="ru-RU" w:eastAsia="ru-RU"/>
        </w:rPr>
        <w:t>звітність</w:t>
      </w:r>
      <w:proofErr w:type="spellEnd"/>
      <w:r w:rsidRPr="00B777CC">
        <w:rPr>
          <w:sz w:val="28"/>
          <w:szCs w:val="28"/>
          <w:lang w:val="ru-RU" w:eastAsia="ru-RU"/>
        </w:rPr>
        <w:t xml:space="preserve">, а </w:t>
      </w:r>
      <w:proofErr w:type="spellStart"/>
      <w:r w:rsidRPr="00B777CC">
        <w:rPr>
          <w:sz w:val="28"/>
          <w:szCs w:val="28"/>
          <w:lang w:val="ru-RU" w:eastAsia="ru-RU"/>
        </w:rPr>
        <w:t>також</w:t>
      </w:r>
      <w:proofErr w:type="spellEnd"/>
      <w:r w:rsidRPr="00B777CC">
        <w:rPr>
          <w:sz w:val="28"/>
          <w:szCs w:val="28"/>
          <w:lang w:val="ru-RU" w:eastAsia="ru-RU"/>
        </w:rPr>
        <w:t xml:space="preserve"> </w:t>
      </w:r>
      <w:proofErr w:type="spellStart"/>
      <w:r w:rsidRPr="00B777CC">
        <w:rPr>
          <w:sz w:val="28"/>
          <w:szCs w:val="28"/>
          <w:lang w:val="ru-RU" w:eastAsia="ru-RU"/>
        </w:rPr>
        <w:t>державну</w:t>
      </w:r>
      <w:proofErr w:type="spellEnd"/>
      <w:r w:rsidRPr="00B777CC">
        <w:rPr>
          <w:sz w:val="28"/>
          <w:szCs w:val="28"/>
          <w:lang w:val="ru-RU" w:eastAsia="ru-RU"/>
        </w:rPr>
        <w:t xml:space="preserve"> </w:t>
      </w:r>
      <w:proofErr w:type="spellStart"/>
      <w:r w:rsidRPr="00B777CC">
        <w:rPr>
          <w:sz w:val="28"/>
          <w:szCs w:val="28"/>
          <w:lang w:val="ru-RU" w:eastAsia="ru-RU"/>
        </w:rPr>
        <w:t>статистичну</w:t>
      </w:r>
      <w:proofErr w:type="spellEnd"/>
      <w:r w:rsidRPr="00B777CC">
        <w:rPr>
          <w:sz w:val="28"/>
          <w:szCs w:val="28"/>
          <w:lang w:val="ru-RU" w:eastAsia="ru-RU"/>
        </w:rPr>
        <w:t xml:space="preserve">, </w:t>
      </w:r>
      <w:proofErr w:type="spellStart"/>
      <w:r w:rsidRPr="00B777CC">
        <w:rPr>
          <w:sz w:val="28"/>
          <w:szCs w:val="28"/>
          <w:lang w:val="ru-RU" w:eastAsia="ru-RU"/>
        </w:rPr>
        <w:t>зведену</w:t>
      </w:r>
      <w:proofErr w:type="spellEnd"/>
      <w:r w:rsidRPr="00B777CC">
        <w:rPr>
          <w:sz w:val="28"/>
          <w:szCs w:val="28"/>
          <w:lang w:val="ru-RU" w:eastAsia="ru-RU"/>
        </w:rPr>
        <w:t xml:space="preserve"> та </w:t>
      </w:r>
      <w:proofErr w:type="spellStart"/>
      <w:r w:rsidRPr="00B777CC">
        <w:rPr>
          <w:sz w:val="28"/>
          <w:szCs w:val="28"/>
          <w:lang w:val="ru-RU" w:eastAsia="ru-RU"/>
        </w:rPr>
        <w:t>іншу</w:t>
      </w:r>
      <w:proofErr w:type="spellEnd"/>
      <w:r w:rsidRPr="00B777CC">
        <w:rPr>
          <w:sz w:val="28"/>
          <w:szCs w:val="28"/>
          <w:lang w:val="ru-RU" w:eastAsia="ru-RU"/>
        </w:rPr>
        <w:t xml:space="preserve"> </w:t>
      </w:r>
      <w:proofErr w:type="spellStart"/>
      <w:r w:rsidRPr="00B777CC">
        <w:rPr>
          <w:sz w:val="28"/>
          <w:szCs w:val="28"/>
          <w:lang w:val="ru-RU" w:eastAsia="ru-RU"/>
        </w:rPr>
        <w:t>звітність</w:t>
      </w:r>
      <w:proofErr w:type="spellEnd"/>
      <w:r w:rsidRPr="00B777CC">
        <w:rPr>
          <w:sz w:val="28"/>
          <w:szCs w:val="28"/>
          <w:lang w:val="ru-RU" w:eastAsia="ru-RU"/>
        </w:rPr>
        <w:t xml:space="preserve"> (</w:t>
      </w:r>
      <w:proofErr w:type="spellStart"/>
      <w:r w:rsidRPr="00B777CC">
        <w:rPr>
          <w:sz w:val="28"/>
          <w:szCs w:val="28"/>
          <w:lang w:val="ru-RU" w:eastAsia="ru-RU"/>
        </w:rPr>
        <w:t>декларації</w:t>
      </w:r>
      <w:proofErr w:type="spellEnd"/>
      <w:r w:rsidRPr="00B777CC">
        <w:rPr>
          <w:sz w:val="28"/>
          <w:szCs w:val="28"/>
          <w:lang w:val="ru-RU" w:eastAsia="ru-RU"/>
        </w:rPr>
        <w:t xml:space="preserve">) </w:t>
      </w:r>
      <w:proofErr w:type="gramStart"/>
      <w:r w:rsidRPr="00B777CC">
        <w:rPr>
          <w:sz w:val="28"/>
          <w:szCs w:val="28"/>
          <w:lang w:val="ru-RU" w:eastAsia="ru-RU"/>
        </w:rPr>
        <w:t>в порядку</w:t>
      </w:r>
      <w:proofErr w:type="gramEnd"/>
      <w:r w:rsidRPr="00B777CC">
        <w:rPr>
          <w:sz w:val="28"/>
          <w:szCs w:val="28"/>
          <w:lang w:val="ru-RU" w:eastAsia="ru-RU"/>
        </w:rPr>
        <w:t xml:space="preserve">, </w:t>
      </w:r>
      <w:proofErr w:type="spellStart"/>
      <w:r w:rsidRPr="00B777CC">
        <w:rPr>
          <w:sz w:val="28"/>
          <w:szCs w:val="28"/>
          <w:lang w:val="ru-RU" w:eastAsia="ru-RU"/>
        </w:rPr>
        <w:t>встановленому</w:t>
      </w:r>
      <w:proofErr w:type="spellEnd"/>
      <w:r w:rsidRPr="00B777CC">
        <w:rPr>
          <w:sz w:val="28"/>
          <w:szCs w:val="28"/>
          <w:lang w:val="ru-RU" w:eastAsia="ru-RU"/>
        </w:rPr>
        <w:t xml:space="preserve"> </w:t>
      </w:r>
      <w:proofErr w:type="spellStart"/>
      <w:r w:rsidRPr="00B777CC">
        <w:rPr>
          <w:sz w:val="28"/>
          <w:szCs w:val="28"/>
          <w:lang w:val="ru-RU" w:eastAsia="ru-RU"/>
        </w:rPr>
        <w:t>законодавством</w:t>
      </w:r>
      <w:proofErr w:type="spellEnd"/>
      <w:r w:rsidRPr="00B777CC">
        <w:rPr>
          <w:sz w:val="28"/>
          <w:szCs w:val="28"/>
          <w:lang w:val="ru-RU" w:eastAsia="ru-RU"/>
        </w:rPr>
        <w:t>;</w:t>
      </w:r>
    </w:p>
    <w:p w14:paraId="5DE2C326"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 xml:space="preserve">3.3. </w:t>
      </w:r>
      <w:proofErr w:type="spellStart"/>
      <w:r w:rsidRPr="00B777CC">
        <w:rPr>
          <w:sz w:val="28"/>
          <w:szCs w:val="28"/>
          <w:lang w:val="ru-RU" w:eastAsia="ru-RU"/>
        </w:rPr>
        <w:t>Здійснення</w:t>
      </w:r>
      <w:proofErr w:type="spellEnd"/>
      <w:r w:rsidRPr="00B777CC">
        <w:rPr>
          <w:sz w:val="28"/>
          <w:szCs w:val="28"/>
          <w:lang w:val="ru-RU" w:eastAsia="ru-RU"/>
        </w:rPr>
        <w:t xml:space="preserve"> поточного контролю за </w:t>
      </w:r>
      <w:proofErr w:type="spellStart"/>
      <w:r w:rsidRPr="00B777CC">
        <w:rPr>
          <w:sz w:val="28"/>
          <w:szCs w:val="28"/>
          <w:lang w:val="ru-RU" w:eastAsia="ru-RU"/>
        </w:rPr>
        <w:t>дотриманням</w:t>
      </w:r>
      <w:proofErr w:type="spellEnd"/>
      <w:r w:rsidRPr="00B777CC">
        <w:rPr>
          <w:sz w:val="28"/>
          <w:szCs w:val="28"/>
          <w:lang w:val="ru-RU" w:eastAsia="ru-RU"/>
        </w:rPr>
        <w:t xml:space="preserve"> </w:t>
      </w:r>
      <w:proofErr w:type="spellStart"/>
      <w:r w:rsidRPr="00B777CC">
        <w:rPr>
          <w:sz w:val="28"/>
          <w:szCs w:val="28"/>
          <w:lang w:val="ru-RU" w:eastAsia="ru-RU"/>
        </w:rPr>
        <w:t>законодавства</w:t>
      </w:r>
      <w:proofErr w:type="spellEnd"/>
      <w:r w:rsidRPr="00B777CC">
        <w:rPr>
          <w:sz w:val="28"/>
          <w:szCs w:val="28"/>
          <w:lang w:val="ru-RU" w:eastAsia="ru-RU"/>
        </w:rPr>
        <w:t xml:space="preserve"> при </w:t>
      </w:r>
      <w:proofErr w:type="spellStart"/>
      <w:r w:rsidRPr="00B777CC">
        <w:rPr>
          <w:sz w:val="28"/>
          <w:szCs w:val="28"/>
          <w:lang w:val="ru-RU" w:eastAsia="ru-RU"/>
        </w:rPr>
        <w:t>взятті</w:t>
      </w:r>
      <w:proofErr w:type="spellEnd"/>
      <w:r w:rsidRPr="00B777CC">
        <w:rPr>
          <w:sz w:val="28"/>
          <w:szCs w:val="28"/>
          <w:lang w:val="ru-RU" w:eastAsia="ru-RU"/>
        </w:rPr>
        <w:t xml:space="preserve"> </w:t>
      </w:r>
      <w:proofErr w:type="spellStart"/>
      <w:r w:rsidRPr="00B777CC">
        <w:rPr>
          <w:sz w:val="28"/>
          <w:szCs w:val="28"/>
          <w:lang w:val="ru-RU" w:eastAsia="ru-RU"/>
        </w:rPr>
        <w:t>бюджетних</w:t>
      </w:r>
      <w:proofErr w:type="spellEnd"/>
      <w:r w:rsidRPr="00B777CC">
        <w:rPr>
          <w:sz w:val="28"/>
          <w:szCs w:val="28"/>
          <w:lang w:val="ru-RU" w:eastAsia="ru-RU"/>
        </w:rPr>
        <w:t xml:space="preserve"> </w:t>
      </w:r>
      <w:proofErr w:type="spellStart"/>
      <w:r w:rsidRPr="00B777CC">
        <w:rPr>
          <w:sz w:val="28"/>
          <w:szCs w:val="28"/>
          <w:lang w:val="ru-RU" w:eastAsia="ru-RU"/>
        </w:rPr>
        <w:t>зобов’язань</w:t>
      </w:r>
      <w:proofErr w:type="spellEnd"/>
      <w:r w:rsidRPr="00B777CC">
        <w:rPr>
          <w:sz w:val="28"/>
          <w:szCs w:val="28"/>
          <w:lang w:val="ru-RU" w:eastAsia="ru-RU"/>
        </w:rPr>
        <w:t xml:space="preserve">, </w:t>
      </w:r>
      <w:proofErr w:type="spellStart"/>
      <w:r w:rsidRPr="00B777CC">
        <w:rPr>
          <w:sz w:val="28"/>
          <w:szCs w:val="28"/>
          <w:lang w:val="ru-RU" w:eastAsia="ru-RU"/>
        </w:rPr>
        <w:t>їх</w:t>
      </w:r>
      <w:proofErr w:type="spellEnd"/>
      <w:r w:rsidRPr="00B777CC">
        <w:rPr>
          <w:sz w:val="28"/>
          <w:szCs w:val="28"/>
          <w:lang w:val="ru-RU" w:eastAsia="ru-RU"/>
        </w:rPr>
        <w:t xml:space="preserve"> </w:t>
      </w:r>
      <w:proofErr w:type="spellStart"/>
      <w:r w:rsidRPr="00B777CC">
        <w:rPr>
          <w:sz w:val="28"/>
          <w:szCs w:val="28"/>
          <w:lang w:val="ru-RU" w:eastAsia="ru-RU"/>
        </w:rPr>
        <w:t>реєстрацію</w:t>
      </w:r>
      <w:proofErr w:type="spellEnd"/>
      <w:r w:rsidRPr="00B777CC">
        <w:rPr>
          <w:sz w:val="28"/>
          <w:szCs w:val="28"/>
          <w:lang w:val="ru-RU" w:eastAsia="ru-RU"/>
        </w:rPr>
        <w:t xml:space="preserve"> в органах Казначейства та </w:t>
      </w:r>
      <w:proofErr w:type="spellStart"/>
      <w:r w:rsidRPr="00B777CC">
        <w:rPr>
          <w:sz w:val="28"/>
          <w:szCs w:val="28"/>
          <w:lang w:val="ru-RU" w:eastAsia="ru-RU"/>
        </w:rPr>
        <w:t>здійснення</w:t>
      </w:r>
      <w:proofErr w:type="spellEnd"/>
      <w:r w:rsidRPr="00B777CC">
        <w:rPr>
          <w:sz w:val="28"/>
          <w:szCs w:val="28"/>
          <w:lang w:val="ru-RU" w:eastAsia="ru-RU"/>
        </w:rPr>
        <w:t xml:space="preserve"> </w:t>
      </w:r>
      <w:proofErr w:type="spellStart"/>
      <w:r w:rsidRPr="00B777CC">
        <w:rPr>
          <w:sz w:val="28"/>
          <w:szCs w:val="28"/>
          <w:lang w:val="ru-RU" w:eastAsia="ru-RU"/>
        </w:rPr>
        <w:t>платежів</w:t>
      </w:r>
      <w:proofErr w:type="spellEnd"/>
      <w:r w:rsidRPr="00B777CC">
        <w:rPr>
          <w:sz w:val="28"/>
          <w:szCs w:val="28"/>
          <w:lang w:val="ru-RU" w:eastAsia="ru-RU"/>
        </w:rPr>
        <w:t xml:space="preserve"> </w:t>
      </w:r>
      <w:proofErr w:type="spellStart"/>
      <w:r w:rsidRPr="00B777CC">
        <w:rPr>
          <w:sz w:val="28"/>
          <w:szCs w:val="28"/>
          <w:lang w:val="ru-RU" w:eastAsia="ru-RU"/>
        </w:rPr>
        <w:t>відповідно</w:t>
      </w:r>
      <w:proofErr w:type="spellEnd"/>
      <w:r w:rsidRPr="00B777CC">
        <w:rPr>
          <w:sz w:val="28"/>
          <w:szCs w:val="28"/>
          <w:lang w:val="ru-RU" w:eastAsia="ru-RU"/>
        </w:rPr>
        <w:t xml:space="preserve"> до </w:t>
      </w:r>
      <w:proofErr w:type="spellStart"/>
      <w:r w:rsidRPr="00B777CC">
        <w:rPr>
          <w:sz w:val="28"/>
          <w:szCs w:val="28"/>
          <w:lang w:val="ru-RU" w:eastAsia="ru-RU"/>
        </w:rPr>
        <w:t>взятих</w:t>
      </w:r>
      <w:proofErr w:type="spellEnd"/>
      <w:r w:rsidRPr="00B777CC">
        <w:rPr>
          <w:sz w:val="28"/>
          <w:szCs w:val="28"/>
          <w:lang w:val="ru-RU" w:eastAsia="ru-RU"/>
        </w:rPr>
        <w:t xml:space="preserve"> </w:t>
      </w:r>
      <w:proofErr w:type="spellStart"/>
      <w:r w:rsidRPr="00B777CC">
        <w:rPr>
          <w:sz w:val="28"/>
          <w:szCs w:val="28"/>
          <w:lang w:val="ru-RU" w:eastAsia="ru-RU"/>
        </w:rPr>
        <w:t>бюджетних</w:t>
      </w:r>
      <w:proofErr w:type="spellEnd"/>
      <w:r w:rsidRPr="00B777CC">
        <w:rPr>
          <w:sz w:val="28"/>
          <w:szCs w:val="28"/>
          <w:lang w:val="ru-RU" w:eastAsia="ru-RU"/>
        </w:rPr>
        <w:t xml:space="preserve"> </w:t>
      </w:r>
      <w:proofErr w:type="spellStart"/>
      <w:r w:rsidRPr="00B777CC">
        <w:rPr>
          <w:sz w:val="28"/>
          <w:szCs w:val="28"/>
          <w:lang w:val="ru-RU" w:eastAsia="ru-RU"/>
        </w:rPr>
        <w:t>зобов’язань</w:t>
      </w:r>
      <w:proofErr w:type="spellEnd"/>
      <w:r w:rsidRPr="00B777CC">
        <w:rPr>
          <w:sz w:val="28"/>
          <w:szCs w:val="28"/>
          <w:lang w:val="ru-RU" w:eastAsia="ru-RU"/>
        </w:rPr>
        <w:t>.</w:t>
      </w:r>
    </w:p>
    <w:p w14:paraId="5F6582B6" w14:textId="77777777" w:rsidR="00B777CC" w:rsidRPr="00B777CC" w:rsidRDefault="00B777CC" w:rsidP="00B777CC">
      <w:pPr>
        <w:shd w:val="clear" w:color="auto" w:fill="FFFFFF"/>
        <w:spacing w:line="276" w:lineRule="auto"/>
        <w:ind w:firstLine="851"/>
        <w:jc w:val="both"/>
        <w:rPr>
          <w:sz w:val="28"/>
          <w:szCs w:val="28"/>
          <w:lang w:eastAsia="ru-RU"/>
        </w:rPr>
      </w:pPr>
      <w:r w:rsidRPr="00B777CC">
        <w:rPr>
          <w:sz w:val="28"/>
          <w:szCs w:val="28"/>
          <w:lang w:val="ru-RU" w:eastAsia="ru-RU"/>
        </w:rPr>
        <w:t>3.</w:t>
      </w:r>
      <w:proofErr w:type="gramStart"/>
      <w:r w:rsidRPr="00B777CC">
        <w:rPr>
          <w:sz w:val="28"/>
          <w:szCs w:val="28"/>
          <w:lang w:val="ru-RU" w:eastAsia="ru-RU"/>
        </w:rPr>
        <w:t>4.Здійснення</w:t>
      </w:r>
      <w:proofErr w:type="gramEnd"/>
      <w:r w:rsidRPr="00B777CC">
        <w:rPr>
          <w:sz w:val="28"/>
          <w:szCs w:val="28"/>
          <w:lang w:val="ru-RU" w:eastAsia="ru-RU"/>
        </w:rPr>
        <w:t xml:space="preserve"> контролю за </w:t>
      </w:r>
      <w:proofErr w:type="spellStart"/>
      <w:r w:rsidRPr="00B777CC">
        <w:rPr>
          <w:sz w:val="28"/>
          <w:szCs w:val="28"/>
          <w:lang w:val="ru-RU" w:eastAsia="ru-RU"/>
        </w:rPr>
        <w:t>правильністю</w:t>
      </w:r>
      <w:proofErr w:type="spellEnd"/>
      <w:r w:rsidRPr="00B777CC">
        <w:rPr>
          <w:sz w:val="28"/>
          <w:szCs w:val="28"/>
          <w:lang w:val="ru-RU" w:eastAsia="ru-RU"/>
        </w:rPr>
        <w:t xml:space="preserve"> </w:t>
      </w:r>
      <w:proofErr w:type="spellStart"/>
      <w:r w:rsidRPr="00B777CC">
        <w:rPr>
          <w:sz w:val="28"/>
          <w:szCs w:val="28"/>
          <w:lang w:val="ru-RU" w:eastAsia="ru-RU"/>
        </w:rPr>
        <w:t>зарахування</w:t>
      </w:r>
      <w:proofErr w:type="spellEnd"/>
      <w:r w:rsidRPr="00B777CC">
        <w:rPr>
          <w:sz w:val="28"/>
          <w:szCs w:val="28"/>
          <w:lang w:val="ru-RU" w:eastAsia="ru-RU"/>
        </w:rPr>
        <w:t xml:space="preserve"> та </w:t>
      </w:r>
      <w:proofErr w:type="spellStart"/>
      <w:r w:rsidRPr="00B777CC">
        <w:rPr>
          <w:sz w:val="28"/>
          <w:szCs w:val="28"/>
          <w:lang w:val="ru-RU" w:eastAsia="ru-RU"/>
        </w:rPr>
        <w:t>використання</w:t>
      </w:r>
      <w:proofErr w:type="spellEnd"/>
      <w:r w:rsidRPr="00B777CC">
        <w:rPr>
          <w:sz w:val="28"/>
          <w:szCs w:val="28"/>
          <w:lang w:val="ru-RU" w:eastAsia="ru-RU"/>
        </w:rPr>
        <w:t xml:space="preserve"> </w:t>
      </w:r>
      <w:proofErr w:type="spellStart"/>
      <w:r w:rsidRPr="00B777CC">
        <w:rPr>
          <w:sz w:val="28"/>
          <w:szCs w:val="28"/>
          <w:lang w:val="ru-RU" w:eastAsia="ru-RU"/>
        </w:rPr>
        <w:t>власних</w:t>
      </w:r>
      <w:proofErr w:type="spellEnd"/>
      <w:r w:rsidRPr="00B777CC">
        <w:rPr>
          <w:sz w:val="28"/>
          <w:szCs w:val="28"/>
          <w:lang w:val="ru-RU" w:eastAsia="ru-RU"/>
        </w:rPr>
        <w:t xml:space="preserve"> </w:t>
      </w:r>
      <w:proofErr w:type="spellStart"/>
      <w:r w:rsidRPr="00B777CC">
        <w:rPr>
          <w:sz w:val="28"/>
          <w:szCs w:val="28"/>
          <w:lang w:val="ru-RU" w:eastAsia="ru-RU"/>
        </w:rPr>
        <w:t>надходжень</w:t>
      </w:r>
      <w:proofErr w:type="spellEnd"/>
      <w:r w:rsidRPr="00B777CC">
        <w:rPr>
          <w:sz w:val="28"/>
          <w:szCs w:val="28"/>
          <w:lang w:eastAsia="ru-RU"/>
        </w:rPr>
        <w:t>.</w:t>
      </w:r>
      <w:r w:rsidRPr="00B777CC">
        <w:rPr>
          <w:sz w:val="28"/>
          <w:szCs w:val="28"/>
          <w:lang w:val="ru-RU" w:eastAsia="ru-RU"/>
        </w:rPr>
        <w:t xml:space="preserve"> </w:t>
      </w:r>
    </w:p>
    <w:p w14:paraId="54546E43"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3.</w:t>
      </w:r>
      <w:r w:rsidRPr="00B777CC">
        <w:rPr>
          <w:sz w:val="28"/>
          <w:szCs w:val="28"/>
          <w:lang w:eastAsia="ru-RU"/>
        </w:rPr>
        <w:t>5</w:t>
      </w:r>
      <w:r w:rsidRPr="00B777CC">
        <w:rPr>
          <w:sz w:val="28"/>
          <w:szCs w:val="28"/>
          <w:lang w:val="ru-RU" w:eastAsia="ru-RU"/>
        </w:rPr>
        <w:t xml:space="preserve">. </w:t>
      </w:r>
      <w:proofErr w:type="spellStart"/>
      <w:r w:rsidRPr="00B777CC">
        <w:rPr>
          <w:sz w:val="28"/>
          <w:szCs w:val="28"/>
          <w:lang w:val="ru-RU" w:eastAsia="ru-RU"/>
        </w:rPr>
        <w:t>Здійснення</w:t>
      </w:r>
      <w:proofErr w:type="spellEnd"/>
      <w:r w:rsidRPr="00B777CC">
        <w:rPr>
          <w:sz w:val="28"/>
          <w:szCs w:val="28"/>
          <w:lang w:val="ru-RU" w:eastAsia="ru-RU"/>
        </w:rPr>
        <w:t xml:space="preserve"> контролю за </w:t>
      </w:r>
      <w:proofErr w:type="spellStart"/>
      <w:r w:rsidRPr="00B777CC">
        <w:rPr>
          <w:sz w:val="28"/>
          <w:szCs w:val="28"/>
          <w:lang w:val="ru-RU" w:eastAsia="ru-RU"/>
        </w:rPr>
        <w:t>своєчасне</w:t>
      </w:r>
      <w:proofErr w:type="spellEnd"/>
      <w:r w:rsidRPr="00B777CC">
        <w:rPr>
          <w:sz w:val="28"/>
          <w:szCs w:val="28"/>
          <w:lang w:val="ru-RU" w:eastAsia="ru-RU"/>
        </w:rPr>
        <w:t xml:space="preserve"> та у </w:t>
      </w:r>
      <w:proofErr w:type="spellStart"/>
      <w:r w:rsidRPr="00B777CC">
        <w:rPr>
          <w:sz w:val="28"/>
          <w:szCs w:val="28"/>
          <w:lang w:val="ru-RU" w:eastAsia="ru-RU"/>
        </w:rPr>
        <w:t>повному</w:t>
      </w:r>
      <w:proofErr w:type="spellEnd"/>
      <w:r w:rsidRPr="00B777CC">
        <w:rPr>
          <w:sz w:val="28"/>
          <w:szCs w:val="28"/>
          <w:lang w:val="ru-RU" w:eastAsia="ru-RU"/>
        </w:rPr>
        <w:t xml:space="preserve"> </w:t>
      </w:r>
      <w:proofErr w:type="spellStart"/>
      <w:r w:rsidRPr="00B777CC">
        <w:rPr>
          <w:sz w:val="28"/>
          <w:szCs w:val="28"/>
          <w:lang w:val="ru-RU" w:eastAsia="ru-RU"/>
        </w:rPr>
        <w:t>обсязі</w:t>
      </w:r>
      <w:proofErr w:type="spellEnd"/>
      <w:r w:rsidRPr="00B777CC">
        <w:rPr>
          <w:sz w:val="28"/>
          <w:szCs w:val="28"/>
          <w:lang w:val="ru-RU" w:eastAsia="ru-RU"/>
        </w:rPr>
        <w:t xml:space="preserve"> </w:t>
      </w:r>
      <w:proofErr w:type="spellStart"/>
      <w:r w:rsidRPr="00B777CC">
        <w:rPr>
          <w:sz w:val="28"/>
          <w:szCs w:val="28"/>
          <w:lang w:val="ru-RU" w:eastAsia="ru-RU"/>
        </w:rPr>
        <w:t>перерахування</w:t>
      </w:r>
      <w:proofErr w:type="spellEnd"/>
      <w:r w:rsidRPr="00B777CC">
        <w:rPr>
          <w:sz w:val="28"/>
          <w:szCs w:val="28"/>
          <w:lang w:val="ru-RU" w:eastAsia="ru-RU"/>
        </w:rPr>
        <w:t xml:space="preserve"> </w:t>
      </w:r>
      <w:proofErr w:type="spellStart"/>
      <w:r w:rsidRPr="00B777CC">
        <w:rPr>
          <w:sz w:val="28"/>
          <w:szCs w:val="28"/>
          <w:lang w:val="ru-RU" w:eastAsia="ru-RU"/>
        </w:rPr>
        <w:t>податків</w:t>
      </w:r>
      <w:proofErr w:type="spellEnd"/>
      <w:r w:rsidRPr="00B777CC">
        <w:rPr>
          <w:sz w:val="28"/>
          <w:szCs w:val="28"/>
          <w:lang w:val="ru-RU" w:eastAsia="ru-RU"/>
        </w:rPr>
        <w:t xml:space="preserve"> і </w:t>
      </w:r>
      <w:proofErr w:type="spellStart"/>
      <w:r w:rsidRPr="00B777CC">
        <w:rPr>
          <w:sz w:val="28"/>
          <w:szCs w:val="28"/>
          <w:lang w:val="ru-RU" w:eastAsia="ru-RU"/>
        </w:rPr>
        <w:t>зборів</w:t>
      </w:r>
      <w:proofErr w:type="spellEnd"/>
      <w:r w:rsidRPr="00B777CC">
        <w:rPr>
          <w:sz w:val="28"/>
          <w:szCs w:val="28"/>
          <w:lang w:val="ru-RU" w:eastAsia="ru-RU"/>
        </w:rPr>
        <w:t xml:space="preserve"> (</w:t>
      </w:r>
      <w:proofErr w:type="spellStart"/>
      <w:r w:rsidRPr="00B777CC">
        <w:rPr>
          <w:sz w:val="28"/>
          <w:szCs w:val="28"/>
          <w:lang w:val="ru-RU" w:eastAsia="ru-RU"/>
        </w:rPr>
        <w:t>обов'язкові</w:t>
      </w:r>
      <w:proofErr w:type="spellEnd"/>
      <w:r w:rsidRPr="00B777CC">
        <w:rPr>
          <w:sz w:val="28"/>
          <w:szCs w:val="28"/>
          <w:lang w:val="ru-RU" w:eastAsia="ru-RU"/>
        </w:rPr>
        <w:t xml:space="preserve"> </w:t>
      </w:r>
      <w:proofErr w:type="spellStart"/>
      <w:r w:rsidRPr="00B777CC">
        <w:rPr>
          <w:sz w:val="28"/>
          <w:szCs w:val="28"/>
          <w:lang w:val="ru-RU" w:eastAsia="ru-RU"/>
        </w:rPr>
        <w:t>платежі</w:t>
      </w:r>
      <w:proofErr w:type="spellEnd"/>
      <w:r w:rsidRPr="00B777CC">
        <w:rPr>
          <w:sz w:val="28"/>
          <w:szCs w:val="28"/>
          <w:lang w:val="ru-RU" w:eastAsia="ru-RU"/>
        </w:rPr>
        <w:t xml:space="preserve">) до </w:t>
      </w:r>
      <w:proofErr w:type="spellStart"/>
      <w:r w:rsidRPr="00B777CC">
        <w:rPr>
          <w:sz w:val="28"/>
          <w:szCs w:val="28"/>
          <w:lang w:val="ru-RU" w:eastAsia="ru-RU"/>
        </w:rPr>
        <w:t>відповідних</w:t>
      </w:r>
      <w:proofErr w:type="spellEnd"/>
      <w:r w:rsidRPr="00B777CC">
        <w:rPr>
          <w:sz w:val="28"/>
          <w:szCs w:val="28"/>
          <w:lang w:val="ru-RU" w:eastAsia="ru-RU"/>
        </w:rPr>
        <w:t xml:space="preserve"> </w:t>
      </w:r>
      <w:proofErr w:type="spellStart"/>
      <w:r w:rsidRPr="00B777CC">
        <w:rPr>
          <w:sz w:val="28"/>
          <w:szCs w:val="28"/>
          <w:lang w:val="ru-RU" w:eastAsia="ru-RU"/>
        </w:rPr>
        <w:t>бюджетів</w:t>
      </w:r>
      <w:proofErr w:type="spellEnd"/>
      <w:r w:rsidRPr="00B777CC">
        <w:rPr>
          <w:sz w:val="28"/>
          <w:szCs w:val="28"/>
          <w:lang w:val="ru-RU" w:eastAsia="ru-RU"/>
        </w:rPr>
        <w:t>;</w:t>
      </w:r>
    </w:p>
    <w:p w14:paraId="4616DAA1"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3.6.  </w:t>
      </w:r>
      <w:proofErr w:type="spellStart"/>
      <w:r w:rsidRPr="00B777CC">
        <w:rPr>
          <w:sz w:val="28"/>
          <w:szCs w:val="28"/>
          <w:lang w:val="ru-RU" w:eastAsia="ru-RU"/>
        </w:rPr>
        <w:t>Забезпечує</w:t>
      </w:r>
      <w:proofErr w:type="spellEnd"/>
      <w:r w:rsidRPr="00B777CC">
        <w:rPr>
          <w:sz w:val="28"/>
          <w:szCs w:val="28"/>
          <w:lang w:val="ru-RU" w:eastAsia="ru-RU"/>
        </w:rPr>
        <w:t xml:space="preserve"> </w:t>
      </w:r>
      <w:proofErr w:type="spellStart"/>
      <w:r w:rsidRPr="00B777CC">
        <w:rPr>
          <w:sz w:val="28"/>
          <w:szCs w:val="28"/>
          <w:lang w:val="ru-RU" w:eastAsia="ru-RU"/>
        </w:rPr>
        <w:t>дотримання</w:t>
      </w:r>
      <w:proofErr w:type="spellEnd"/>
      <w:r w:rsidRPr="00B777CC">
        <w:rPr>
          <w:sz w:val="28"/>
          <w:szCs w:val="28"/>
          <w:lang w:val="ru-RU" w:eastAsia="ru-RU"/>
        </w:rPr>
        <w:t xml:space="preserve"> </w:t>
      </w:r>
      <w:proofErr w:type="spellStart"/>
      <w:r w:rsidRPr="00B777CC">
        <w:rPr>
          <w:sz w:val="28"/>
          <w:szCs w:val="28"/>
          <w:lang w:val="ru-RU" w:eastAsia="ru-RU"/>
        </w:rPr>
        <w:t>вимог</w:t>
      </w:r>
      <w:proofErr w:type="spellEnd"/>
      <w:r w:rsidRPr="00B777CC">
        <w:rPr>
          <w:sz w:val="28"/>
          <w:szCs w:val="28"/>
          <w:lang w:val="ru-RU" w:eastAsia="ru-RU"/>
        </w:rPr>
        <w:t xml:space="preserve"> нормативно-</w:t>
      </w:r>
      <w:proofErr w:type="spellStart"/>
      <w:r w:rsidRPr="00B777CC">
        <w:rPr>
          <w:sz w:val="28"/>
          <w:szCs w:val="28"/>
          <w:lang w:val="ru-RU" w:eastAsia="ru-RU"/>
        </w:rPr>
        <w:t>правових</w:t>
      </w:r>
      <w:proofErr w:type="spellEnd"/>
      <w:r w:rsidRPr="00B777CC">
        <w:rPr>
          <w:sz w:val="28"/>
          <w:szCs w:val="28"/>
          <w:lang w:val="ru-RU" w:eastAsia="ru-RU"/>
        </w:rPr>
        <w:t xml:space="preserve"> </w:t>
      </w:r>
      <w:proofErr w:type="spellStart"/>
      <w:r w:rsidRPr="00B777CC">
        <w:rPr>
          <w:sz w:val="28"/>
          <w:szCs w:val="28"/>
          <w:lang w:val="ru-RU" w:eastAsia="ru-RU"/>
        </w:rPr>
        <w:t>актів</w:t>
      </w:r>
      <w:proofErr w:type="spellEnd"/>
      <w:r w:rsidRPr="00B777CC">
        <w:rPr>
          <w:sz w:val="28"/>
          <w:szCs w:val="28"/>
          <w:lang w:val="ru-RU" w:eastAsia="ru-RU"/>
        </w:rPr>
        <w:t xml:space="preserve"> </w:t>
      </w:r>
      <w:proofErr w:type="spellStart"/>
      <w:r w:rsidRPr="00B777CC">
        <w:rPr>
          <w:sz w:val="28"/>
          <w:szCs w:val="28"/>
          <w:lang w:val="ru-RU" w:eastAsia="ru-RU"/>
        </w:rPr>
        <w:t>щодо</w:t>
      </w:r>
      <w:proofErr w:type="spellEnd"/>
      <w:r w:rsidRPr="00B777CC">
        <w:rPr>
          <w:sz w:val="28"/>
          <w:szCs w:val="28"/>
          <w:lang w:val="ru-RU" w:eastAsia="ru-RU"/>
        </w:rPr>
        <w:t>:</w:t>
      </w:r>
    </w:p>
    <w:p w14:paraId="75CE279B" w14:textId="77777777" w:rsidR="00B777CC" w:rsidRPr="00B777CC" w:rsidRDefault="00B777CC" w:rsidP="00B777CC">
      <w:pPr>
        <w:shd w:val="clear" w:color="auto" w:fill="FFFFFF"/>
        <w:spacing w:line="276" w:lineRule="auto"/>
        <w:ind w:firstLine="567"/>
        <w:jc w:val="both"/>
        <w:rPr>
          <w:sz w:val="28"/>
          <w:szCs w:val="28"/>
          <w:lang w:val="ru-RU" w:eastAsia="ru-RU"/>
        </w:rPr>
      </w:pPr>
      <w:r w:rsidRPr="00B777CC">
        <w:rPr>
          <w:sz w:val="28"/>
          <w:szCs w:val="28"/>
          <w:lang w:val="ru-RU" w:eastAsia="ru-RU"/>
        </w:rPr>
        <w:t xml:space="preserve">- </w:t>
      </w:r>
      <w:proofErr w:type="spellStart"/>
      <w:r w:rsidRPr="00B777CC">
        <w:rPr>
          <w:sz w:val="28"/>
          <w:szCs w:val="28"/>
          <w:lang w:val="ru-RU" w:eastAsia="ru-RU"/>
        </w:rPr>
        <w:t>використання</w:t>
      </w:r>
      <w:proofErr w:type="spellEnd"/>
      <w:r w:rsidRPr="00B777CC">
        <w:rPr>
          <w:sz w:val="28"/>
          <w:szCs w:val="28"/>
          <w:lang w:val="ru-RU" w:eastAsia="ru-RU"/>
        </w:rPr>
        <w:t xml:space="preserve"> </w:t>
      </w:r>
      <w:proofErr w:type="spellStart"/>
      <w:r w:rsidRPr="00B777CC">
        <w:rPr>
          <w:sz w:val="28"/>
          <w:szCs w:val="28"/>
          <w:lang w:val="ru-RU" w:eastAsia="ru-RU"/>
        </w:rPr>
        <w:t>фінансових</w:t>
      </w:r>
      <w:proofErr w:type="spellEnd"/>
      <w:r w:rsidRPr="00B777CC">
        <w:rPr>
          <w:sz w:val="28"/>
          <w:szCs w:val="28"/>
          <w:lang w:val="ru-RU" w:eastAsia="ru-RU"/>
        </w:rPr>
        <w:t xml:space="preserve">, </w:t>
      </w:r>
      <w:proofErr w:type="spellStart"/>
      <w:r w:rsidRPr="00B777CC">
        <w:rPr>
          <w:sz w:val="28"/>
          <w:szCs w:val="28"/>
          <w:lang w:val="ru-RU" w:eastAsia="ru-RU"/>
        </w:rPr>
        <w:t>матеріальних</w:t>
      </w:r>
      <w:proofErr w:type="spellEnd"/>
      <w:r w:rsidRPr="00B777CC">
        <w:rPr>
          <w:sz w:val="28"/>
          <w:szCs w:val="28"/>
          <w:lang w:val="ru-RU" w:eastAsia="ru-RU"/>
        </w:rPr>
        <w:t xml:space="preserve"> (</w:t>
      </w:r>
      <w:proofErr w:type="spellStart"/>
      <w:r w:rsidRPr="00B777CC">
        <w:rPr>
          <w:sz w:val="28"/>
          <w:szCs w:val="28"/>
          <w:lang w:val="ru-RU" w:eastAsia="ru-RU"/>
        </w:rPr>
        <w:t>нематеріальних</w:t>
      </w:r>
      <w:proofErr w:type="spellEnd"/>
      <w:r w:rsidRPr="00B777CC">
        <w:rPr>
          <w:sz w:val="28"/>
          <w:szCs w:val="28"/>
          <w:lang w:val="ru-RU" w:eastAsia="ru-RU"/>
        </w:rPr>
        <w:t xml:space="preserve">) та </w:t>
      </w:r>
      <w:proofErr w:type="spellStart"/>
      <w:r w:rsidRPr="00B777CC">
        <w:rPr>
          <w:sz w:val="28"/>
          <w:szCs w:val="28"/>
          <w:lang w:val="ru-RU" w:eastAsia="ru-RU"/>
        </w:rPr>
        <w:t>інформаційних</w:t>
      </w:r>
      <w:proofErr w:type="spellEnd"/>
      <w:r w:rsidRPr="00B777CC">
        <w:rPr>
          <w:sz w:val="28"/>
          <w:szCs w:val="28"/>
          <w:lang w:val="ru-RU" w:eastAsia="ru-RU"/>
        </w:rPr>
        <w:t xml:space="preserve"> </w:t>
      </w:r>
      <w:proofErr w:type="spellStart"/>
      <w:r w:rsidRPr="00B777CC">
        <w:rPr>
          <w:sz w:val="28"/>
          <w:szCs w:val="28"/>
          <w:lang w:val="ru-RU" w:eastAsia="ru-RU"/>
        </w:rPr>
        <w:t>ресурсів</w:t>
      </w:r>
      <w:proofErr w:type="spellEnd"/>
      <w:r w:rsidRPr="00B777CC">
        <w:rPr>
          <w:sz w:val="28"/>
          <w:szCs w:val="28"/>
          <w:lang w:val="ru-RU" w:eastAsia="ru-RU"/>
        </w:rPr>
        <w:t xml:space="preserve"> </w:t>
      </w:r>
      <w:proofErr w:type="spellStart"/>
      <w:r w:rsidRPr="00B777CC">
        <w:rPr>
          <w:sz w:val="28"/>
          <w:szCs w:val="28"/>
          <w:lang w:val="ru-RU" w:eastAsia="ru-RU"/>
        </w:rPr>
        <w:t>під</w:t>
      </w:r>
      <w:proofErr w:type="spellEnd"/>
      <w:r w:rsidRPr="00B777CC">
        <w:rPr>
          <w:sz w:val="28"/>
          <w:szCs w:val="28"/>
          <w:lang w:val="ru-RU" w:eastAsia="ru-RU"/>
        </w:rPr>
        <w:t xml:space="preserve"> час </w:t>
      </w:r>
      <w:proofErr w:type="spellStart"/>
      <w:r w:rsidRPr="00B777CC">
        <w:rPr>
          <w:sz w:val="28"/>
          <w:szCs w:val="28"/>
          <w:lang w:val="ru-RU" w:eastAsia="ru-RU"/>
        </w:rPr>
        <w:t>прийняття</w:t>
      </w:r>
      <w:proofErr w:type="spellEnd"/>
      <w:r w:rsidRPr="00B777CC">
        <w:rPr>
          <w:sz w:val="28"/>
          <w:szCs w:val="28"/>
          <w:lang w:val="ru-RU" w:eastAsia="ru-RU"/>
        </w:rPr>
        <w:t xml:space="preserve"> та </w:t>
      </w:r>
      <w:proofErr w:type="spellStart"/>
      <w:r w:rsidRPr="00B777CC">
        <w:rPr>
          <w:sz w:val="28"/>
          <w:szCs w:val="28"/>
          <w:lang w:val="ru-RU" w:eastAsia="ru-RU"/>
        </w:rPr>
        <w:t>оформлення</w:t>
      </w:r>
      <w:proofErr w:type="spellEnd"/>
      <w:r w:rsidRPr="00B777CC">
        <w:rPr>
          <w:sz w:val="28"/>
          <w:szCs w:val="28"/>
          <w:lang w:val="ru-RU" w:eastAsia="ru-RU"/>
        </w:rPr>
        <w:t xml:space="preserve"> </w:t>
      </w:r>
      <w:proofErr w:type="spellStart"/>
      <w:r w:rsidRPr="00B777CC">
        <w:rPr>
          <w:sz w:val="28"/>
          <w:szCs w:val="28"/>
          <w:lang w:val="ru-RU" w:eastAsia="ru-RU"/>
        </w:rPr>
        <w:t>документів</w:t>
      </w:r>
      <w:proofErr w:type="spellEnd"/>
      <w:r w:rsidRPr="00B777CC">
        <w:rPr>
          <w:sz w:val="28"/>
          <w:szCs w:val="28"/>
          <w:lang w:val="ru-RU" w:eastAsia="ru-RU"/>
        </w:rPr>
        <w:t xml:space="preserve"> </w:t>
      </w:r>
      <w:proofErr w:type="spellStart"/>
      <w:r w:rsidRPr="00B777CC">
        <w:rPr>
          <w:sz w:val="28"/>
          <w:szCs w:val="28"/>
          <w:lang w:val="ru-RU" w:eastAsia="ru-RU"/>
        </w:rPr>
        <w:t>щодо</w:t>
      </w:r>
      <w:proofErr w:type="spellEnd"/>
      <w:r w:rsidRPr="00B777CC">
        <w:rPr>
          <w:sz w:val="28"/>
          <w:szCs w:val="28"/>
          <w:lang w:val="ru-RU" w:eastAsia="ru-RU"/>
        </w:rPr>
        <w:t xml:space="preserve"> </w:t>
      </w:r>
      <w:proofErr w:type="spellStart"/>
      <w:r w:rsidRPr="00B777CC">
        <w:rPr>
          <w:sz w:val="28"/>
          <w:szCs w:val="28"/>
          <w:lang w:val="ru-RU" w:eastAsia="ru-RU"/>
        </w:rPr>
        <w:t>проведення</w:t>
      </w:r>
      <w:proofErr w:type="spellEnd"/>
      <w:r w:rsidRPr="00B777CC">
        <w:rPr>
          <w:sz w:val="28"/>
          <w:szCs w:val="28"/>
          <w:lang w:val="ru-RU" w:eastAsia="ru-RU"/>
        </w:rPr>
        <w:t xml:space="preserve"> </w:t>
      </w:r>
      <w:proofErr w:type="spellStart"/>
      <w:r w:rsidRPr="00B777CC">
        <w:rPr>
          <w:sz w:val="28"/>
          <w:szCs w:val="28"/>
          <w:lang w:val="ru-RU" w:eastAsia="ru-RU"/>
        </w:rPr>
        <w:t>господарських</w:t>
      </w:r>
      <w:proofErr w:type="spellEnd"/>
      <w:r w:rsidRPr="00B777CC">
        <w:rPr>
          <w:sz w:val="28"/>
          <w:szCs w:val="28"/>
          <w:lang w:val="ru-RU" w:eastAsia="ru-RU"/>
        </w:rPr>
        <w:t xml:space="preserve"> </w:t>
      </w:r>
      <w:proofErr w:type="spellStart"/>
      <w:r w:rsidRPr="00B777CC">
        <w:rPr>
          <w:sz w:val="28"/>
          <w:szCs w:val="28"/>
          <w:lang w:val="ru-RU" w:eastAsia="ru-RU"/>
        </w:rPr>
        <w:t>операцій</w:t>
      </w:r>
      <w:proofErr w:type="spellEnd"/>
      <w:r w:rsidRPr="00B777CC">
        <w:rPr>
          <w:sz w:val="28"/>
          <w:szCs w:val="28"/>
          <w:lang w:val="ru-RU" w:eastAsia="ru-RU"/>
        </w:rPr>
        <w:t>;</w:t>
      </w:r>
    </w:p>
    <w:p w14:paraId="00D24C57" w14:textId="77777777" w:rsidR="00B777CC" w:rsidRPr="00B777CC" w:rsidRDefault="00B777CC" w:rsidP="00B777CC">
      <w:pPr>
        <w:shd w:val="clear" w:color="auto" w:fill="FFFFFF"/>
        <w:spacing w:line="276" w:lineRule="auto"/>
        <w:ind w:firstLine="567"/>
        <w:jc w:val="both"/>
        <w:rPr>
          <w:sz w:val="28"/>
          <w:szCs w:val="28"/>
          <w:lang w:val="ru-RU" w:eastAsia="ru-RU"/>
        </w:rPr>
      </w:pPr>
      <w:r w:rsidRPr="00B777CC">
        <w:rPr>
          <w:sz w:val="28"/>
          <w:szCs w:val="28"/>
          <w:lang w:val="ru-RU" w:eastAsia="ru-RU"/>
        </w:rPr>
        <w:t xml:space="preserve">- </w:t>
      </w:r>
      <w:proofErr w:type="spellStart"/>
      <w:r w:rsidRPr="00B777CC">
        <w:rPr>
          <w:sz w:val="28"/>
          <w:szCs w:val="28"/>
          <w:lang w:val="ru-RU" w:eastAsia="ru-RU"/>
        </w:rPr>
        <w:t>інвентаризації</w:t>
      </w:r>
      <w:proofErr w:type="spellEnd"/>
      <w:r w:rsidRPr="00B777CC">
        <w:rPr>
          <w:sz w:val="28"/>
          <w:szCs w:val="28"/>
          <w:lang w:val="ru-RU" w:eastAsia="ru-RU"/>
        </w:rPr>
        <w:t xml:space="preserve"> </w:t>
      </w:r>
      <w:proofErr w:type="spellStart"/>
      <w:r w:rsidRPr="00B777CC">
        <w:rPr>
          <w:sz w:val="28"/>
          <w:szCs w:val="28"/>
          <w:lang w:val="ru-RU" w:eastAsia="ru-RU"/>
        </w:rPr>
        <w:t>необоротних</w:t>
      </w:r>
      <w:proofErr w:type="spellEnd"/>
      <w:r w:rsidRPr="00B777CC">
        <w:rPr>
          <w:sz w:val="28"/>
          <w:szCs w:val="28"/>
          <w:lang w:val="ru-RU" w:eastAsia="ru-RU"/>
        </w:rPr>
        <w:t xml:space="preserve"> </w:t>
      </w:r>
      <w:proofErr w:type="spellStart"/>
      <w:r w:rsidRPr="00B777CC">
        <w:rPr>
          <w:sz w:val="28"/>
          <w:szCs w:val="28"/>
          <w:lang w:val="ru-RU" w:eastAsia="ru-RU"/>
        </w:rPr>
        <w:t>активів</w:t>
      </w:r>
      <w:proofErr w:type="spellEnd"/>
      <w:r w:rsidRPr="00B777CC">
        <w:rPr>
          <w:sz w:val="28"/>
          <w:szCs w:val="28"/>
          <w:lang w:val="ru-RU" w:eastAsia="ru-RU"/>
        </w:rPr>
        <w:t>, товарно-</w:t>
      </w:r>
      <w:proofErr w:type="spellStart"/>
      <w:r w:rsidRPr="00B777CC">
        <w:rPr>
          <w:sz w:val="28"/>
          <w:szCs w:val="28"/>
          <w:lang w:val="ru-RU" w:eastAsia="ru-RU"/>
        </w:rPr>
        <w:t>матеріальних</w:t>
      </w:r>
      <w:proofErr w:type="spellEnd"/>
      <w:r w:rsidRPr="00B777CC">
        <w:rPr>
          <w:sz w:val="28"/>
          <w:szCs w:val="28"/>
          <w:lang w:val="ru-RU" w:eastAsia="ru-RU"/>
        </w:rPr>
        <w:t xml:space="preserve"> </w:t>
      </w:r>
      <w:proofErr w:type="spellStart"/>
      <w:r w:rsidRPr="00B777CC">
        <w:rPr>
          <w:sz w:val="28"/>
          <w:szCs w:val="28"/>
          <w:lang w:val="ru-RU" w:eastAsia="ru-RU"/>
        </w:rPr>
        <w:t>цінностей</w:t>
      </w:r>
      <w:proofErr w:type="spellEnd"/>
      <w:r w:rsidRPr="00B777CC">
        <w:rPr>
          <w:sz w:val="28"/>
          <w:szCs w:val="28"/>
          <w:lang w:val="ru-RU" w:eastAsia="ru-RU"/>
        </w:rPr>
        <w:t xml:space="preserve">, </w:t>
      </w:r>
      <w:proofErr w:type="spellStart"/>
      <w:r w:rsidRPr="00B777CC">
        <w:rPr>
          <w:sz w:val="28"/>
          <w:szCs w:val="28"/>
          <w:lang w:val="ru-RU" w:eastAsia="ru-RU"/>
        </w:rPr>
        <w:t>документів</w:t>
      </w:r>
      <w:proofErr w:type="spellEnd"/>
      <w:r w:rsidRPr="00B777CC">
        <w:rPr>
          <w:sz w:val="28"/>
          <w:szCs w:val="28"/>
          <w:lang w:val="ru-RU" w:eastAsia="ru-RU"/>
        </w:rPr>
        <w:t xml:space="preserve">, </w:t>
      </w:r>
      <w:proofErr w:type="spellStart"/>
      <w:r w:rsidRPr="00B777CC">
        <w:rPr>
          <w:sz w:val="28"/>
          <w:szCs w:val="28"/>
          <w:lang w:val="ru-RU" w:eastAsia="ru-RU"/>
        </w:rPr>
        <w:t>розрахунків</w:t>
      </w:r>
      <w:proofErr w:type="spellEnd"/>
      <w:r w:rsidRPr="00B777CC">
        <w:rPr>
          <w:sz w:val="28"/>
          <w:szCs w:val="28"/>
          <w:lang w:val="ru-RU" w:eastAsia="ru-RU"/>
        </w:rPr>
        <w:t xml:space="preserve"> та </w:t>
      </w:r>
      <w:proofErr w:type="spellStart"/>
      <w:r w:rsidRPr="00B777CC">
        <w:rPr>
          <w:sz w:val="28"/>
          <w:szCs w:val="28"/>
          <w:lang w:val="ru-RU" w:eastAsia="ru-RU"/>
        </w:rPr>
        <w:t>інших</w:t>
      </w:r>
      <w:proofErr w:type="spellEnd"/>
      <w:r w:rsidRPr="00B777CC">
        <w:rPr>
          <w:sz w:val="28"/>
          <w:szCs w:val="28"/>
          <w:lang w:val="ru-RU" w:eastAsia="ru-RU"/>
        </w:rPr>
        <w:t xml:space="preserve"> статей балансу;</w:t>
      </w:r>
    </w:p>
    <w:p w14:paraId="1EC74FCB"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 xml:space="preserve">3.7. Проводить </w:t>
      </w:r>
      <w:proofErr w:type="spellStart"/>
      <w:r w:rsidRPr="00B777CC">
        <w:rPr>
          <w:sz w:val="28"/>
          <w:szCs w:val="28"/>
          <w:lang w:val="ru-RU" w:eastAsia="ru-RU"/>
        </w:rPr>
        <w:t>аналіз</w:t>
      </w:r>
      <w:proofErr w:type="spellEnd"/>
      <w:r w:rsidRPr="00B777CC">
        <w:rPr>
          <w:sz w:val="28"/>
          <w:szCs w:val="28"/>
          <w:lang w:val="ru-RU" w:eastAsia="ru-RU"/>
        </w:rPr>
        <w:t xml:space="preserve"> </w:t>
      </w:r>
      <w:proofErr w:type="spellStart"/>
      <w:r w:rsidRPr="00B777CC">
        <w:rPr>
          <w:sz w:val="28"/>
          <w:szCs w:val="28"/>
          <w:lang w:val="ru-RU" w:eastAsia="ru-RU"/>
        </w:rPr>
        <w:t>даних</w:t>
      </w:r>
      <w:proofErr w:type="spellEnd"/>
      <w:r w:rsidRPr="00B777CC">
        <w:rPr>
          <w:sz w:val="28"/>
          <w:szCs w:val="28"/>
          <w:lang w:val="ru-RU" w:eastAsia="ru-RU"/>
        </w:rPr>
        <w:t xml:space="preserve"> </w:t>
      </w:r>
      <w:proofErr w:type="spellStart"/>
      <w:r w:rsidRPr="00B777CC">
        <w:rPr>
          <w:sz w:val="28"/>
          <w:szCs w:val="28"/>
          <w:lang w:val="ru-RU" w:eastAsia="ru-RU"/>
        </w:rPr>
        <w:t>бухгалтерського</w:t>
      </w:r>
      <w:proofErr w:type="spellEnd"/>
      <w:r w:rsidRPr="00B777CC">
        <w:rPr>
          <w:sz w:val="28"/>
          <w:szCs w:val="28"/>
          <w:lang w:val="ru-RU" w:eastAsia="ru-RU"/>
        </w:rPr>
        <w:t xml:space="preserve"> </w:t>
      </w:r>
      <w:proofErr w:type="spellStart"/>
      <w:r w:rsidRPr="00B777CC">
        <w:rPr>
          <w:sz w:val="28"/>
          <w:szCs w:val="28"/>
          <w:lang w:val="ru-RU" w:eastAsia="ru-RU"/>
        </w:rPr>
        <w:t>обліку</w:t>
      </w:r>
      <w:proofErr w:type="spellEnd"/>
      <w:r w:rsidRPr="00B777CC">
        <w:rPr>
          <w:sz w:val="28"/>
          <w:szCs w:val="28"/>
          <w:lang w:val="ru-RU" w:eastAsia="ru-RU"/>
        </w:rPr>
        <w:t xml:space="preserve"> та </w:t>
      </w:r>
      <w:proofErr w:type="spellStart"/>
      <w:r w:rsidRPr="00B777CC">
        <w:rPr>
          <w:sz w:val="28"/>
          <w:szCs w:val="28"/>
          <w:lang w:val="ru-RU" w:eastAsia="ru-RU"/>
        </w:rPr>
        <w:t>звітності</w:t>
      </w:r>
      <w:proofErr w:type="spellEnd"/>
      <w:r w:rsidRPr="00B777CC">
        <w:rPr>
          <w:sz w:val="28"/>
          <w:szCs w:val="28"/>
          <w:lang w:val="ru-RU" w:eastAsia="ru-RU"/>
        </w:rPr>
        <w:t xml:space="preserve">, у тому </w:t>
      </w:r>
      <w:proofErr w:type="spellStart"/>
      <w:r w:rsidRPr="00B777CC">
        <w:rPr>
          <w:sz w:val="28"/>
          <w:szCs w:val="28"/>
          <w:lang w:val="ru-RU" w:eastAsia="ru-RU"/>
        </w:rPr>
        <w:t>числі</w:t>
      </w:r>
      <w:proofErr w:type="spellEnd"/>
      <w:r w:rsidRPr="00B777CC">
        <w:rPr>
          <w:sz w:val="28"/>
          <w:szCs w:val="28"/>
          <w:lang w:val="ru-RU" w:eastAsia="ru-RU"/>
        </w:rPr>
        <w:t xml:space="preserve"> </w:t>
      </w:r>
      <w:proofErr w:type="spellStart"/>
      <w:r w:rsidRPr="00B777CC">
        <w:rPr>
          <w:sz w:val="28"/>
          <w:szCs w:val="28"/>
          <w:lang w:val="ru-RU" w:eastAsia="ru-RU"/>
        </w:rPr>
        <w:t>зведеної</w:t>
      </w:r>
      <w:proofErr w:type="spellEnd"/>
      <w:r w:rsidRPr="00B777CC">
        <w:rPr>
          <w:sz w:val="28"/>
          <w:szCs w:val="28"/>
          <w:lang w:val="ru-RU" w:eastAsia="ru-RU"/>
        </w:rPr>
        <w:t xml:space="preserve"> </w:t>
      </w:r>
      <w:proofErr w:type="spellStart"/>
      <w:r w:rsidRPr="00B777CC">
        <w:rPr>
          <w:sz w:val="28"/>
          <w:szCs w:val="28"/>
          <w:lang w:val="ru-RU" w:eastAsia="ru-RU"/>
        </w:rPr>
        <w:t>звітності</w:t>
      </w:r>
      <w:proofErr w:type="spellEnd"/>
      <w:r w:rsidRPr="00B777CC">
        <w:rPr>
          <w:sz w:val="28"/>
          <w:szCs w:val="28"/>
          <w:lang w:val="ru-RU" w:eastAsia="ru-RU"/>
        </w:rPr>
        <w:t xml:space="preserve">, </w:t>
      </w:r>
      <w:proofErr w:type="spellStart"/>
      <w:r w:rsidRPr="00B777CC">
        <w:rPr>
          <w:sz w:val="28"/>
          <w:szCs w:val="28"/>
          <w:lang w:val="ru-RU" w:eastAsia="ru-RU"/>
        </w:rPr>
        <w:t>щодо</w:t>
      </w:r>
      <w:proofErr w:type="spellEnd"/>
      <w:r w:rsidRPr="00B777CC">
        <w:rPr>
          <w:sz w:val="28"/>
          <w:szCs w:val="28"/>
          <w:lang w:val="ru-RU" w:eastAsia="ru-RU"/>
        </w:rPr>
        <w:t xml:space="preserve"> причин </w:t>
      </w:r>
      <w:proofErr w:type="spellStart"/>
      <w:r w:rsidRPr="00B777CC">
        <w:rPr>
          <w:sz w:val="28"/>
          <w:szCs w:val="28"/>
          <w:lang w:val="ru-RU" w:eastAsia="ru-RU"/>
        </w:rPr>
        <w:t>зростання</w:t>
      </w:r>
      <w:proofErr w:type="spellEnd"/>
      <w:r w:rsidRPr="00B777CC">
        <w:rPr>
          <w:sz w:val="28"/>
          <w:szCs w:val="28"/>
          <w:lang w:val="ru-RU" w:eastAsia="ru-RU"/>
        </w:rPr>
        <w:t xml:space="preserve"> </w:t>
      </w:r>
      <w:proofErr w:type="spellStart"/>
      <w:r w:rsidRPr="00B777CC">
        <w:rPr>
          <w:sz w:val="28"/>
          <w:szCs w:val="28"/>
          <w:lang w:val="ru-RU" w:eastAsia="ru-RU"/>
        </w:rPr>
        <w:t>дебіторської</w:t>
      </w:r>
      <w:proofErr w:type="spellEnd"/>
      <w:r w:rsidRPr="00B777CC">
        <w:rPr>
          <w:sz w:val="28"/>
          <w:szCs w:val="28"/>
          <w:lang w:val="ru-RU" w:eastAsia="ru-RU"/>
        </w:rPr>
        <w:t xml:space="preserve"> та </w:t>
      </w:r>
      <w:proofErr w:type="spellStart"/>
      <w:r w:rsidRPr="00B777CC">
        <w:rPr>
          <w:sz w:val="28"/>
          <w:szCs w:val="28"/>
          <w:lang w:val="ru-RU" w:eastAsia="ru-RU"/>
        </w:rPr>
        <w:t>кредиторської</w:t>
      </w:r>
      <w:proofErr w:type="spellEnd"/>
      <w:r w:rsidRPr="00B777CC">
        <w:rPr>
          <w:sz w:val="28"/>
          <w:szCs w:val="28"/>
          <w:lang w:val="ru-RU" w:eastAsia="ru-RU"/>
        </w:rPr>
        <w:t xml:space="preserve"> </w:t>
      </w:r>
      <w:proofErr w:type="spellStart"/>
      <w:r w:rsidRPr="00B777CC">
        <w:rPr>
          <w:sz w:val="28"/>
          <w:szCs w:val="28"/>
          <w:lang w:val="ru-RU" w:eastAsia="ru-RU"/>
        </w:rPr>
        <w:t>заборгованості</w:t>
      </w:r>
      <w:proofErr w:type="spellEnd"/>
      <w:r w:rsidRPr="00B777CC">
        <w:rPr>
          <w:sz w:val="28"/>
          <w:szCs w:val="28"/>
          <w:lang w:val="ru-RU" w:eastAsia="ru-RU"/>
        </w:rPr>
        <w:t xml:space="preserve">, </w:t>
      </w:r>
      <w:proofErr w:type="spellStart"/>
      <w:r w:rsidRPr="00B777CC">
        <w:rPr>
          <w:sz w:val="28"/>
          <w:szCs w:val="28"/>
          <w:lang w:val="ru-RU" w:eastAsia="ru-RU"/>
        </w:rPr>
        <w:t>розробляє</w:t>
      </w:r>
      <w:proofErr w:type="spellEnd"/>
      <w:r w:rsidRPr="00B777CC">
        <w:rPr>
          <w:sz w:val="28"/>
          <w:szCs w:val="28"/>
          <w:lang w:val="ru-RU" w:eastAsia="ru-RU"/>
        </w:rPr>
        <w:t xml:space="preserve"> та </w:t>
      </w:r>
      <w:proofErr w:type="spellStart"/>
      <w:r w:rsidRPr="00B777CC">
        <w:rPr>
          <w:sz w:val="28"/>
          <w:szCs w:val="28"/>
          <w:lang w:val="ru-RU" w:eastAsia="ru-RU"/>
        </w:rPr>
        <w:t>здійснює</w:t>
      </w:r>
      <w:proofErr w:type="spellEnd"/>
      <w:r w:rsidRPr="00B777CC">
        <w:rPr>
          <w:sz w:val="28"/>
          <w:szCs w:val="28"/>
          <w:lang w:val="ru-RU" w:eastAsia="ru-RU"/>
        </w:rPr>
        <w:t xml:space="preserve"> заходи </w:t>
      </w:r>
      <w:proofErr w:type="spellStart"/>
      <w:r w:rsidRPr="00B777CC">
        <w:rPr>
          <w:sz w:val="28"/>
          <w:szCs w:val="28"/>
          <w:lang w:val="ru-RU" w:eastAsia="ru-RU"/>
        </w:rPr>
        <w:t>щодо</w:t>
      </w:r>
      <w:proofErr w:type="spellEnd"/>
      <w:r w:rsidRPr="00B777CC">
        <w:rPr>
          <w:sz w:val="28"/>
          <w:szCs w:val="28"/>
          <w:lang w:val="ru-RU" w:eastAsia="ru-RU"/>
        </w:rPr>
        <w:t xml:space="preserve"> </w:t>
      </w:r>
      <w:proofErr w:type="spellStart"/>
      <w:r w:rsidRPr="00B777CC">
        <w:rPr>
          <w:sz w:val="28"/>
          <w:szCs w:val="28"/>
          <w:lang w:val="ru-RU" w:eastAsia="ru-RU"/>
        </w:rPr>
        <w:t>стягнення</w:t>
      </w:r>
      <w:proofErr w:type="spellEnd"/>
      <w:r w:rsidRPr="00B777CC">
        <w:rPr>
          <w:sz w:val="28"/>
          <w:szCs w:val="28"/>
          <w:lang w:val="ru-RU" w:eastAsia="ru-RU"/>
        </w:rPr>
        <w:t xml:space="preserve"> </w:t>
      </w:r>
      <w:proofErr w:type="spellStart"/>
      <w:r w:rsidRPr="00B777CC">
        <w:rPr>
          <w:sz w:val="28"/>
          <w:szCs w:val="28"/>
          <w:lang w:val="ru-RU" w:eastAsia="ru-RU"/>
        </w:rPr>
        <w:t>дебіторської</w:t>
      </w:r>
      <w:proofErr w:type="spellEnd"/>
      <w:r w:rsidRPr="00B777CC">
        <w:rPr>
          <w:sz w:val="28"/>
          <w:szCs w:val="28"/>
          <w:lang w:val="ru-RU" w:eastAsia="ru-RU"/>
        </w:rPr>
        <w:t xml:space="preserve"> та </w:t>
      </w:r>
      <w:proofErr w:type="spellStart"/>
      <w:r w:rsidRPr="00B777CC">
        <w:rPr>
          <w:sz w:val="28"/>
          <w:szCs w:val="28"/>
          <w:lang w:val="ru-RU" w:eastAsia="ru-RU"/>
        </w:rPr>
        <w:t>погашення</w:t>
      </w:r>
      <w:proofErr w:type="spellEnd"/>
      <w:r w:rsidRPr="00B777CC">
        <w:rPr>
          <w:sz w:val="28"/>
          <w:szCs w:val="28"/>
          <w:lang w:val="ru-RU" w:eastAsia="ru-RU"/>
        </w:rPr>
        <w:t xml:space="preserve"> </w:t>
      </w:r>
      <w:proofErr w:type="spellStart"/>
      <w:r w:rsidRPr="00B777CC">
        <w:rPr>
          <w:sz w:val="28"/>
          <w:szCs w:val="28"/>
          <w:lang w:val="ru-RU" w:eastAsia="ru-RU"/>
        </w:rPr>
        <w:t>кредиторської</w:t>
      </w:r>
      <w:proofErr w:type="spellEnd"/>
      <w:r w:rsidRPr="00B777CC">
        <w:rPr>
          <w:sz w:val="28"/>
          <w:szCs w:val="28"/>
          <w:lang w:val="ru-RU" w:eastAsia="ru-RU"/>
        </w:rPr>
        <w:t xml:space="preserve"> </w:t>
      </w:r>
      <w:proofErr w:type="spellStart"/>
      <w:r w:rsidRPr="00B777CC">
        <w:rPr>
          <w:sz w:val="28"/>
          <w:szCs w:val="28"/>
          <w:lang w:val="ru-RU" w:eastAsia="ru-RU"/>
        </w:rPr>
        <w:t>заборгованості</w:t>
      </w:r>
      <w:proofErr w:type="spellEnd"/>
      <w:r w:rsidRPr="00B777CC">
        <w:rPr>
          <w:sz w:val="28"/>
          <w:szCs w:val="28"/>
          <w:lang w:val="ru-RU" w:eastAsia="ru-RU"/>
        </w:rPr>
        <w:t>.</w:t>
      </w:r>
    </w:p>
    <w:p w14:paraId="5F4CDC56"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 xml:space="preserve">3.8. </w:t>
      </w:r>
      <w:proofErr w:type="spellStart"/>
      <w:r w:rsidRPr="00B777CC">
        <w:rPr>
          <w:sz w:val="28"/>
          <w:szCs w:val="28"/>
          <w:lang w:val="ru-RU" w:eastAsia="ru-RU"/>
        </w:rPr>
        <w:t>Забезпечує</w:t>
      </w:r>
      <w:proofErr w:type="spellEnd"/>
      <w:r w:rsidRPr="00B777CC">
        <w:rPr>
          <w:sz w:val="28"/>
          <w:szCs w:val="28"/>
          <w:lang w:val="ru-RU" w:eastAsia="ru-RU"/>
        </w:rPr>
        <w:t xml:space="preserve">: </w:t>
      </w:r>
      <w:proofErr w:type="spellStart"/>
      <w:r w:rsidRPr="00B777CC">
        <w:rPr>
          <w:sz w:val="28"/>
          <w:szCs w:val="28"/>
          <w:lang w:val="ru-RU" w:eastAsia="ru-RU"/>
        </w:rPr>
        <w:t>дотримання</w:t>
      </w:r>
      <w:proofErr w:type="spellEnd"/>
      <w:r w:rsidRPr="00B777CC">
        <w:rPr>
          <w:sz w:val="28"/>
          <w:szCs w:val="28"/>
          <w:lang w:val="ru-RU" w:eastAsia="ru-RU"/>
        </w:rPr>
        <w:t xml:space="preserve"> порядку </w:t>
      </w:r>
      <w:proofErr w:type="spellStart"/>
      <w:r w:rsidRPr="00B777CC">
        <w:rPr>
          <w:sz w:val="28"/>
          <w:szCs w:val="28"/>
          <w:lang w:val="ru-RU" w:eastAsia="ru-RU"/>
        </w:rPr>
        <w:t>проведення</w:t>
      </w:r>
      <w:proofErr w:type="spellEnd"/>
      <w:r w:rsidRPr="00B777CC">
        <w:rPr>
          <w:sz w:val="28"/>
          <w:szCs w:val="28"/>
          <w:lang w:val="ru-RU" w:eastAsia="ru-RU"/>
        </w:rPr>
        <w:t xml:space="preserve"> </w:t>
      </w:r>
      <w:proofErr w:type="spellStart"/>
      <w:r w:rsidRPr="00B777CC">
        <w:rPr>
          <w:sz w:val="28"/>
          <w:szCs w:val="28"/>
          <w:lang w:val="ru-RU" w:eastAsia="ru-RU"/>
        </w:rPr>
        <w:t>розрахунків</w:t>
      </w:r>
      <w:proofErr w:type="spellEnd"/>
      <w:r w:rsidRPr="00B777CC">
        <w:rPr>
          <w:sz w:val="28"/>
          <w:szCs w:val="28"/>
          <w:lang w:val="ru-RU" w:eastAsia="ru-RU"/>
        </w:rPr>
        <w:t xml:space="preserve"> за </w:t>
      </w:r>
      <w:proofErr w:type="spellStart"/>
      <w:r w:rsidRPr="00B777CC">
        <w:rPr>
          <w:sz w:val="28"/>
          <w:szCs w:val="28"/>
          <w:lang w:val="ru-RU" w:eastAsia="ru-RU"/>
        </w:rPr>
        <w:t>товари</w:t>
      </w:r>
      <w:proofErr w:type="spellEnd"/>
      <w:r w:rsidRPr="00B777CC">
        <w:rPr>
          <w:sz w:val="28"/>
          <w:szCs w:val="28"/>
          <w:lang w:val="ru-RU" w:eastAsia="ru-RU"/>
        </w:rPr>
        <w:t xml:space="preserve">, </w:t>
      </w:r>
      <w:proofErr w:type="spellStart"/>
      <w:r w:rsidRPr="00B777CC">
        <w:rPr>
          <w:sz w:val="28"/>
          <w:szCs w:val="28"/>
          <w:lang w:val="ru-RU" w:eastAsia="ru-RU"/>
        </w:rPr>
        <w:t>роботи</w:t>
      </w:r>
      <w:proofErr w:type="spellEnd"/>
      <w:r w:rsidRPr="00B777CC">
        <w:rPr>
          <w:sz w:val="28"/>
          <w:szCs w:val="28"/>
          <w:lang w:val="ru-RU" w:eastAsia="ru-RU"/>
        </w:rPr>
        <w:t xml:space="preserve"> та </w:t>
      </w:r>
      <w:proofErr w:type="spellStart"/>
      <w:r w:rsidRPr="00B777CC">
        <w:rPr>
          <w:sz w:val="28"/>
          <w:szCs w:val="28"/>
          <w:lang w:val="ru-RU" w:eastAsia="ru-RU"/>
        </w:rPr>
        <w:t>послуги</w:t>
      </w:r>
      <w:proofErr w:type="spellEnd"/>
      <w:r w:rsidRPr="00B777CC">
        <w:rPr>
          <w:sz w:val="28"/>
          <w:szCs w:val="28"/>
          <w:lang w:val="ru-RU" w:eastAsia="ru-RU"/>
        </w:rPr>
        <w:t xml:space="preserve">, </w:t>
      </w:r>
      <w:proofErr w:type="spellStart"/>
      <w:r w:rsidRPr="00B777CC">
        <w:rPr>
          <w:sz w:val="28"/>
          <w:szCs w:val="28"/>
          <w:lang w:val="ru-RU" w:eastAsia="ru-RU"/>
        </w:rPr>
        <w:t>що</w:t>
      </w:r>
      <w:proofErr w:type="spellEnd"/>
      <w:r w:rsidRPr="00B777CC">
        <w:rPr>
          <w:sz w:val="28"/>
          <w:szCs w:val="28"/>
          <w:lang w:val="ru-RU" w:eastAsia="ru-RU"/>
        </w:rPr>
        <w:t xml:space="preserve"> </w:t>
      </w:r>
      <w:proofErr w:type="spellStart"/>
      <w:r w:rsidRPr="00B777CC">
        <w:rPr>
          <w:sz w:val="28"/>
          <w:szCs w:val="28"/>
          <w:lang w:val="ru-RU" w:eastAsia="ru-RU"/>
        </w:rPr>
        <w:t>закуповуються</w:t>
      </w:r>
      <w:proofErr w:type="spellEnd"/>
      <w:r w:rsidRPr="00B777CC">
        <w:rPr>
          <w:sz w:val="28"/>
          <w:szCs w:val="28"/>
          <w:lang w:val="ru-RU" w:eastAsia="ru-RU"/>
        </w:rPr>
        <w:t xml:space="preserve"> за </w:t>
      </w:r>
      <w:proofErr w:type="spellStart"/>
      <w:r w:rsidRPr="00B777CC">
        <w:rPr>
          <w:sz w:val="28"/>
          <w:szCs w:val="28"/>
          <w:lang w:val="ru-RU" w:eastAsia="ru-RU"/>
        </w:rPr>
        <w:t>бюджетні</w:t>
      </w:r>
      <w:proofErr w:type="spellEnd"/>
      <w:r w:rsidRPr="00B777CC">
        <w:rPr>
          <w:sz w:val="28"/>
          <w:szCs w:val="28"/>
          <w:lang w:val="ru-RU" w:eastAsia="ru-RU"/>
        </w:rPr>
        <w:t xml:space="preserve"> </w:t>
      </w:r>
      <w:proofErr w:type="spellStart"/>
      <w:r w:rsidRPr="00B777CC">
        <w:rPr>
          <w:sz w:val="28"/>
          <w:szCs w:val="28"/>
          <w:lang w:val="ru-RU" w:eastAsia="ru-RU"/>
        </w:rPr>
        <w:t>кошти</w:t>
      </w:r>
      <w:proofErr w:type="spellEnd"/>
      <w:r w:rsidRPr="00B777CC">
        <w:rPr>
          <w:sz w:val="28"/>
          <w:szCs w:val="28"/>
          <w:lang w:val="ru-RU" w:eastAsia="ru-RU"/>
        </w:rPr>
        <w:t>;</w:t>
      </w:r>
    </w:p>
    <w:p w14:paraId="22ADC06C" w14:textId="77777777" w:rsidR="00B777CC" w:rsidRPr="00B777CC" w:rsidRDefault="00B777CC" w:rsidP="00B777CC">
      <w:pPr>
        <w:shd w:val="clear" w:color="auto" w:fill="FFFFFF"/>
        <w:spacing w:line="276" w:lineRule="auto"/>
        <w:ind w:firstLine="567"/>
        <w:jc w:val="both"/>
        <w:rPr>
          <w:sz w:val="28"/>
          <w:szCs w:val="28"/>
          <w:lang w:val="ru-RU" w:eastAsia="ru-RU"/>
        </w:rPr>
      </w:pPr>
      <w:r w:rsidRPr="00B777CC">
        <w:rPr>
          <w:sz w:val="28"/>
          <w:szCs w:val="28"/>
          <w:lang w:val="ru-RU" w:eastAsia="ru-RU"/>
        </w:rPr>
        <w:t xml:space="preserve">- </w:t>
      </w:r>
      <w:proofErr w:type="spellStart"/>
      <w:r w:rsidRPr="00B777CC">
        <w:rPr>
          <w:sz w:val="28"/>
          <w:szCs w:val="28"/>
          <w:lang w:val="ru-RU" w:eastAsia="ru-RU"/>
        </w:rPr>
        <w:t>повноту</w:t>
      </w:r>
      <w:proofErr w:type="spellEnd"/>
      <w:r w:rsidRPr="00B777CC">
        <w:rPr>
          <w:sz w:val="28"/>
          <w:szCs w:val="28"/>
          <w:lang w:val="ru-RU" w:eastAsia="ru-RU"/>
        </w:rPr>
        <w:t xml:space="preserve"> та </w:t>
      </w:r>
      <w:proofErr w:type="spellStart"/>
      <w:r w:rsidRPr="00B777CC">
        <w:rPr>
          <w:sz w:val="28"/>
          <w:szCs w:val="28"/>
          <w:lang w:val="ru-RU" w:eastAsia="ru-RU"/>
        </w:rPr>
        <w:t>достовірність</w:t>
      </w:r>
      <w:proofErr w:type="spellEnd"/>
      <w:r w:rsidRPr="00B777CC">
        <w:rPr>
          <w:sz w:val="28"/>
          <w:szCs w:val="28"/>
          <w:lang w:val="ru-RU" w:eastAsia="ru-RU"/>
        </w:rPr>
        <w:t xml:space="preserve"> </w:t>
      </w:r>
      <w:proofErr w:type="spellStart"/>
      <w:r w:rsidRPr="00B777CC">
        <w:rPr>
          <w:sz w:val="28"/>
          <w:szCs w:val="28"/>
          <w:lang w:val="ru-RU" w:eastAsia="ru-RU"/>
        </w:rPr>
        <w:t>даних</w:t>
      </w:r>
      <w:proofErr w:type="spellEnd"/>
      <w:r w:rsidRPr="00B777CC">
        <w:rPr>
          <w:sz w:val="28"/>
          <w:szCs w:val="28"/>
          <w:lang w:val="ru-RU" w:eastAsia="ru-RU"/>
        </w:rPr>
        <w:t xml:space="preserve"> </w:t>
      </w:r>
      <w:proofErr w:type="spellStart"/>
      <w:r w:rsidRPr="00B777CC">
        <w:rPr>
          <w:sz w:val="28"/>
          <w:szCs w:val="28"/>
          <w:lang w:val="ru-RU" w:eastAsia="ru-RU"/>
        </w:rPr>
        <w:t>підтвердних</w:t>
      </w:r>
      <w:proofErr w:type="spellEnd"/>
      <w:r w:rsidRPr="00B777CC">
        <w:rPr>
          <w:sz w:val="28"/>
          <w:szCs w:val="28"/>
          <w:lang w:val="ru-RU" w:eastAsia="ru-RU"/>
        </w:rPr>
        <w:t xml:space="preserve"> </w:t>
      </w:r>
      <w:proofErr w:type="spellStart"/>
      <w:r w:rsidRPr="00B777CC">
        <w:rPr>
          <w:sz w:val="28"/>
          <w:szCs w:val="28"/>
          <w:lang w:val="ru-RU" w:eastAsia="ru-RU"/>
        </w:rPr>
        <w:t>документів</w:t>
      </w:r>
      <w:proofErr w:type="spellEnd"/>
      <w:r w:rsidRPr="00B777CC">
        <w:rPr>
          <w:sz w:val="28"/>
          <w:szCs w:val="28"/>
          <w:lang w:val="ru-RU" w:eastAsia="ru-RU"/>
        </w:rPr>
        <w:t xml:space="preserve">, </w:t>
      </w:r>
      <w:proofErr w:type="spellStart"/>
      <w:r w:rsidRPr="00B777CC">
        <w:rPr>
          <w:sz w:val="28"/>
          <w:szCs w:val="28"/>
          <w:lang w:val="ru-RU" w:eastAsia="ru-RU"/>
        </w:rPr>
        <w:t>які</w:t>
      </w:r>
      <w:proofErr w:type="spellEnd"/>
      <w:r w:rsidRPr="00B777CC">
        <w:rPr>
          <w:sz w:val="28"/>
          <w:szCs w:val="28"/>
          <w:lang w:val="ru-RU" w:eastAsia="ru-RU"/>
        </w:rPr>
        <w:t xml:space="preserve"> </w:t>
      </w:r>
      <w:proofErr w:type="spellStart"/>
      <w:r w:rsidRPr="00B777CC">
        <w:rPr>
          <w:sz w:val="28"/>
          <w:szCs w:val="28"/>
          <w:lang w:val="ru-RU" w:eastAsia="ru-RU"/>
        </w:rPr>
        <w:t>формуються</w:t>
      </w:r>
      <w:proofErr w:type="spellEnd"/>
      <w:r w:rsidRPr="00B777CC">
        <w:rPr>
          <w:sz w:val="28"/>
          <w:szCs w:val="28"/>
          <w:lang w:val="ru-RU" w:eastAsia="ru-RU"/>
        </w:rPr>
        <w:t xml:space="preserve"> та </w:t>
      </w:r>
      <w:proofErr w:type="spellStart"/>
      <w:r w:rsidRPr="00B777CC">
        <w:rPr>
          <w:sz w:val="28"/>
          <w:szCs w:val="28"/>
          <w:lang w:val="ru-RU" w:eastAsia="ru-RU"/>
        </w:rPr>
        <w:t>подаються</w:t>
      </w:r>
      <w:proofErr w:type="spellEnd"/>
      <w:r w:rsidRPr="00B777CC">
        <w:rPr>
          <w:sz w:val="28"/>
          <w:szCs w:val="28"/>
          <w:lang w:val="ru-RU" w:eastAsia="ru-RU"/>
        </w:rPr>
        <w:t xml:space="preserve"> в </w:t>
      </w:r>
      <w:proofErr w:type="spellStart"/>
      <w:r w:rsidRPr="00B777CC">
        <w:rPr>
          <w:sz w:val="28"/>
          <w:szCs w:val="28"/>
          <w:lang w:val="ru-RU" w:eastAsia="ru-RU"/>
        </w:rPr>
        <w:t>процесі</w:t>
      </w:r>
      <w:proofErr w:type="spellEnd"/>
      <w:r w:rsidRPr="00B777CC">
        <w:rPr>
          <w:sz w:val="28"/>
          <w:szCs w:val="28"/>
          <w:lang w:val="ru-RU" w:eastAsia="ru-RU"/>
        </w:rPr>
        <w:t xml:space="preserve"> </w:t>
      </w:r>
      <w:proofErr w:type="spellStart"/>
      <w:r w:rsidRPr="00B777CC">
        <w:rPr>
          <w:sz w:val="28"/>
          <w:szCs w:val="28"/>
          <w:lang w:val="ru-RU" w:eastAsia="ru-RU"/>
        </w:rPr>
        <w:t>казначейського</w:t>
      </w:r>
      <w:proofErr w:type="spellEnd"/>
      <w:r w:rsidRPr="00B777CC">
        <w:rPr>
          <w:sz w:val="28"/>
          <w:szCs w:val="28"/>
          <w:lang w:val="ru-RU" w:eastAsia="ru-RU"/>
        </w:rPr>
        <w:t xml:space="preserve"> </w:t>
      </w:r>
      <w:proofErr w:type="spellStart"/>
      <w:r w:rsidRPr="00B777CC">
        <w:rPr>
          <w:sz w:val="28"/>
          <w:szCs w:val="28"/>
          <w:lang w:val="ru-RU" w:eastAsia="ru-RU"/>
        </w:rPr>
        <w:t>обслуговування</w:t>
      </w:r>
      <w:proofErr w:type="spellEnd"/>
      <w:r w:rsidRPr="00B777CC">
        <w:rPr>
          <w:sz w:val="28"/>
          <w:szCs w:val="28"/>
          <w:lang w:val="ru-RU" w:eastAsia="ru-RU"/>
        </w:rPr>
        <w:t>;</w:t>
      </w:r>
    </w:p>
    <w:p w14:paraId="7EBBC40D" w14:textId="77777777" w:rsidR="00B777CC" w:rsidRPr="00B777CC" w:rsidRDefault="00B777CC" w:rsidP="00B777CC">
      <w:pPr>
        <w:shd w:val="clear" w:color="auto" w:fill="FFFFFF"/>
        <w:spacing w:line="276" w:lineRule="auto"/>
        <w:ind w:firstLine="567"/>
        <w:jc w:val="both"/>
        <w:rPr>
          <w:sz w:val="28"/>
          <w:szCs w:val="28"/>
          <w:lang w:val="ru-RU" w:eastAsia="ru-RU"/>
        </w:rPr>
      </w:pPr>
      <w:r w:rsidRPr="00B777CC">
        <w:rPr>
          <w:sz w:val="28"/>
          <w:szCs w:val="28"/>
          <w:lang w:val="ru-RU" w:eastAsia="ru-RU"/>
        </w:rPr>
        <w:t>-</w:t>
      </w:r>
      <w:proofErr w:type="spellStart"/>
      <w:r w:rsidRPr="00B777CC">
        <w:rPr>
          <w:sz w:val="28"/>
          <w:szCs w:val="28"/>
          <w:lang w:val="ru-RU" w:eastAsia="ru-RU"/>
        </w:rPr>
        <w:t>зберігання</w:t>
      </w:r>
      <w:proofErr w:type="spellEnd"/>
      <w:r w:rsidRPr="00B777CC">
        <w:rPr>
          <w:sz w:val="28"/>
          <w:szCs w:val="28"/>
          <w:lang w:val="ru-RU" w:eastAsia="ru-RU"/>
        </w:rPr>
        <w:t xml:space="preserve">, </w:t>
      </w:r>
      <w:proofErr w:type="spellStart"/>
      <w:r w:rsidRPr="00B777CC">
        <w:rPr>
          <w:sz w:val="28"/>
          <w:szCs w:val="28"/>
          <w:lang w:val="ru-RU" w:eastAsia="ru-RU"/>
        </w:rPr>
        <w:t>оформлення</w:t>
      </w:r>
      <w:proofErr w:type="spellEnd"/>
      <w:r w:rsidRPr="00B777CC">
        <w:rPr>
          <w:sz w:val="28"/>
          <w:szCs w:val="28"/>
          <w:lang w:val="ru-RU" w:eastAsia="ru-RU"/>
        </w:rPr>
        <w:t xml:space="preserve"> та передачу до </w:t>
      </w:r>
      <w:proofErr w:type="spellStart"/>
      <w:r w:rsidRPr="00B777CC">
        <w:rPr>
          <w:sz w:val="28"/>
          <w:szCs w:val="28"/>
          <w:lang w:val="ru-RU" w:eastAsia="ru-RU"/>
        </w:rPr>
        <w:t>архіву</w:t>
      </w:r>
      <w:proofErr w:type="spellEnd"/>
      <w:r w:rsidRPr="00B777CC">
        <w:rPr>
          <w:sz w:val="28"/>
          <w:szCs w:val="28"/>
          <w:lang w:val="ru-RU" w:eastAsia="ru-RU"/>
        </w:rPr>
        <w:t xml:space="preserve"> </w:t>
      </w:r>
      <w:proofErr w:type="spellStart"/>
      <w:r w:rsidRPr="00B777CC">
        <w:rPr>
          <w:sz w:val="28"/>
          <w:szCs w:val="28"/>
          <w:lang w:val="ru-RU" w:eastAsia="ru-RU"/>
        </w:rPr>
        <w:t>річної</w:t>
      </w:r>
      <w:proofErr w:type="spellEnd"/>
      <w:r w:rsidRPr="00B777CC">
        <w:rPr>
          <w:sz w:val="28"/>
          <w:szCs w:val="28"/>
          <w:lang w:val="ru-RU" w:eastAsia="ru-RU"/>
        </w:rPr>
        <w:t xml:space="preserve"> </w:t>
      </w:r>
      <w:proofErr w:type="spellStart"/>
      <w:r w:rsidRPr="00B777CC">
        <w:rPr>
          <w:sz w:val="28"/>
          <w:szCs w:val="28"/>
          <w:lang w:val="ru-RU" w:eastAsia="ru-RU"/>
        </w:rPr>
        <w:t>звітності</w:t>
      </w:r>
      <w:proofErr w:type="spellEnd"/>
      <w:r w:rsidRPr="00B777CC">
        <w:rPr>
          <w:sz w:val="28"/>
          <w:szCs w:val="28"/>
          <w:lang w:val="ru-RU" w:eastAsia="ru-RU"/>
        </w:rPr>
        <w:t xml:space="preserve">, </w:t>
      </w:r>
      <w:proofErr w:type="spellStart"/>
      <w:r w:rsidRPr="00B777CC">
        <w:rPr>
          <w:sz w:val="28"/>
          <w:szCs w:val="28"/>
          <w:lang w:val="ru-RU" w:eastAsia="ru-RU"/>
        </w:rPr>
        <w:t>відомостей</w:t>
      </w:r>
      <w:proofErr w:type="spellEnd"/>
      <w:r w:rsidRPr="00B777CC">
        <w:rPr>
          <w:sz w:val="28"/>
          <w:szCs w:val="28"/>
          <w:lang w:val="ru-RU" w:eastAsia="ru-RU"/>
        </w:rPr>
        <w:t xml:space="preserve"> по </w:t>
      </w:r>
      <w:proofErr w:type="spellStart"/>
      <w:r w:rsidRPr="00B777CC">
        <w:rPr>
          <w:sz w:val="28"/>
          <w:szCs w:val="28"/>
          <w:lang w:val="ru-RU" w:eastAsia="ru-RU"/>
        </w:rPr>
        <w:t>заробітній</w:t>
      </w:r>
      <w:proofErr w:type="spellEnd"/>
      <w:r w:rsidRPr="00B777CC">
        <w:rPr>
          <w:sz w:val="28"/>
          <w:szCs w:val="28"/>
          <w:lang w:val="ru-RU" w:eastAsia="ru-RU"/>
        </w:rPr>
        <w:t xml:space="preserve"> </w:t>
      </w:r>
      <w:proofErr w:type="spellStart"/>
      <w:r w:rsidRPr="00B777CC">
        <w:rPr>
          <w:sz w:val="28"/>
          <w:szCs w:val="28"/>
          <w:lang w:val="ru-RU" w:eastAsia="ru-RU"/>
        </w:rPr>
        <w:t>платі</w:t>
      </w:r>
      <w:proofErr w:type="spellEnd"/>
      <w:r w:rsidRPr="00B777CC">
        <w:rPr>
          <w:sz w:val="28"/>
          <w:szCs w:val="28"/>
          <w:lang w:val="ru-RU" w:eastAsia="ru-RU"/>
        </w:rPr>
        <w:t xml:space="preserve">, </w:t>
      </w:r>
      <w:proofErr w:type="spellStart"/>
      <w:r w:rsidRPr="00B777CC">
        <w:rPr>
          <w:sz w:val="28"/>
          <w:szCs w:val="28"/>
          <w:lang w:val="ru-RU" w:eastAsia="ru-RU"/>
        </w:rPr>
        <w:t>кошториси</w:t>
      </w:r>
      <w:proofErr w:type="spellEnd"/>
      <w:r w:rsidRPr="00B777CC">
        <w:rPr>
          <w:sz w:val="28"/>
          <w:szCs w:val="28"/>
          <w:lang w:val="ru-RU" w:eastAsia="ru-RU"/>
        </w:rPr>
        <w:t xml:space="preserve"> і </w:t>
      </w:r>
      <w:proofErr w:type="spellStart"/>
      <w:r w:rsidRPr="00B777CC">
        <w:rPr>
          <w:sz w:val="28"/>
          <w:szCs w:val="28"/>
          <w:lang w:val="ru-RU" w:eastAsia="ru-RU"/>
        </w:rPr>
        <w:t>плани</w:t>
      </w:r>
      <w:proofErr w:type="spellEnd"/>
      <w:r w:rsidRPr="00B777CC">
        <w:rPr>
          <w:sz w:val="28"/>
          <w:szCs w:val="28"/>
          <w:lang w:val="ru-RU" w:eastAsia="ru-RU"/>
        </w:rPr>
        <w:t xml:space="preserve"> </w:t>
      </w:r>
      <w:proofErr w:type="spellStart"/>
      <w:r w:rsidRPr="00B777CC">
        <w:rPr>
          <w:sz w:val="28"/>
          <w:szCs w:val="28"/>
          <w:lang w:val="ru-RU" w:eastAsia="ru-RU"/>
        </w:rPr>
        <w:t>асигнувань</w:t>
      </w:r>
      <w:proofErr w:type="spellEnd"/>
      <w:r w:rsidRPr="00B777CC">
        <w:rPr>
          <w:sz w:val="28"/>
          <w:szCs w:val="28"/>
          <w:lang w:val="ru-RU" w:eastAsia="ru-RU"/>
        </w:rPr>
        <w:t>;</w:t>
      </w:r>
    </w:p>
    <w:p w14:paraId="045D183E" w14:textId="77777777" w:rsidR="00B777CC" w:rsidRPr="00B777CC" w:rsidRDefault="00B777CC" w:rsidP="00B777CC">
      <w:pPr>
        <w:shd w:val="clear" w:color="auto" w:fill="FFFFFF"/>
        <w:spacing w:line="276" w:lineRule="auto"/>
        <w:ind w:firstLine="567"/>
        <w:jc w:val="both"/>
        <w:rPr>
          <w:sz w:val="28"/>
          <w:szCs w:val="28"/>
          <w:lang w:val="ru-RU" w:eastAsia="ru-RU"/>
        </w:rPr>
      </w:pPr>
      <w:r w:rsidRPr="00B777CC">
        <w:rPr>
          <w:sz w:val="28"/>
          <w:szCs w:val="28"/>
          <w:lang w:val="ru-RU" w:eastAsia="ru-RU"/>
        </w:rPr>
        <w:t xml:space="preserve">- </w:t>
      </w:r>
      <w:proofErr w:type="spellStart"/>
      <w:r w:rsidRPr="00B777CC">
        <w:rPr>
          <w:sz w:val="28"/>
          <w:szCs w:val="28"/>
          <w:lang w:val="ru-RU" w:eastAsia="ru-RU"/>
        </w:rPr>
        <w:t>користувачів</w:t>
      </w:r>
      <w:proofErr w:type="spellEnd"/>
      <w:r w:rsidRPr="00B777CC">
        <w:rPr>
          <w:sz w:val="28"/>
          <w:szCs w:val="28"/>
          <w:lang w:val="ru-RU" w:eastAsia="ru-RU"/>
        </w:rPr>
        <w:t xml:space="preserve"> у </w:t>
      </w:r>
      <w:proofErr w:type="spellStart"/>
      <w:r w:rsidRPr="00B777CC">
        <w:rPr>
          <w:sz w:val="28"/>
          <w:szCs w:val="28"/>
          <w:lang w:val="ru-RU" w:eastAsia="ru-RU"/>
        </w:rPr>
        <w:t>повному</w:t>
      </w:r>
      <w:proofErr w:type="spellEnd"/>
      <w:r w:rsidRPr="00B777CC">
        <w:rPr>
          <w:sz w:val="28"/>
          <w:szCs w:val="28"/>
          <w:lang w:val="ru-RU" w:eastAsia="ru-RU"/>
        </w:rPr>
        <w:t xml:space="preserve"> </w:t>
      </w:r>
      <w:proofErr w:type="spellStart"/>
      <w:r w:rsidRPr="00B777CC">
        <w:rPr>
          <w:sz w:val="28"/>
          <w:szCs w:val="28"/>
          <w:lang w:val="ru-RU" w:eastAsia="ru-RU"/>
        </w:rPr>
        <w:t>обсязі</w:t>
      </w:r>
      <w:proofErr w:type="spellEnd"/>
      <w:r w:rsidRPr="00B777CC">
        <w:rPr>
          <w:sz w:val="28"/>
          <w:szCs w:val="28"/>
          <w:lang w:val="ru-RU" w:eastAsia="ru-RU"/>
        </w:rPr>
        <w:t xml:space="preserve"> правдивою та </w:t>
      </w:r>
      <w:proofErr w:type="spellStart"/>
      <w:r w:rsidRPr="00B777CC">
        <w:rPr>
          <w:sz w:val="28"/>
          <w:szCs w:val="28"/>
          <w:lang w:val="ru-RU" w:eastAsia="ru-RU"/>
        </w:rPr>
        <w:t>неупередженою</w:t>
      </w:r>
      <w:proofErr w:type="spellEnd"/>
      <w:r w:rsidRPr="00B777CC">
        <w:rPr>
          <w:sz w:val="28"/>
          <w:szCs w:val="28"/>
          <w:lang w:val="ru-RU" w:eastAsia="ru-RU"/>
        </w:rPr>
        <w:t xml:space="preserve"> </w:t>
      </w:r>
      <w:proofErr w:type="spellStart"/>
      <w:r w:rsidRPr="00B777CC">
        <w:rPr>
          <w:sz w:val="28"/>
          <w:szCs w:val="28"/>
          <w:lang w:val="ru-RU" w:eastAsia="ru-RU"/>
        </w:rPr>
        <w:t>інформацією</w:t>
      </w:r>
      <w:proofErr w:type="spellEnd"/>
      <w:r w:rsidRPr="00B777CC">
        <w:rPr>
          <w:sz w:val="28"/>
          <w:szCs w:val="28"/>
          <w:lang w:val="ru-RU" w:eastAsia="ru-RU"/>
        </w:rPr>
        <w:t xml:space="preserve"> про </w:t>
      </w:r>
      <w:proofErr w:type="spellStart"/>
      <w:r w:rsidRPr="00B777CC">
        <w:rPr>
          <w:sz w:val="28"/>
          <w:szCs w:val="28"/>
          <w:lang w:val="ru-RU" w:eastAsia="ru-RU"/>
        </w:rPr>
        <w:t>фінансовий</w:t>
      </w:r>
      <w:proofErr w:type="spellEnd"/>
      <w:r w:rsidRPr="00B777CC">
        <w:rPr>
          <w:sz w:val="28"/>
          <w:szCs w:val="28"/>
          <w:lang w:val="ru-RU" w:eastAsia="ru-RU"/>
        </w:rPr>
        <w:t xml:space="preserve"> стан </w:t>
      </w:r>
      <w:proofErr w:type="spellStart"/>
      <w:r w:rsidRPr="00B777CC">
        <w:rPr>
          <w:sz w:val="28"/>
          <w:szCs w:val="28"/>
          <w:lang w:val="ru-RU" w:eastAsia="ru-RU"/>
        </w:rPr>
        <w:t>бюджетної</w:t>
      </w:r>
      <w:proofErr w:type="spellEnd"/>
      <w:r w:rsidRPr="00B777CC">
        <w:rPr>
          <w:sz w:val="28"/>
          <w:szCs w:val="28"/>
          <w:lang w:val="ru-RU" w:eastAsia="ru-RU"/>
        </w:rPr>
        <w:t xml:space="preserve"> установи, </w:t>
      </w:r>
      <w:proofErr w:type="spellStart"/>
      <w:r w:rsidRPr="00B777CC">
        <w:rPr>
          <w:sz w:val="28"/>
          <w:szCs w:val="28"/>
          <w:lang w:val="ru-RU" w:eastAsia="ru-RU"/>
        </w:rPr>
        <w:t>результати</w:t>
      </w:r>
      <w:proofErr w:type="spellEnd"/>
      <w:r w:rsidRPr="00B777CC">
        <w:rPr>
          <w:sz w:val="28"/>
          <w:szCs w:val="28"/>
          <w:lang w:val="ru-RU" w:eastAsia="ru-RU"/>
        </w:rPr>
        <w:t xml:space="preserve"> </w:t>
      </w:r>
      <w:proofErr w:type="spellStart"/>
      <w:r w:rsidRPr="00B777CC">
        <w:rPr>
          <w:sz w:val="28"/>
          <w:szCs w:val="28"/>
          <w:lang w:val="ru-RU" w:eastAsia="ru-RU"/>
        </w:rPr>
        <w:t>її</w:t>
      </w:r>
      <w:proofErr w:type="spellEnd"/>
      <w:r w:rsidRPr="00B777CC">
        <w:rPr>
          <w:sz w:val="28"/>
          <w:szCs w:val="28"/>
          <w:lang w:val="ru-RU" w:eastAsia="ru-RU"/>
        </w:rPr>
        <w:t xml:space="preserve"> </w:t>
      </w:r>
      <w:proofErr w:type="spellStart"/>
      <w:r w:rsidRPr="00B777CC">
        <w:rPr>
          <w:sz w:val="28"/>
          <w:szCs w:val="28"/>
          <w:lang w:val="ru-RU" w:eastAsia="ru-RU"/>
        </w:rPr>
        <w:t>діяльності</w:t>
      </w:r>
      <w:proofErr w:type="spellEnd"/>
      <w:r w:rsidRPr="00B777CC">
        <w:rPr>
          <w:sz w:val="28"/>
          <w:szCs w:val="28"/>
          <w:lang w:val="ru-RU" w:eastAsia="ru-RU"/>
        </w:rPr>
        <w:t xml:space="preserve"> та </w:t>
      </w:r>
      <w:proofErr w:type="spellStart"/>
      <w:r w:rsidRPr="00B777CC">
        <w:rPr>
          <w:sz w:val="28"/>
          <w:szCs w:val="28"/>
          <w:lang w:val="ru-RU" w:eastAsia="ru-RU"/>
        </w:rPr>
        <w:t>рух</w:t>
      </w:r>
      <w:proofErr w:type="spellEnd"/>
      <w:r w:rsidRPr="00B777CC">
        <w:rPr>
          <w:sz w:val="28"/>
          <w:szCs w:val="28"/>
          <w:lang w:val="ru-RU" w:eastAsia="ru-RU"/>
        </w:rPr>
        <w:t xml:space="preserve"> </w:t>
      </w:r>
      <w:proofErr w:type="spellStart"/>
      <w:r w:rsidRPr="00B777CC">
        <w:rPr>
          <w:sz w:val="28"/>
          <w:szCs w:val="28"/>
          <w:lang w:val="ru-RU" w:eastAsia="ru-RU"/>
        </w:rPr>
        <w:t>бюджетних</w:t>
      </w:r>
      <w:proofErr w:type="spellEnd"/>
      <w:r w:rsidRPr="00B777CC">
        <w:rPr>
          <w:sz w:val="28"/>
          <w:szCs w:val="28"/>
          <w:lang w:val="ru-RU" w:eastAsia="ru-RU"/>
        </w:rPr>
        <w:t xml:space="preserve"> </w:t>
      </w:r>
      <w:proofErr w:type="spellStart"/>
      <w:r w:rsidRPr="00B777CC">
        <w:rPr>
          <w:sz w:val="28"/>
          <w:szCs w:val="28"/>
          <w:lang w:val="ru-RU" w:eastAsia="ru-RU"/>
        </w:rPr>
        <w:t>коштів</w:t>
      </w:r>
      <w:proofErr w:type="spellEnd"/>
      <w:r w:rsidRPr="00B777CC">
        <w:rPr>
          <w:sz w:val="28"/>
          <w:szCs w:val="28"/>
          <w:lang w:val="ru-RU" w:eastAsia="ru-RU"/>
        </w:rPr>
        <w:t>;</w:t>
      </w:r>
    </w:p>
    <w:p w14:paraId="0277BD32" w14:textId="77777777" w:rsidR="00B777CC" w:rsidRPr="00B777CC" w:rsidRDefault="00B777CC" w:rsidP="00B777CC">
      <w:pPr>
        <w:shd w:val="clear" w:color="auto" w:fill="FFFFFF"/>
        <w:spacing w:line="276" w:lineRule="auto"/>
        <w:ind w:firstLine="567"/>
        <w:jc w:val="both"/>
        <w:rPr>
          <w:sz w:val="28"/>
          <w:szCs w:val="28"/>
          <w:lang w:val="ru-RU" w:eastAsia="ru-RU"/>
        </w:rPr>
      </w:pPr>
      <w:r w:rsidRPr="00B777CC">
        <w:rPr>
          <w:sz w:val="28"/>
          <w:szCs w:val="28"/>
          <w:lang w:val="ru-RU" w:eastAsia="ru-RU"/>
        </w:rPr>
        <w:t xml:space="preserve">- </w:t>
      </w:r>
      <w:proofErr w:type="spellStart"/>
      <w:r w:rsidRPr="00B777CC">
        <w:rPr>
          <w:sz w:val="28"/>
          <w:szCs w:val="28"/>
          <w:lang w:val="ru-RU" w:eastAsia="ru-RU"/>
        </w:rPr>
        <w:t>даними</w:t>
      </w:r>
      <w:proofErr w:type="spellEnd"/>
      <w:r w:rsidRPr="00B777CC">
        <w:rPr>
          <w:sz w:val="28"/>
          <w:szCs w:val="28"/>
          <w:lang w:val="ru-RU" w:eastAsia="ru-RU"/>
        </w:rPr>
        <w:t xml:space="preserve"> </w:t>
      </w:r>
      <w:proofErr w:type="spellStart"/>
      <w:r w:rsidRPr="00B777CC">
        <w:rPr>
          <w:sz w:val="28"/>
          <w:szCs w:val="28"/>
          <w:lang w:val="ru-RU" w:eastAsia="ru-RU"/>
        </w:rPr>
        <w:t>бухгалтерського</w:t>
      </w:r>
      <w:proofErr w:type="spellEnd"/>
      <w:r w:rsidRPr="00B777CC">
        <w:rPr>
          <w:sz w:val="28"/>
          <w:szCs w:val="28"/>
          <w:lang w:val="ru-RU" w:eastAsia="ru-RU"/>
        </w:rPr>
        <w:t xml:space="preserve"> </w:t>
      </w:r>
      <w:proofErr w:type="spellStart"/>
      <w:r w:rsidRPr="00B777CC">
        <w:rPr>
          <w:sz w:val="28"/>
          <w:szCs w:val="28"/>
          <w:lang w:val="ru-RU" w:eastAsia="ru-RU"/>
        </w:rPr>
        <w:t>обліку</w:t>
      </w:r>
      <w:proofErr w:type="spellEnd"/>
      <w:r w:rsidRPr="00B777CC">
        <w:rPr>
          <w:sz w:val="28"/>
          <w:szCs w:val="28"/>
          <w:lang w:val="ru-RU" w:eastAsia="ru-RU"/>
        </w:rPr>
        <w:t xml:space="preserve"> та </w:t>
      </w:r>
      <w:proofErr w:type="spellStart"/>
      <w:r w:rsidRPr="00B777CC">
        <w:rPr>
          <w:sz w:val="28"/>
          <w:szCs w:val="28"/>
          <w:lang w:val="ru-RU" w:eastAsia="ru-RU"/>
        </w:rPr>
        <w:t>звітності</w:t>
      </w:r>
      <w:proofErr w:type="spellEnd"/>
      <w:r w:rsidRPr="00B777CC">
        <w:rPr>
          <w:sz w:val="28"/>
          <w:szCs w:val="28"/>
          <w:lang w:val="ru-RU" w:eastAsia="ru-RU"/>
        </w:rPr>
        <w:t xml:space="preserve"> для </w:t>
      </w:r>
      <w:proofErr w:type="spellStart"/>
      <w:r w:rsidRPr="00B777CC">
        <w:rPr>
          <w:sz w:val="28"/>
          <w:szCs w:val="28"/>
          <w:lang w:val="ru-RU" w:eastAsia="ru-RU"/>
        </w:rPr>
        <w:t>прийняття</w:t>
      </w:r>
      <w:proofErr w:type="spellEnd"/>
      <w:r w:rsidRPr="00B777CC">
        <w:rPr>
          <w:sz w:val="28"/>
          <w:szCs w:val="28"/>
          <w:lang w:val="ru-RU" w:eastAsia="ru-RU"/>
        </w:rPr>
        <w:t xml:space="preserve"> </w:t>
      </w:r>
      <w:proofErr w:type="spellStart"/>
      <w:r w:rsidRPr="00B777CC">
        <w:rPr>
          <w:sz w:val="28"/>
          <w:szCs w:val="28"/>
          <w:lang w:val="ru-RU" w:eastAsia="ru-RU"/>
        </w:rPr>
        <w:t>обґрунтованих</w:t>
      </w:r>
      <w:proofErr w:type="spellEnd"/>
      <w:r w:rsidRPr="00B777CC">
        <w:rPr>
          <w:sz w:val="28"/>
          <w:szCs w:val="28"/>
          <w:lang w:val="ru-RU" w:eastAsia="ru-RU"/>
        </w:rPr>
        <w:t xml:space="preserve"> </w:t>
      </w:r>
      <w:proofErr w:type="spellStart"/>
      <w:r w:rsidRPr="00B777CC">
        <w:rPr>
          <w:sz w:val="28"/>
          <w:szCs w:val="28"/>
          <w:lang w:val="ru-RU" w:eastAsia="ru-RU"/>
        </w:rPr>
        <w:t>управлінських</w:t>
      </w:r>
      <w:proofErr w:type="spellEnd"/>
      <w:r w:rsidRPr="00B777CC">
        <w:rPr>
          <w:sz w:val="28"/>
          <w:szCs w:val="28"/>
          <w:lang w:val="ru-RU" w:eastAsia="ru-RU"/>
        </w:rPr>
        <w:t xml:space="preserve"> </w:t>
      </w:r>
      <w:proofErr w:type="spellStart"/>
      <w:r w:rsidRPr="00B777CC">
        <w:rPr>
          <w:sz w:val="28"/>
          <w:szCs w:val="28"/>
          <w:lang w:val="ru-RU" w:eastAsia="ru-RU"/>
        </w:rPr>
        <w:t>рішень</w:t>
      </w:r>
      <w:proofErr w:type="spellEnd"/>
      <w:r w:rsidRPr="00B777CC">
        <w:rPr>
          <w:sz w:val="28"/>
          <w:szCs w:val="28"/>
          <w:lang w:val="ru-RU" w:eastAsia="ru-RU"/>
        </w:rPr>
        <w:t xml:space="preserve">, </w:t>
      </w:r>
      <w:proofErr w:type="spellStart"/>
      <w:r w:rsidRPr="00B777CC">
        <w:rPr>
          <w:sz w:val="28"/>
          <w:szCs w:val="28"/>
          <w:lang w:val="ru-RU" w:eastAsia="ru-RU"/>
        </w:rPr>
        <w:t>складення</w:t>
      </w:r>
      <w:proofErr w:type="spellEnd"/>
      <w:r w:rsidRPr="00B777CC">
        <w:rPr>
          <w:sz w:val="28"/>
          <w:szCs w:val="28"/>
          <w:lang w:val="ru-RU" w:eastAsia="ru-RU"/>
        </w:rPr>
        <w:t xml:space="preserve"> </w:t>
      </w:r>
      <w:proofErr w:type="spellStart"/>
      <w:r w:rsidRPr="00B777CC">
        <w:rPr>
          <w:sz w:val="28"/>
          <w:szCs w:val="28"/>
          <w:lang w:val="ru-RU" w:eastAsia="ru-RU"/>
        </w:rPr>
        <w:t>економічно</w:t>
      </w:r>
      <w:proofErr w:type="spellEnd"/>
      <w:r w:rsidRPr="00B777CC">
        <w:rPr>
          <w:sz w:val="28"/>
          <w:szCs w:val="28"/>
          <w:lang w:val="ru-RU" w:eastAsia="ru-RU"/>
        </w:rPr>
        <w:t xml:space="preserve"> </w:t>
      </w:r>
      <w:proofErr w:type="spellStart"/>
      <w:r w:rsidRPr="00B777CC">
        <w:rPr>
          <w:sz w:val="28"/>
          <w:szCs w:val="28"/>
          <w:lang w:val="ru-RU" w:eastAsia="ru-RU"/>
        </w:rPr>
        <w:t>обґрунтованих</w:t>
      </w:r>
      <w:proofErr w:type="spellEnd"/>
      <w:r w:rsidRPr="00B777CC">
        <w:rPr>
          <w:sz w:val="28"/>
          <w:szCs w:val="28"/>
          <w:lang w:val="ru-RU" w:eastAsia="ru-RU"/>
        </w:rPr>
        <w:t xml:space="preserve"> </w:t>
      </w:r>
      <w:proofErr w:type="spellStart"/>
      <w:r w:rsidRPr="00B777CC">
        <w:rPr>
          <w:sz w:val="28"/>
          <w:szCs w:val="28"/>
          <w:lang w:val="ru-RU" w:eastAsia="ru-RU"/>
        </w:rPr>
        <w:t>калькуляцій</w:t>
      </w:r>
      <w:proofErr w:type="spellEnd"/>
      <w:r w:rsidRPr="00B777CC">
        <w:rPr>
          <w:sz w:val="28"/>
          <w:szCs w:val="28"/>
          <w:lang w:val="ru-RU" w:eastAsia="ru-RU"/>
        </w:rPr>
        <w:t xml:space="preserve"> </w:t>
      </w:r>
      <w:proofErr w:type="spellStart"/>
      <w:r w:rsidRPr="00B777CC">
        <w:rPr>
          <w:sz w:val="28"/>
          <w:szCs w:val="28"/>
          <w:lang w:val="ru-RU" w:eastAsia="ru-RU"/>
        </w:rPr>
        <w:t>собівартості</w:t>
      </w:r>
      <w:proofErr w:type="spellEnd"/>
      <w:r w:rsidRPr="00B777CC">
        <w:rPr>
          <w:sz w:val="28"/>
          <w:szCs w:val="28"/>
          <w:lang w:val="ru-RU" w:eastAsia="ru-RU"/>
        </w:rPr>
        <w:t xml:space="preserve"> </w:t>
      </w:r>
      <w:proofErr w:type="spellStart"/>
      <w:r w:rsidRPr="00B777CC">
        <w:rPr>
          <w:sz w:val="28"/>
          <w:szCs w:val="28"/>
          <w:lang w:val="ru-RU" w:eastAsia="ru-RU"/>
        </w:rPr>
        <w:t>послуг</w:t>
      </w:r>
      <w:proofErr w:type="spellEnd"/>
      <w:r w:rsidRPr="00B777CC">
        <w:rPr>
          <w:sz w:val="28"/>
          <w:szCs w:val="28"/>
          <w:lang w:val="ru-RU" w:eastAsia="ru-RU"/>
        </w:rPr>
        <w:t xml:space="preserve">, </w:t>
      </w:r>
      <w:proofErr w:type="spellStart"/>
      <w:r w:rsidRPr="00B777CC">
        <w:rPr>
          <w:sz w:val="28"/>
          <w:szCs w:val="28"/>
          <w:lang w:val="ru-RU" w:eastAsia="ru-RU"/>
        </w:rPr>
        <w:t>що</w:t>
      </w:r>
      <w:proofErr w:type="spellEnd"/>
      <w:r w:rsidRPr="00B777CC">
        <w:rPr>
          <w:sz w:val="28"/>
          <w:szCs w:val="28"/>
          <w:lang w:val="ru-RU" w:eastAsia="ru-RU"/>
        </w:rPr>
        <w:t xml:space="preserve"> </w:t>
      </w:r>
      <w:proofErr w:type="spellStart"/>
      <w:r w:rsidRPr="00B777CC">
        <w:rPr>
          <w:sz w:val="28"/>
          <w:szCs w:val="28"/>
          <w:lang w:val="ru-RU" w:eastAsia="ru-RU"/>
        </w:rPr>
        <w:t>можуть</w:t>
      </w:r>
      <w:proofErr w:type="spellEnd"/>
      <w:r w:rsidRPr="00B777CC">
        <w:rPr>
          <w:sz w:val="28"/>
          <w:szCs w:val="28"/>
          <w:lang w:val="ru-RU" w:eastAsia="ru-RU"/>
        </w:rPr>
        <w:t xml:space="preserve"> </w:t>
      </w:r>
      <w:proofErr w:type="spellStart"/>
      <w:r w:rsidRPr="00B777CC">
        <w:rPr>
          <w:sz w:val="28"/>
          <w:szCs w:val="28"/>
          <w:lang w:val="ru-RU" w:eastAsia="ru-RU"/>
        </w:rPr>
        <w:t>надаватися</w:t>
      </w:r>
      <w:proofErr w:type="spellEnd"/>
      <w:r w:rsidRPr="00B777CC">
        <w:rPr>
          <w:sz w:val="28"/>
          <w:szCs w:val="28"/>
          <w:lang w:val="ru-RU" w:eastAsia="ru-RU"/>
        </w:rPr>
        <w:t xml:space="preserve"> за плату </w:t>
      </w:r>
      <w:proofErr w:type="spellStart"/>
      <w:r w:rsidRPr="00B777CC">
        <w:rPr>
          <w:sz w:val="28"/>
          <w:szCs w:val="28"/>
          <w:lang w:val="ru-RU" w:eastAsia="ru-RU"/>
        </w:rPr>
        <w:t>відповідно</w:t>
      </w:r>
      <w:proofErr w:type="spellEnd"/>
      <w:r w:rsidRPr="00B777CC">
        <w:rPr>
          <w:sz w:val="28"/>
          <w:szCs w:val="28"/>
          <w:lang w:val="ru-RU" w:eastAsia="ru-RU"/>
        </w:rPr>
        <w:t xml:space="preserve"> до </w:t>
      </w:r>
      <w:proofErr w:type="spellStart"/>
      <w:r w:rsidRPr="00B777CC">
        <w:rPr>
          <w:sz w:val="28"/>
          <w:szCs w:val="28"/>
          <w:lang w:val="ru-RU" w:eastAsia="ru-RU"/>
        </w:rPr>
        <w:t>законодавства</w:t>
      </w:r>
      <w:proofErr w:type="spellEnd"/>
      <w:r w:rsidRPr="00B777CC">
        <w:rPr>
          <w:sz w:val="28"/>
          <w:szCs w:val="28"/>
          <w:lang w:val="ru-RU" w:eastAsia="ru-RU"/>
        </w:rPr>
        <w:t xml:space="preserve">, </w:t>
      </w:r>
      <w:proofErr w:type="spellStart"/>
      <w:r w:rsidRPr="00B777CC">
        <w:rPr>
          <w:sz w:val="28"/>
          <w:szCs w:val="28"/>
          <w:lang w:val="ru-RU" w:eastAsia="ru-RU"/>
        </w:rPr>
        <w:t>визначення</w:t>
      </w:r>
      <w:proofErr w:type="spellEnd"/>
      <w:r w:rsidRPr="00B777CC">
        <w:rPr>
          <w:sz w:val="28"/>
          <w:szCs w:val="28"/>
          <w:lang w:val="ru-RU" w:eastAsia="ru-RU"/>
        </w:rPr>
        <w:t xml:space="preserve"> </w:t>
      </w:r>
      <w:proofErr w:type="spellStart"/>
      <w:r w:rsidRPr="00B777CC">
        <w:rPr>
          <w:sz w:val="28"/>
          <w:szCs w:val="28"/>
          <w:lang w:val="ru-RU" w:eastAsia="ru-RU"/>
        </w:rPr>
        <w:t>можливих</w:t>
      </w:r>
      <w:proofErr w:type="spellEnd"/>
      <w:r w:rsidRPr="00B777CC">
        <w:rPr>
          <w:sz w:val="28"/>
          <w:szCs w:val="28"/>
          <w:lang w:val="ru-RU" w:eastAsia="ru-RU"/>
        </w:rPr>
        <w:t xml:space="preserve"> </w:t>
      </w:r>
      <w:proofErr w:type="spellStart"/>
      <w:r w:rsidRPr="00B777CC">
        <w:rPr>
          <w:sz w:val="28"/>
          <w:szCs w:val="28"/>
          <w:lang w:val="ru-RU" w:eastAsia="ru-RU"/>
        </w:rPr>
        <w:t>ризиків</w:t>
      </w:r>
      <w:proofErr w:type="spellEnd"/>
      <w:r w:rsidRPr="00B777CC">
        <w:rPr>
          <w:sz w:val="28"/>
          <w:szCs w:val="28"/>
          <w:lang w:val="ru-RU" w:eastAsia="ru-RU"/>
        </w:rPr>
        <w:t xml:space="preserve"> </w:t>
      </w:r>
      <w:proofErr w:type="spellStart"/>
      <w:r w:rsidRPr="00B777CC">
        <w:rPr>
          <w:sz w:val="28"/>
          <w:szCs w:val="28"/>
          <w:lang w:val="ru-RU" w:eastAsia="ru-RU"/>
        </w:rPr>
        <w:t>фінансово-господарської</w:t>
      </w:r>
      <w:proofErr w:type="spellEnd"/>
      <w:r w:rsidRPr="00B777CC">
        <w:rPr>
          <w:sz w:val="28"/>
          <w:szCs w:val="28"/>
          <w:lang w:val="ru-RU" w:eastAsia="ru-RU"/>
        </w:rPr>
        <w:t xml:space="preserve"> </w:t>
      </w:r>
      <w:proofErr w:type="spellStart"/>
      <w:r w:rsidRPr="00B777CC">
        <w:rPr>
          <w:sz w:val="28"/>
          <w:szCs w:val="28"/>
          <w:lang w:val="ru-RU" w:eastAsia="ru-RU"/>
        </w:rPr>
        <w:t>діяльності</w:t>
      </w:r>
      <w:proofErr w:type="spellEnd"/>
      <w:r w:rsidRPr="00B777CC">
        <w:rPr>
          <w:sz w:val="28"/>
          <w:szCs w:val="28"/>
          <w:lang w:val="ru-RU" w:eastAsia="ru-RU"/>
        </w:rPr>
        <w:t>;</w:t>
      </w:r>
    </w:p>
    <w:p w14:paraId="46A1E342"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 xml:space="preserve">3.9. </w:t>
      </w:r>
      <w:proofErr w:type="spellStart"/>
      <w:r w:rsidRPr="00B777CC">
        <w:rPr>
          <w:sz w:val="28"/>
          <w:szCs w:val="28"/>
          <w:lang w:val="ru-RU" w:eastAsia="ru-RU"/>
        </w:rPr>
        <w:t>Бере</w:t>
      </w:r>
      <w:proofErr w:type="spellEnd"/>
      <w:r w:rsidRPr="00B777CC">
        <w:rPr>
          <w:sz w:val="28"/>
          <w:szCs w:val="28"/>
          <w:lang w:val="ru-RU" w:eastAsia="ru-RU"/>
        </w:rPr>
        <w:t xml:space="preserve"> участь у </w:t>
      </w:r>
      <w:proofErr w:type="spellStart"/>
      <w:r w:rsidRPr="00B777CC">
        <w:rPr>
          <w:sz w:val="28"/>
          <w:szCs w:val="28"/>
          <w:lang w:val="ru-RU" w:eastAsia="ru-RU"/>
        </w:rPr>
        <w:t>роботі</w:t>
      </w:r>
      <w:proofErr w:type="spellEnd"/>
      <w:r w:rsidRPr="00B777CC">
        <w:rPr>
          <w:sz w:val="28"/>
          <w:szCs w:val="28"/>
          <w:lang w:val="ru-RU" w:eastAsia="ru-RU"/>
        </w:rPr>
        <w:t xml:space="preserve"> з </w:t>
      </w:r>
      <w:proofErr w:type="spellStart"/>
      <w:r w:rsidRPr="00B777CC">
        <w:rPr>
          <w:sz w:val="28"/>
          <w:szCs w:val="28"/>
          <w:lang w:val="ru-RU" w:eastAsia="ru-RU"/>
        </w:rPr>
        <w:t>оформлення</w:t>
      </w:r>
      <w:proofErr w:type="spellEnd"/>
      <w:r w:rsidRPr="00B777CC">
        <w:rPr>
          <w:sz w:val="28"/>
          <w:szCs w:val="28"/>
          <w:lang w:val="ru-RU" w:eastAsia="ru-RU"/>
        </w:rPr>
        <w:t xml:space="preserve"> </w:t>
      </w:r>
      <w:proofErr w:type="spellStart"/>
      <w:r w:rsidRPr="00B777CC">
        <w:rPr>
          <w:sz w:val="28"/>
          <w:szCs w:val="28"/>
          <w:lang w:val="ru-RU" w:eastAsia="ru-RU"/>
        </w:rPr>
        <w:t>матеріалів</w:t>
      </w:r>
      <w:proofErr w:type="spellEnd"/>
      <w:r w:rsidRPr="00B777CC">
        <w:rPr>
          <w:sz w:val="28"/>
          <w:szCs w:val="28"/>
          <w:lang w:val="ru-RU" w:eastAsia="ru-RU"/>
        </w:rPr>
        <w:t xml:space="preserve"> </w:t>
      </w:r>
      <w:proofErr w:type="spellStart"/>
      <w:r w:rsidRPr="00B777CC">
        <w:rPr>
          <w:sz w:val="28"/>
          <w:szCs w:val="28"/>
          <w:lang w:val="ru-RU" w:eastAsia="ru-RU"/>
        </w:rPr>
        <w:t>щодо</w:t>
      </w:r>
      <w:proofErr w:type="spellEnd"/>
      <w:r w:rsidRPr="00B777CC">
        <w:rPr>
          <w:sz w:val="28"/>
          <w:szCs w:val="28"/>
          <w:lang w:val="ru-RU" w:eastAsia="ru-RU"/>
        </w:rPr>
        <w:t xml:space="preserve"> </w:t>
      </w:r>
      <w:proofErr w:type="spellStart"/>
      <w:r w:rsidRPr="00B777CC">
        <w:rPr>
          <w:sz w:val="28"/>
          <w:szCs w:val="28"/>
          <w:lang w:val="ru-RU" w:eastAsia="ru-RU"/>
        </w:rPr>
        <w:t>нестачі</w:t>
      </w:r>
      <w:proofErr w:type="spellEnd"/>
      <w:r w:rsidRPr="00B777CC">
        <w:rPr>
          <w:sz w:val="28"/>
          <w:szCs w:val="28"/>
          <w:lang w:val="ru-RU" w:eastAsia="ru-RU"/>
        </w:rPr>
        <w:t xml:space="preserve">, </w:t>
      </w:r>
      <w:proofErr w:type="spellStart"/>
      <w:r w:rsidRPr="00B777CC">
        <w:rPr>
          <w:sz w:val="28"/>
          <w:szCs w:val="28"/>
          <w:lang w:val="ru-RU" w:eastAsia="ru-RU"/>
        </w:rPr>
        <w:t>крадіжки</w:t>
      </w:r>
      <w:proofErr w:type="spellEnd"/>
      <w:r w:rsidRPr="00B777CC">
        <w:rPr>
          <w:sz w:val="28"/>
          <w:szCs w:val="28"/>
          <w:lang w:val="ru-RU" w:eastAsia="ru-RU"/>
        </w:rPr>
        <w:t xml:space="preserve"> майна.</w:t>
      </w:r>
    </w:p>
    <w:p w14:paraId="4B982861" w14:textId="77777777" w:rsidR="00B777CC" w:rsidRPr="00B777CC" w:rsidRDefault="00B777CC" w:rsidP="00B777CC">
      <w:pPr>
        <w:shd w:val="clear" w:color="auto" w:fill="FFFFFF"/>
        <w:spacing w:line="276" w:lineRule="auto"/>
        <w:ind w:firstLine="567"/>
        <w:jc w:val="both"/>
        <w:rPr>
          <w:sz w:val="28"/>
          <w:szCs w:val="28"/>
          <w:lang w:val="ru-RU" w:eastAsia="ru-RU"/>
        </w:rPr>
      </w:pPr>
      <w:r w:rsidRPr="00B777CC">
        <w:rPr>
          <w:sz w:val="28"/>
          <w:szCs w:val="28"/>
          <w:lang w:val="ru-RU" w:eastAsia="ru-RU"/>
        </w:rPr>
        <w:lastRenderedPageBreak/>
        <w:t xml:space="preserve">3.10. </w:t>
      </w:r>
      <w:proofErr w:type="spellStart"/>
      <w:r w:rsidRPr="00B777CC">
        <w:rPr>
          <w:sz w:val="28"/>
          <w:szCs w:val="28"/>
          <w:lang w:val="ru-RU" w:eastAsia="ru-RU"/>
        </w:rPr>
        <w:t>Розробляє</w:t>
      </w:r>
      <w:proofErr w:type="spellEnd"/>
      <w:r w:rsidRPr="00B777CC">
        <w:rPr>
          <w:sz w:val="28"/>
          <w:szCs w:val="28"/>
          <w:lang w:val="ru-RU" w:eastAsia="ru-RU"/>
        </w:rPr>
        <w:t xml:space="preserve"> та </w:t>
      </w:r>
      <w:proofErr w:type="spellStart"/>
      <w:r w:rsidRPr="00B777CC">
        <w:rPr>
          <w:sz w:val="28"/>
          <w:szCs w:val="28"/>
          <w:lang w:val="ru-RU" w:eastAsia="ru-RU"/>
        </w:rPr>
        <w:t>забезпечує</w:t>
      </w:r>
      <w:proofErr w:type="spellEnd"/>
      <w:r w:rsidRPr="00B777CC">
        <w:rPr>
          <w:sz w:val="28"/>
          <w:szCs w:val="28"/>
          <w:lang w:val="ru-RU" w:eastAsia="ru-RU"/>
        </w:rPr>
        <w:t xml:space="preserve"> </w:t>
      </w:r>
      <w:proofErr w:type="spellStart"/>
      <w:r w:rsidRPr="00B777CC">
        <w:rPr>
          <w:sz w:val="28"/>
          <w:szCs w:val="28"/>
          <w:lang w:val="ru-RU" w:eastAsia="ru-RU"/>
        </w:rPr>
        <w:t>здійснення</w:t>
      </w:r>
      <w:proofErr w:type="spellEnd"/>
      <w:r w:rsidRPr="00B777CC">
        <w:rPr>
          <w:sz w:val="28"/>
          <w:szCs w:val="28"/>
          <w:lang w:val="ru-RU" w:eastAsia="ru-RU"/>
        </w:rPr>
        <w:t xml:space="preserve"> </w:t>
      </w:r>
      <w:proofErr w:type="spellStart"/>
      <w:r w:rsidRPr="00B777CC">
        <w:rPr>
          <w:sz w:val="28"/>
          <w:szCs w:val="28"/>
          <w:lang w:val="ru-RU" w:eastAsia="ru-RU"/>
        </w:rPr>
        <w:t>заходів</w:t>
      </w:r>
      <w:proofErr w:type="spellEnd"/>
      <w:r w:rsidRPr="00B777CC">
        <w:rPr>
          <w:sz w:val="28"/>
          <w:szCs w:val="28"/>
          <w:lang w:val="ru-RU" w:eastAsia="ru-RU"/>
        </w:rPr>
        <w:t xml:space="preserve"> </w:t>
      </w:r>
      <w:proofErr w:type="spellStart"/>
      <w:r w:rsidRPr="00B777CC">
        <w:rPr>
          <w:sz w:val="28"/>
          <w:szCs w:val="28"/>
          <w:lang w:val="ru-RU" w:eastAsia="ru-RU"/>
        </w:rPr>
        <w:t>щодо</w:t>
      </w:r>
      <w:proofErr w:type="spellEnd"/>
      <w:r w:rsidRPr="00B777CC">
        <w:rPr>
          <w:sz w:val="28"/>
          <w:szCs w:val="28"/>
          <w:lang w:val="ru-RU" w:eastAsia="ru-RU"/>
        </w:rPr>
        <w:t xml:space="preserve"> </w:t>
      </w:r>
      <w:proofErr w:type="spellStart"/>
      <w:r w:rsidRPr="00B777CC">
        <w:rPr>
          <w:sz w:val="28"/>
          <w:szCs w:val="28"/>
          <w:lang w:val="ru-RU" w:eastAsia="ru-RU"/>
        </w:rPr>
        <w:t>дотримання</w:t>
      </w:r>
      <w:proofErr w:type="spellEnd"/>
      <w:r w:rsidRPr="00B777CC">
        <w:rPr>
          <w:sz w:val="28"/>
          <w:szCs w:val="28"/>
          <w:lang w:val="ru-RU" w:eastAsia="ru-RU"/>
        </w:rPr>
        <w:t xml:space="preserve"> та </w:t>
      </w:r>
      <w:proofErr w:type="spellStart"/>
      <w:r w:rsidRPr="00B777CC">
        <w:rPr>
          <w:sz w:val="28"/>
          <w:szCs w:val="28"/>
          <w:lang w:val="ru-RU" w:eastAsia="ru-RU"/>
        </w:rPr>
        <w:t>підвищення</w:t>
      </w:r>
      <w:proofErr w:type="spellEnd"/>
      <w:r w:rsidRPr="00B777CC">
        <w:rPr>
          <w:sz w:val="28"/>
          <w:szCs w:val="28"/>
          <w:lang w:val="ru-RU" w:eastAsia="ru-RU"/>
        </w:rPr>
        <w:t xml:space="preserve"> </w:t>
      </w:r>
      <w:proofErr w:type="spellStart"/>
      <w:r w:rsidRPr="00B777CC">
        <w:rPr>
          <w:sz w:val="28"/>
          <w:szCs w:val="28"/>
          <w:lang w:val="ru-RU" w:eastAsia="ru-RU"/>
        </w:rPr>
        <w:t>рівня</w:t>
      </w:r>
      <w:proofErr w:type="spellEnd"/>
      <w:r w:rsidRPr="00B777CC">
        <w:rPr>
          <w:sz w:val="28"/>
          <w:szCs w:val="28"/>
          <w:lang w:val="ru-RU" w:eastAsia="ru-RU"/>
        </w:rPr>
        <w:t xml:space="preserve"> </w:t>
      </w:r>
      <w:proofErr w:type="spellStart"/>
      <w:r w:rsidRPr="00B777CC">
        <w:rPr>
          <w:sz w:val="28"/>
          <w:szCs w:val="28"/>
          <w:lang w:val="ru-RU" w:eastAsia="ru-RU"/>
        </w:rPr>
        <w:t>фінансово-бюджетної</w:t>
      </w:r>
      <w:proofErr w:type="spellEnd"/>
      <w:r w:rsidRPr="00B777CC">
        <w:rPr>
          <w:sz w:val="28"/>
          <w:szCs w:val="28"/>
          <w:lang w:val="ru-RU" w:eastAsia="ru-RU"/>
        </w:rPr>
        <w:t xml:space="preserve"> </w:t>
      </w:r>
      <w:proofErr w:type="spellStart"/>
      <w:r w:rsidRPr="00B777CC">
        <w:rPr>
          <w:sz w:val="28"/>
          <w:szCs w:val="28"/>
          <w:lang w:val="ru-RU" w:eastAsia="ru-RU"/>
        </w:rPr>
        <w:t>дисципліни</w:t>
      </w:r>
      <w:proofErr w:type="spellEnd"/>
      <w:r w:rsidRPr="00B777CC">
        <w:rPr>
          <w:sz w:val="28"/>
          <w:szCs w:val="28"/>
          <w:lang w:val="ru-RU" w:eastAsia="ru-RU"/>
        </w:rPr>
        <w:t xml:space="preserve"> </w:t>
      </w:r>
      <w:proofErr w:type="spellStart"/>
      <w:r w:rsidRPr="00B777CC">
        <w:rPr>
          <w:sz w:val="28"/>
          <w:szCs w:val="28"/>
          <w:lang w:val="ru-RU" w:eastAsia="ru-RU"/>
        </w:rPr>
        <w:t>її</w:t>
      </w:r>
      <w:proofErr w:type="spellEnd"/>
      <w:r w:rsidRPr="00B777CC">
        <w:rPr>
          <w:sz w:val="28"/>
          <w:szCs w:val="28"/>
          <w:lang w:val="ru-RU" w:eastAsia="ru-RU"/>
        </w:rPr>
        <w:t xml:space="preserve"> </w:t>
      </w:r>
      <w:proofErr w:type="spellStart"/>
      <w:r w:rsidRPr="00B777CC">
        <w:rPr>
          <w:sz w:val="28"/>
          <w:szCs w:val="28"/>
          <w:lang w:val="ru-RU" w:eastAsia="ru-RU"/>
        </w:rPr>
        <w:t>працівників</w:t>
      </w:r>
      <w:proofErr w:type="spellEnd"/>
      <w:r w:rsidRPr="00B777CC">
        <w:rPr>
          <w:sz w:val="28"/>
          <w:szCs w:val="28"/>
          <w:lang w:val="ru-RU" w:eastAsia="ru-RU"/>
        </w:rPr>
        <w:t>.</w:t>
      </w:r>
    </w:p>
    <w:p w14:paraId="2751F412" w14:textId="77777777" w:rsidR="00B777CC" w:rsidRPr="00B777CC" w:rsidRDefault="00B777CC" w:rsidP="00B777CC">
      <w:pPr>
        <w:shd w:val="clear" w:color="auto" w:fill="FFFFFF"/>
        <w:spacing w:line="276" w:lineRule="auto"/>
        <w:ind w:firstLine="567"/>
        <w:jc w:val="both"/>
        <w:rPr>
          <w:sz w:val="28"/>
          <w:szCs w:val="28"/>
          <w:lang w:val="ru-RU" w:eastAsia="ru-RU"/>
        </w:rPr>
      </w:pPr>
      <w:r w:rsidRPr="00B777CC">
        <w:rPr>
          <w:sz w:val="28"/>
          <w:szCs w:val="28"/>
          <w:lang w:val="ru-RU" w:eastAsia="ru-RU"/>
        </w:rPr>
        <w:t xml:space="preserve">3.11. </w:t>
      </w:r>
      <w:proofErr w:type="spellStart"/>
      <w:r w:rsidRPr="00B777CC">
        <w:rPr>
          <w:sz w:val="28"/>
          <w:szCs w:val="28"/>
          <w:lang w:val="ru-RU" w:eastAsia="ru-RU"/>
        </w:rPr>
        <w:t>Здійснює</w:t>
      </w:r>
      <w:proofErr w:type="spellEnd"/>
      <w:r w:rsidRPr="00B777CC">
        <w:rPr>
          <w:sz w:val="28"/>
          <w:szCs w:val="28"/>
          <w:lang w:val="ru-RU" w:eastAsia="ru-RU"/>
        </w:rPr>
        <w:t xml:space="preserve"> заходи </w:t>
      </w:r>
      <w:proofErr w:type="spellStart"/>
      <w:r w:rsidRPr="00B777CC">
        <w:rPr>
          <w:sz w:val="28"/>
          <w:szCs w:val="28"/>
          <w:lang w:val="ru-RU" w:eastAsia="ru-RU"/>
        </w:rPr>
        <w:t>щодо</w:t>
      </w:r>
      <w:proofErr w:type="spellEnd"/>
      <w:r w:rsidRPr="00B777CC">
        <w:rPr>
          <w:sz w:val="28"/>
          <w:szCs w:val="28"/>
          <w:lang w:val="ru-RU" w:eastAsia="ru-RU"/>
        </w:rPr>
        <w:t xml:space="preserve"> </w:t>
      </w:r>
      <w:proofErr w:type="spellStart"/>
      <w:r w:rsidRPr="00B777CC">
        <w:rPr>
          <w:sz w:val="28"/>
          <w:szCs w:val="28"/>
          <w:lang w:val="ru-RU" w:eastAsia="ru-RU"/>
        </w:rPr>
        <w:t>усунення</w:t>
      </w:r>
      <w:proofErr w:type="spellEnd"/>
      <w:r w:rsidRPr="00B777CC">
        <w:rPr>
          <w:sz w:val="28"/>
          <w:szCs w:val="28"/>
          <w:lang w:val="ru-RU" w:eastAsia="ru-RU"/>
        </w:rPr>
        <w:t xml:space="preserve"> </w:t>
      </w:r>
      <w:proofErr w:type="spellStart"/>
      <w:r w:rsidRPr="00B777CC">
        <w:rPr>
          <w:sz w:val="28"/>
          <w:szCs w:val="28"/>
          <w:lang w:val="ru-RU" w:eastAsia="ru-RU"/>
        </w:rPr>
        <w:t>порушень</w:t>
      </w:r>
      <w:proofErr w:type="spellEnd"/>
      <w:r w:rsidRPr="00B777CC">
        <w:rPr>
          <w:sz w:val="28"/>
          <w:szCs w:val="28"/>
          <w:lang w:val="ru-RU" w:eastAsia="ru-RU"/>
        </w:rPr>
        <w:t xml:space="preserve"> і </w:t>
      </w:r>
      <w:proofErr w:type="spellStart"/>
      <w:r w:rsidRPr="00B777CC">
        <w:rPr>
          <w:sz w:val="28"/>
          <w:szCs w:val="28"/>
          <w:lang w:val="ru-RU" w:eastAsia="ru-RU"/>
        </w:rPr>
        <w:t>недоліків</w:t>
      </w:r>
      <w:proofErr w:type="spellEnd"/>
      <w:r w:rsidRPr="00B777CC">
        <w:rPr>
          <w:sz w:val="28"/>
          <w:szCs w:val="28"/>
          <w:lang w:val="ru-RU" w:eastAsia="ru-RU"/>
        </w:rPr>
        <w:t xml:space="preserve">, </w:t>
      </w:r>
      <w:proofErr w:type="spellStart"/>
      <w:r w:rsidRPr="00B777CC">
        <w:rPr>
          <w:sz w:val="28"/>
          <w:szCs w:val="28"/>
          <w:lang w:val="ru-RU" w:eastAsia="ru-RU"/>
        </w:rPr>
        <w:t>виявлених</w:t>
      </w:r>
      <w:proofErr w:type="spellEnd"/>
      <w:r w:rsidRPr="00B777CC">
        <w:rPr>
          <w:sz w:val="28"/>
          <w:szCs w:val="28"/>
          <w:lang w:val="ru-RU" w:eastAsia="ru-RU"/>
        </w:rPr>
        <w:t xml:space="preserve"> </w:t>
      </w:r>
      <w:proofErr w:type="spellStart"/>
      <w:r w:rsidRPr="00B777CC">
        <w:rPr>
          <w:sz w:val="28"/>
          <w:szCs w:val="28"/>
          <w:lang w:val="ru-RU" w:eastAsia="ru-RU"/>
        </w:rPr>
        <w:t>під</w:t>
      </w:r>
      <w:proofErr w:type="spellEnd"/>
      <w:r w:rsidRPr="00B777CC">
        <w:rPr>
          <w:sz w:val="28"/>
          <w:szCs w:val="28"/>
          <w:lang w:val="ru-RU" w:eastAsia="ru-RU"/>
        </w:rPr>
        <w:t xml:space="preserve"> час </w:t>
      </w:r>
      <w:proofErr w:type="spellStart"/>
      <w:r w:rsidRPr="00B777CC">
        <w:rPr>
          <w:sz w:val="28"/>
          <w:szCs w:val="28"/>
          <w:lang w:val="ru-RU" w:eastAsia="ru-RU"/>
        </w:rPr>
        <w:t>перевірок</w:t>
      </w:r>
      <w:proofErr w:type="spellEnd"/>
      <w:r w:rsidRPr="00B777CC">
        <w:rPr>
          <w:sz w:val="28"/>
          <w:szCs w:val="28"/>
          <w:lang w:val="ru-RU" w:eastAsia="ru-RU"/>
        </w:rPr>
        <w:t xml:space="preserve"> </w:t>
      </w:r>
      <w:proofErr w:type="spellStart"/>
      <w:r w:rsidRPr="00B777CC">
        <w:rPr>
          <w:sz w:val="28"/>
          <w:szCs w:val="28"/>
          <w:lang w:val="ru-RU" w:eastAsia="ru-RU"/>
        </w:rPr>
        <w:t>проведених</w:t>
      </w:r>
      <w:proofErr w:type="spellEnd"/>
      <w:r w:rsidRPr="00B777CC">
        <w:rPr>
          <w:sz w:val="28"/>
          <w:szCs w:val="28"/>
          <w:lang w:val="ru-RU" w:eastAsia="ru-RU"/>
        </w:rPr>
        <w:t xml:space="preserve"> </w:t>
      </w:r>
      <w:proofErr w:type="spellStart"/>
      <w:r w:rsidRPr="00B777CC">
        <w:rPr>
          <w:sz w:val="28"/>
          <w:szCs w:val="28"/>
          <w:lang w:val="ru-RU" w:eastAsia="ru-RU"/>
        </w:rPr>
        <w:t>державними</w:t>
      </w:r>
      <w:proofErr w:type="spellEnd"/>
      <w:r w:rsidRPr="00B777CC">
        <w:rPr>
          <w:sz w:val="28"/>
          <w:szCs w:val="28"/>
          <w:lang w:val="ru-RU" w:eastAsia="ru-RU"/>
        </w:rPr>
        <w:t xml:space="preserve"> органами, </w:t>
      </w:r>
      <w:proofErr w:type="spellStart"/>
      <w:r w:rsidRPr="00B777CC">
        <w:rPr>
          <w:sz w:val="28"/>
          <w:szCs w:val="28"/>
          <w:lang w:val="ru-RU" w:eastAsia="ru-RU"/>
        </w:rPr>
        <w:t>що</w:t>
      </w:r>
      <w:proofErr w:type="spellEnd"/>
      <w:r w:rsidRPr="00B777CC">
        <w:rPr>
          <w:sz w:val="28"/>
          <w:szCs w:val="28"/>
          <w:lang w:val="ru-RU" w:eastAsia="ru-RU"/>
        </w:rPr>
        <w:t xml:space="preserve"> </w:t>
      </w:r>
      <w:proofErr w:type="spellStart"/>
      <w:r w:rsidRPr="00B777CC">
        <w:rPr>
          <w:sz w:val="28"/>
          <w:szCs w:val="28"/>
          <w:lang w:val="ru-RU" w:eastAsia="ru-RU"/>
        </w:rPr>
        <w:t>уповноважені</w:t>
      </w:r>
      <w:proofErr w:type="spellEnd"/>
      <w:r w:rsidRPr="00B777CC">
        <w:rPr>
          <w:sz w:val="28"/>
          <w:szCs w:val="28"/>
          <w:lang w:val="ru-RU" w:eastAsia="ru-RU"/>
        </w:rPr>
        <w:t xml:space="preserve"> </w:t>
      </w:r>
      <w:proofErr w:type="spellStart"/>
      <w:r w:rsidRPr="00B777CC">
        <w:rPr>
          <w:sz w:val="28"/>
          <w:szCs w:val="28"/>
          <w:lang w:val="ru-RU" w:eastAsia="ru-RU"/>
        </w:rPr>
        <w:t>здійснювати</w:t>
      </w:r>
      <w:proofErr w:type="spellEnd"/>
      <w:r w:rsidRPr="00B777CC">
        <w:rPr>
          <w:sz w:val="28"/>
          <w:szCs w:val="28"/>
          <w:lang w:val="ru-RU" w:eastAsia="ru-RU"/>
        </w:rPr>
        <w:t xml:space="preserve"> контроль за </w:t>
      </w:r>
      <w:proofErr w:type="spellStart"/>
      <w:r w:rsidRPr="00B777CC">
        <w:rPr>
          <w:sz w:val="28"/>
          <w:szCs w:val="28"/>
          <w:lang w:val="ru-RU" w:eastAsia="ru-RU"/>
        </w:rPr>
        <w:t>дотриманням</w:t>
      </w:r>
      <w:proofErr w:type="spellEnd"/>
      <w:r w:rsidRPr="00B777CC">
        <w:rPr>
          <w:sz w:val="28"/>
          <w:szCs w:val="28"/>
          <w:lang w:val="ru-RU" w:eastAsia="ru-RU"/>
        </w:rPr>
        <w:t xml:space="preserve"> </w:t>
      </w:r>
      <w:proofErr w:type="spellStart"/>
      <w:r w:rsidRPr="00B777CC">
        <w:rPr>
          <w:sz w:val="28"/>
          <w:szCs w:val="28"/>
          <w:lang w:val="ru-RU" w:eastAsia="ru-RU"/>
        </w:rPr>
        <w:t>вимог</w:t>
      </w:r>
      <w:proofErr w:type="spellEnd"/>
      <w:r w:rsidRPr="00B777CC">
        <w:rPr>
          <w:sz w:val="28"/>
          <w:szCs w:val="28"/>
          <w:lang w:val="ru-RU" w:eastAsia="ru-RU"/>
        </w:rPr>
        <w:t xml:space="preserve"> бюджетного </w:t>
      </w:r>
      <w:proofErr w:type="spellStart"/>
      <w:r w:rsidRPr="00B777CC">
        <w:rPr>
          <w:sz w:val="28"/>
          <w:szCs w:val="28"/>
          <w:lang w:val="ru-RU" w:eastAsia="ru-RU"/>
        </w:rPr>
        <w:t>законодавства</w:t>
      </w:r>
      <w:proofErr w:type="spellEnd"/>
      <w:r w:rsidRPr="00B777CC">
        <w:rPr>
          <w:sz w:val="28"/>
          <w:szCs w:val="28"/>
          <w:lang w:val="ru-RU" w:eastAsia="ru-RU"/>
        </w:rPr>
        <w:t>.</w:t>
      </w:r>
    </w:p>
    <w:p w14:paraId="0E0D206C" w14:textId="77777777" w:rsidR="00B777CC" w:rsidRPr="00B777CC" w:rsidRDefault="00B777CC" w:rsidP="00B777CC">
      <w:pPr>
        <w:shd w:val="clear" w:color="auto" w:fill="FFFFFF"/>
        <w:spacing w:line="276" w:lineRule="auto"/>
        <w:ind w:firstLine="567"/>
        <w:jc w:val="both"/>
        <w:rPr>
          <w:sz w:val="28"/>
          <w:szCs w:val="28"/>
          <w:lang w:val="ru-RU" w:eastAsia="ru-RU"/>
        </w:rPr>
      </w:pPr>
    </w:p>
    <w:p w14:paraId="28A18675" w14:textId="77777777" w:rsidR="00B777CC" w:rsidRPr="00B777CC" w:rsidRDefault="00B777CC" w:rsidP="00B777CC">
      <w:pPr>
        <w:shd w:val="clear" w:color="auto" w:fill="FFFFFF"/>
        <w:spacing w:line="276" w:lineRule="auto"/>
        <w:ind w:left="720"/>
        <w:jc w:val="center"/>
        <w:rPr>
          <w:b/>
          <w:bCs/>
          <w:sz w:val="28"/>
          <w:szCs w:val="28"/>
        </w:rPr>
      </w:pPr>
      <w:r w:rsidRPr="00B777CC">
        <w:rPr>
          <w:b/>
          <w:bCs/>
          <w:sz w:val="28"/>
          <w:szCs w:val="28"/>
          <w:lang w:val="ru-RU"/>
        </w:rPr>
        <w:t>І</w:t>
      </w:r>
      <w:r w:rsidRPr="00B777CC">
        <w:rPr>
          <w:b/>
          <w:bCs/>
          <w:sz w:val="28"/>
          <w:szCs w:val="28"/>
          <w:lang w:val="en-US"/>
        </w:rPr>
        <w:t>V</w:t>
      </w:r>
      <w:r w:rsidRPr="00B777CC">
        <w:rPr>
          <w:b/>
          <w:bCs/>
          <w:sz w:val="28"/>
          <w:szCs w:val="28"/>
        </w:rPr>
        <w:t>.</w:t>
      </w:r>
      <w:r w:rsidRPr="00B777CC">
        <w:rPr>
          <w:b/>
          <w:bCs/>
          <w:sz w:val="28"/>
          <w:szCs w:val="28"/>
          <w:lang w:val="ru-RU"/>
        </w:rPr>
        <w:t xml:space="preserve"> </w:t>
      </w:r>
      <w:r w:rsidRPr="00B777CC">
        <w:rPr>
          <w:b/>
          <w:bCs/>
          <w:sz w:val="28"/>
          <w:szCs w:val="28"/>
        </w:rPr>
        <w:t>ЦЕНТРАЛІЗОВАНА БУХГАЛТЕРІЯ МАЄ ПРАВО</w:t>
      </w:r>
    </w:p>
    <w:p w14:paraId="17AF3A4F" w14:textId="77777777" w:rsidR="00B777CC" w:rsidRPr="00B777CC" w:rsidRDefault="00B777CC" w:rsidP="00B777CC">
      <w:pPr>
        <w:shd w:val="clear" w:color="auto" w:fill="FFFFFF"/>
        <w:spacing w:line="276" w:lineRule="auto"/>
        <w:ind w:firstLine="851"/>
        <w:rPr>
          <w:sz w:val="28"/>
          <w:szCs w:val="28"/>
          <w:lang w:val="ru-RU"/>
        </w:rPr>
      </w:pPr>
      <w:r w:rsidRPr="00B777CC">
        <w:rPr>
          <w:sz w:val="28"/>
          <w:szCs w:val="28"/>
        </w:rPr>
        <w:t>4.1. Представляти відділ в установленому порядку з питань, що відносяться до компетенції централізованої бухгалтерії, в органах місцевого самоврядування, фондах загальнообов'язкового державного соціального страхування, підприємствах, установах та організаціях незалежно від форми власності</w:t>
      </w:r>
      <w:r w:rsidRPr="00B777CC">
        <w:rPr>
          <w:sz w:val="28"/>
          <w:szCs w:val="28"/>
          <w:lang w:val="ru-RU"/>
        </w:rPr>
        <w:t>.</w:t>
      </w:r>
    </w:p>
    <w:p w14:paraId="385CA34B" w14:textId="77777777" w:rsidR="00B777CC" w:rsidRPr="00B777CC" w:rsidRDefault="00B777CC" w:rsidP="00B777CC">
      <w:pPr>
        <w:shd w:val="clear" w:color="auto" w:fill="FFFFFF"/>
        <w:spacing w:line="276" w:lineRule="auto"/>
        <w:ind w:firstLine="851"/>
        <w:rPr>
          <w:sz w:val="28"/>
          <w:szCs w:val="28"/>
        </w:rPr>
      </w:pPr>
      <w:r w:rsidRPr="00B777CC">
        <w:rPr>
          <w:sz w:val="28"/>
          <w:szCs w:val="28"/>
        </w:rPr>
        <w:t>4.2. Встановлювати обґрунтовані вимоги до порядку оформлення і подання до централізованої бухгалтерії від посадових осіб первинних документів для їх відображення у бухгалтерському обліку;</w:t>
      </w:r>
    </w:p>
    <w:p w14:paraId="54F14FBC" w14:textId="77777777" w:rsidR="00B777CC" w:rsidRPr="00B777CC" w:rsidRDefault="00B777CC" w:rsidP="00B777CC">
      <w:pPr>
        <w:shd w:val="clear" w:color="auto" w:fill="FFFFFF"/>
        <w:spacing w:line="276" w:lineRule="auto"/>
        <w:ind w:firstLine="851"/>
        <w:rPr>
          <w:sz w:val="28"/>
          <w:szCs w:val="28"/>
        </w:rPr>
      </w:pPr>
      <w:r w:rsidRPr="00B777CC">
        <w:rPr>
          <w:sz w:val="28"/>
          <w:szCs w:val="28"/>
        </w:rPr>
        <w:t>4.3. Одержувати від закладів необхідні відомості, довідки та інші документи, а також пояснення до них;</w:t>
      </w:r>
    </w:p>
    <w:p w14:paraId="488CB0D2" w14:textId="77777777" w:rsidR="00B777CC" w:rsidRPr="00B777CC" w:rsidRDefault="00B777CC" w:rsidP="00B777CC">
      <w:pPr>
        <w:shd w:val="clear" w:color="auto" w:fill="FFFFFF"/>
        <w:spacing w:line="276" w:lineRule="auto"/>
        <w:ind w:firstLine="851"/>
        <w:rPr>
          <w:sz w:val="28"/>
          <w:szCs w:val="28"/>
        </w:rPr>
      </w:pPr>
      <w:r w:rsidRPr="00B777CC">
        <w:rPr>
          <w:sz w:val="28"/>
          <w:szCs w:val="28"/>
        </w:rPr>
        <w:t>4.4. Вносити начальнику відділу пропозиції щодо удосконалення порядку ведення бухгалтерського обліку.</w:t>
      </w:r>
    </w:p>
    <w:p w14:paraId="4C3AC76B" w14:textId="77777777" w:rsidR="00B777CC" w:rsidRDefault="00B777CC" w:rsidP="00B777CC">
      <w:pPr>
        <w:shd w:val="clear" w:color="auto" w:fill="FFFFFF"/>
        <w:spacing w:line="276" w:lineRule="auto"/>
        <w:ind w:firstLine="851"/>
        <w:rPr>
          <w:sz w:val="28"/>
          <w:szCs w:val="28"/>
        </w:rPr>
      </w:pPr>
      <w:r w:rsidRPr="00B777CC">
        <w:rPr>
          <w:sz w:val="28"/>
          <w:szCs w:val="28"/>
        </w:rPr>
        <w:t>4.5. Брати участь у нарадах та інших заходах, що проводяться органами виконавчої влади з питань, що належать до її компетенції.       </w:t>
      </w:r>
    </w:p>
    <w:p w14:paraId="5E5E5938" w14:textId="060139DA" w:rsidR="00B777CC" w:rsidRDefault="00B777CC" w:rsidP="00B777CC">
      <w:pPr>
        <w:shd w:val="clear" w:color="auto" w:fill="FFFFFF"/>
        <w:spacing w:line="276" w:lineRule="auto"/>
        <w:ind w:firstLine="851"/>
        <w:jc w:val="center"/>
        <w:rPr>
          <w:sz w:val="28"/>
          <w:szCs w:val="28"/>
        </w:rPr>
      </w:pPr>
      <w:r w:rsidRPr="00B777CC">
        <w:rPr>
          <w:sz w:val="28"/>
          <w:szCs w:val="28"/>
        </w:rPr>
        <w:br/>
      </w:r>
      <w:r w:rsidRPr="00B777CC">
        <w:rPr>
          <w:sz w:val="28"/>
          <w:szCs w:val="28"/>
        </w:rPr>
        <w:br/>
      </w:r>
      <w:r w:rsidRPr="00B777CC">
        <w:rPr>
          <w:b/>
          <w:bCs/>
          <w:sz w:val="28"/>
          <w:szCs w:val="28"/>
          <w:lang w:val="en-US"/>
        </w:rPr>
        <w:t>V</w:t>
      </w:r>
      <w:r w:rsidRPr="00B777CC">
        <w:rPr>
          <w:b/>
          <w:bCs/>
          <w:sz w:val="28"/>
          <w:szCs w:val="28"/>
        </w:rPr>
        <w:t>. ШТАТНА ЧИСЕЛЬНІСТЬ ТА КАДРОВЕ ЗАБЕЗПЕЧЕННЯ ЦЕНТРАЛІЗОВАНОЇ БУХГАЛТЕРІЇ</w:t>
      </w:r>
      <w:r w:rsidRPr="00B777CC">
        <w:rPr>
          <w:b/>
          <w:bCs/>
          <w:sz w:val="28"/>
          <w:szCs w:val="28"/>
          <w:lang w:val="ru-RU"/>
        </w:rPr>
        <w:t>.</w:t>
      </w:r>
    </w:p>
    <w:p w14:paraId="7F526AC6" w14:textId="4F4D2A58" w:rsidR="00B777CC" w:rsidRPr="00B777CC" w:rsidRDefault="00B777CC" w:rsidP="00B777CC">
      <w:pPr>
        <w:shd w:val="clear" w:color="auto" w:fill="FFFFFF"/>
        <w:spacing w:line="276" w:lineRule="auto"/>
        <w:ind w:firstLine="851"/>
        <w:rPr>
          <w:sz w:val="28"/>
          <w:szCs w:val="28"/>
        </w:rPr>
      </w:pPr>
      <w:r w:rsidRPr="00B777CC">
        <w:rPr>
          <w:sz w:val="28"/>
          <w:szCs w:val="28"/>
        </w:rPr>
        <w:t>5.1. Структуру, чисельність та фонд заробітної плати на утримання працівників централізованої бухгалтерії затверджує сесія Білокриницької сільської ради</w:t>
      </w:r>
    </w:p>
    <w:p w14:paraId="17D72751" w14:textId="77777777" w:rsidR="00B777CC" w:rsidRPr="00B777CC" w:rsidRDefault="00B777CC" w:rsidP="00B777CC">
      <w:pPr>
        <w:shd w:val="clear" w:color="auto" w:fill="FFFFFF"/>
        <w:spacing w:line="276" w:lineRule="auto"/>
        <w:ind w:firstLine="851"/>
        <w:rPr>
          <w:sz w:val="28"/>
          <w:szCs w:val="28"/>
        </w:rPr>
      </w:pPr>
      <w:r w:rsidRPr="00B777CC">
        <w:rPr>
          <w:sz w:val="28"/>
          <w:szCs w:val="28"/>
        </w:rPr>
        <w:t>5.2. Централізовану бухгалтерію очолює директор, який підпорядковується начальнику відділу освіти, сім'ї, молоді, спорту, культури  та туризму  відповідно до розподілу функціональних обов’язків.</w:t>
      </w:r>
    </w:p>
    <w:p w14:paraId="340C0BCB"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 xml:space="preserve">5.3. </w:t>
      </w:r>
      <w:r w:rsidRPr="00B777CC">
        <w:rPr>
          <w:sz w:val="28"/>
          <w:szCs w:val="28"/>
          <w:lang w:eastAsia="ru-RU"/>
        </w:rPr>
        <w:t>Директор</w:t>
      </w:r>
      <w:r w:rsidRPr="00B777CC">
        <w:rPr>
          <w:sz w:val="28"/>
          <w:szCs w:val="28"/>
          <w:lang w:val="ru-RU" w:eastAsia="ru-RU"/>
        </w:rPr>
        <w:t xml:space="preserve"> </w:t>
      </w:r>
      <w:proofErr w:type="spellStart"/>
      <w:r w:rsidRPr="00B777CC">
        <w:rPr>
          <w:sz w:val="28"/>
          <w:szCs w:val="28"/>
          <w:lang w:val="ru-RU" w:eastAsia="ru-RU"/>
        </w:rPr>
        <w:t>призначається</w:t>
      </w:r>
      <w:proofErr w:type="spellEnd"/>
      <w:r w:rsidRPr="00B777CC">
        <w:rPr>
          <w:sz w:val="28"/>
          <w:szCs w:val="28"/>
          <w:lang w:val="ru-RU" w:eastAsia="ru-RU"/>
        </w:rPr>
        <w:t xml:space="preserve"> </w:t>
      </w:r>
      <w:proofErr w:type="gramStart"/>
      <w:r w:rsidRPr="00B777CC">
        <w:rPr>
          <w:sz w:val="28"/>
          <w:szCs w:val="28"/>
          <w:lang w:val="ru-RU" w:eastAsia="ru-RU"/>
        </w:rPr>
        <w:t>на посаду</w:t>
      </w:r>
      <w:proofErr w:type="gramEnd"/>
      <w:r w:rsidRPr="00B777CC">
        <w:rPr>
          <w:sz w:val="28"/>
          <w:szCs w:val="28"/>
          <w:lang w:val="ru-RU" w:eastAsia="ru-RU"/>
        </w:rPr>
        <w:t xml:space="preserve"> та </w:t>
      </w:r>
      <w:proofErr w:type="spellStart"/>
      <w:r w:rsidRPr="00B777CC">
        <w:rPr>
          <w:sz w:val="28"/>
          <w:szCs w:val="28"/>
          <w:lang w:val="ru-RU" w:eastAsia="ru-RU"/>
        </w:rPr>
        <w:t>звільняється</w:t>
      </w:r>
      <w:proofErr w:type="spellEnd"/>
      <w:r w:rsidRPr="00B777CC">
        <w:rPr>
          <w:sz w:val="28"/>
          <w:szCs w:val="28"/>
          <w:lang w:val="ru-RU" w:eastAsia="ru-RU"/>
        </w:rPr>
        <w:t xml:space="preserve"> з посади </w:t>
      </w:r>
      <w:proofErr w:type="spellStart"/>
      <w:r w:rsidRPr="00B777CC">
        <w:rPr>
          <w:sz w:val="28"/>
          <w:szCs w:val="28"/>
          <w:lang w:val="ru-RU" w:eastAsia="ru-RU"/>
        </w:rPr>
        <w:t>відповідно</w:t>
      </w:r>
      <w:proofErr w:type="spellEnd"/>
      <w:r w:rsidRPr="00B777CC">
        <w:rPr>
          <w:sz w:val="28"/>
          <w:szCs w:val="28"/>
          <w:lang w:val="ru-RU" w:eastAsia="ru-RU"/>
        </w:rPr>
        <w:t xml:space="preserve"> до </w:t>
      </w:r>
      <w:proofErr w:type="spellStart"/>
      <w:r w:rsidRPr="00B777CC">
        <w:rPr>
          <w:sz w:val="28"/>
          <w:szCs w:val="28"/>
          <w:lang w:val="ru-RU" w:eastAsia="ru-RU"/>
        </w:rPr>
        <w:t>законодавства</w:t>
      </w:r>
      <w:proofErr w:type="spellEnd"/>
      <w:r w:rsidRPr="00B777CC">
        <w:rPr>
          <w:sz w:val="28"/>
          <w:szCs w:val="28"/>
          <w:lang w:val="ru-RU" w:eastAsia="ru-RU"/>
        </w:rPr>
        <w:t xml:space="preserve"> про </w:t>
      </w:r>
      <w:proofErr w:type="spellStart"/>
      <w:r w:rsidRPr="00B777CC">
        <w:rPr>
          <w:sz w:val="28"/>
          <w:szCs w:val="28"/>
          <w:lang w:val="ru-RU" w:eastAsia="ru-RU"/>
        </w:rPr>
        <w:t>працю</w:t>
      </w:r>
      <w:proofErr w:type="spellEnd"/>
      <w:r w:rsidRPr="00B777CC">
        <w:rPr>
          <w:sz w:val="28"/>
          <w:szCs w:val="28"/>
          <w:lang w:val="ru-RU" w:eastAsia="ru-RU"/>
        </w:rPr>
        <w:t xml:space="preserve"> з </w:t>
      </w:r>
      <w:proofErr w:type="spellStart"/>
      <w:r w:rsidRPr="00B777CC">
        <w:rPr>
          <w:sz w:val="28"/>
          <w:szCs w:val="28"/>
          <w:lang w:val="ru-RU" w:eastAsia="ru-RU"/>
        </w:rPr>
        <w:t>урахуванням</w:t>
      </w:r>
      <w:proofErr w:type="spellEnd"/>
      <w:r w:rsidRPr="00B777CC">
        <w:rPr>
          <w:sz w:val="28"/>
          <w:szCs w:val="28"/>
          <w:lang w:val="ru-RU" w:eastAsia="ru-RU"/>
        </w:rPr>
        <w:t xml:space="preserve"> </w:t>
      </w:r>
      <w:proofErr w:type="spellStart"/>
      <w:r w:rsidRPr="00B777CC">
        <w:rPr>
          <w:sz w:val="28"/>
          <w:szCs w:val="28"/>
          <w:lang w:val="ru-RU" w:eastAsia="ru-RU"/>
        </w:rPr>
        <w:t>вимог</w:t>
      </w:r>
      <w:proofErr w:type="spellEnd"/>
      <w:r w:rsidRPr="00B777CC">
        <w:rPr>
          <w:sz w:val="28"/>
          <w:szCs w:val="28"/>
          <w:lang w:val="ru-RU" w:eastAsia="ru-RU"/>
        </w:rPr>
        <w:t xml:space="preserve"> до </w:t>
      </w:r>
      <w:proofErr w:type="spellStart"/>
      <w:r w:rsidRPr="00B777CC">
        <w:rPr>
          <w:sz w:val="28"/>
          <w:szCs w:val="28"/>
          <w:lang w:val="ru-RU" w:eastAsia="ru-RU"/>
        </w:rPr>
        <w:t>професійно-кваліфікаційного</w:t>
      </w:r>
      <w:proofErr w:type="spellEnd"/>
      <w:r w:rsidRPr="00B777CC">
        <w:rPr>
          <w:sz w:val="28"/>
          <w:szCs w:val="28"/>
          <w:lang w:val="ru-RU" w:eastAsia="ru-RU"/>
        </w:rPr>
        <w:t xml:space="preserve"> </w:t>
      </w:r>
      <w:proofErr w:type="spellStart"/>
      <w:r w:rsidRPr="00B777CC">
        <w:rPr>
          <w:sz w:val="28"/>
          <w:szCs w:val="28"/>
          <w:lang w:val="ru-RU" w:eastAsia="ru-RU"/>
        </w:rPr>
        <w:t>рівня</w:t>
      </w:r>
      <w:proofErr w:type="spellEnd"/>
      <w:r w:rsidRPr="00B777CC">
        <w:rPr>
          <w:sz w:val="28"/>
          <w:szCs w:val="28"/>
          <w:lang w:val="ru-RU" w:eastAsia="ru-RU"/>
        </w:rPr>
        <w:t xml:space="preserve">, начальником </w:t>
      </w:r>
      <w:proofErr w:type="spellStart"/>
      <w:r w:rsidRPr="00B777CC">
        <w:rPr>
          <w:sz w:val="28"/>
          <w:szCs w:val="28"/>
          <w:lang w:val="ru-RU" w:eastAsia="ru-RU"/>
        </w:rPr>
        <w:t>відділу</w:t>
      </w:r>
      <w:proofErr w:type="spellEnd"/>
      <w:r w:rsidRPr="00B777CC">
        <w:rPr>
          <w:sz w:val="28"/>
          <w:szCs w:val="28"/>
          <w:lang w:val="ru-RU" w:eastAsia="ru-RU"/>
        </w:rPr>
        <w:t>.</w:t>
      </w:r>
    </w:p>
    <w:p w14:paraId="4D2D3B85"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5.</w:t>
      </w:r>
      <w:proofErr w:type="gramStart"/>
      <w:r w:rsidRPr="00B777CC">
        <w:rPr>
          <w:sz w:val="28"/>
          <w:szCs w:val="28"/>
          <w:lang w:val="ru-RU" w:eastAsia="ru-RU"/>
        </w:rPr>
        <w:t>4.</w:t>
      </w:r>
      <w:r w:rsidRPr="00B777CC">
        <w:rPr>
          <w:sz w:val="28"/>
          <w:szCs w:val="28"/>
          <w:lang w:eastAsia="ru-RU"/>
        </w:rPr>
        <w:t>Директор</w:t>
      </w:r>
      <w:proofErr w:type="gramEnd"/>
      <w:r w:rsidRPr="00B777CC">
        <w:rPr>
          <w:sz w:val="28"/>
          <w:szCs w:val="28"/>
          <w:lang w:val="ru-RU" w:eastAsia="ru-RU"/>
        </w:rPr>
        <w:t xml:space="preserve"> </w:t>
      </w:r>
      <w:proofErr w:type="spellStart"/>
      <w:r w:rsidRPr="00B777CC">
        <w:rPr>
          <w:sz w:val="28"/>
          <w:szCs w:val="28"/>
          <w:lang w:val="ru-RU" w:eastAsia="ru-RU"/>
        </w:rPr>
        <w:t>централізованої</w:t>
      </w:r>
      <w:proofErr w:type="spellEnd"/>
      <w:r w:rsidRPr="00B777CC">
        <w:rPr>
          <w:sz w:val="28"/>
          <w:szCs w:val="28"/>
          <w:lang w:val="ru-RU" w:eastAsia="ru-RU"/>
        </w:rPr>
        <w:t xml:space="preserve"> </w:t>
      </w:r>
      <w:proofErr w:type="spellStart"/>
      <w:r w:rsidRPr="00B777CC">
        <w:rPr>
          <w:sz w:val="28"/>
          <w:szCs w:val="28"/>
          <w:lang w:val="ru-RU" w:eastAsia="ru-RU"/>
        </w:rPr>
        <w:t>бухгалтерії</w:t>
      </w:r>
      <w:proofErr w:type="spellEnd"/>
      <w:r w:rsidRPr="00B777CC">
        <w:rPr>
          <w:sz w:val="28"/>
          <w:szCs w:val="28"/>
          <w:lang w:val="ru-RU" w:eastAsia="ru-RU"/>
        </w:rPr>
        <w:t xml:space="preserve"> повинен </w:t>
      </w:r>
      <w:proofErr w:type="spellStart"/>
      <w:r w:rsidRPr="00B777CC">
        <w:rPr>
          <w:sz w:val="28"/>
          <w:szCs w:val="28"/>
          <w:lang w:val="ru-RU" w:eastAsia="ru-RU"/>
        </w:rPr>
        <w:t>відповідати</w:t>
      </w:r>
      <w:proofErr w:type="spellEnd"/>
      <w:r w:rsidRPr="00B777CC">
        <w:rPr>
          <w:sz w:val="28"/>
          <w:szCs w:val="28"/>
          <w:lang w:val="ru-RU" w:eastAsia="ru-RU"/>
        </w:rPr>
        <w:t xml:space="preserve"> </w:t>
      </w:r>
      <w:proofErr w:type="spellStart"/>
      <w:r w:rsidRPr="00B777CC">
        <w:rPr>
          <w:sz w:val="28"/>
          <w:szCs w:val="28"/>
          <w:lang w:val="ru-RU" w:eastAsia="ru-RU"/>
        </w:rPr>
        <w:t>вимогам</w:t>
      </w:r>
      <w:proofErr w:type="spellEnd"/>
      <w:r w:rsidRPr="00B777CC">
        <w:rPr>
          <w:sz w:val="28"/>
          <w:szCs w:val="28"/>
          <w:lang w:val="ru-RU" w:eastAsia="ru-RU"/>
        </w:rPr>
        <w:t xml:space="preserve"> до </w:t>
      </w:r>
      <w:proofErr w:type="spellStart"/>
      <w:r w:rsidRPr="00B777CC">
        <w:rPr>
          <w:sz w:val="28"/>
          <w:szCs w:val="28"/>
          <w:lang w:val="ru-RU" w:eastAsia="ru-RU"/>
        </w:rPr>
        <w:t>професійно-кваліфікаційного</w:t>
      </w:r>
      <w:proofErr w:type="spellEnd"/>
      <w:r w:rsidRPr="00B777CC">
        <w:rPr>
          <w:sz w:val="28"/>
          <w:szCs w:val="28"/>
          <w:lang w:val="ru-RU" w:eastAsia="ru-RU"/>
        </w:rPr>
        <w:t xml:space="preserve"> </w:t>
      </w:r>
      <w:proofErr w:type="spellStart"/>
      <w:r w:rsidRPr="00B777CC">
        <w:rPr>
          <w:sz w:val="28"/>
          <w:szCs w:val="28"/>
          <w:lang w:val="ru-RU" w:eastAsia="ru-RU"/>
        </w:rPr>
        <w:t>рівня</w:t>
      </w:r>
      <w:proofErr w:type="spellEnd"/>
      <w:r w:rsidRPr="00B777CC">
        <w:rPr>
          <w:sz w:val="28"/>
          <w:szCs w:val="28"/>
          <w:lang w:val="ru-RU" w:eastAsia="ru-RU"/>
        </w:rPr>
        <w:t xml:space="preserve">, </w:t>
      </w:r>
      <w:proofErr w:type="spellStart"/>
      <w:r w:rsidRPr="00B777CC">
        <w:rPr>
          <w:sz w:val="28"/>
          <w:szCs w:val="28"/>
          <w:lang w:val="ru-RU" w:eastAsia="ru-RU"/>
        </w:rPr>
        <w:t>мати</w:t>
      </w:r>
      <w:proofErr w:type="spellEnd"/>
      <w:r w:rsidRPr="00B777CC">
        <w:rPr>
          <w:sz w:val="28"/>
          <w:szCs w:val="28"/>
          <w:lang w:val="ru-RU" w:eastAsia="ru-RU"/>
        </w:rPr>
        <w:t xml:space="preserve"> </w:t>
      </w:r>
      <w:proofErr w:type="spellStart"/>
      <w:r w:rsidRPr="00B777CC">
        <w:rPr>
          <w:sz w:val="28"/>
          <w:szCs w:val="28"/>
          <w:lang w:val="ru-RU" w:eastAsia="ru-RU"/>
        </w:rPr>
        <w:t>повну</w:t>
      </w:r>
      <w:proofErr w:type="spellEnd"/>
      <w:r w:rsidRPr="00B777CC">
        <w:rPr>
          <w:sz w:val="28"/>
          <w:szCs w:val="28"/>
          <w:lang w:val="ru-RU" w:eastAsia="ru-RU"/>
        </w:rPr>
        <w:t xml:space="preserve"> </w:t>
      </w:r>
      <w:proofErr w:type="spellStart"/>
      <w:r w:rsidRPr="00B777CC">
        <w:rPr>
          <w:sz w:val="28"/>
          <w:szCs w:val="28"/>
          <w:lang w:val="ru-RU" w:eastAsia="ru-RU"/>
        </w:rPr>
        <w:t>вищу</w:t>
      </w:r>
      <w:proofErr w:type="spellEnd"/>
      <w:r w:rsidRPr="00B777CC">
        <w:rPr>
          <w:sz w:val="28"/>
          <w:szCs w:val="28"/>
          <w:lang w:val="ru-RU" w:eastAsia="ru-RU"/>
        </w:rPr>
        <w:t xml:space="preserve"> </w:t>
      </w:r>
      <w:proofErr w:type="spellStart"/>
      <w:r w:rsidRPr="00B777CC">
        <w:rPr>
          <w:sz w:val="28"/>
          <w:szCs w:val="28"/>
          <w:lang w:val="ru-RU" w:eastAsia="ru-RU"/>
        </w:rPr>
        <w:t>освіту</w:t>
      </w:r>
      <w:proofErr w:type="spellEnd"/>
      <w:r w:rsidRPr="00B777CC">
        <w:rPr>
          <w:sz w:val="28"/>
          <w:szCs w:val="28"/>
          <w:lang w:val="ru-RU" w:eastAsia="ru-RU"/>
        </w:rPr>
        <w:t xml:space="preserve"> в </w:t>
      </w:r>
      <w:proofErr w:type="spellStart"/>
      <w:r w:rsidRPr="00B777CC">
        <w:rPr>
          <w:sz w:val="28"/>
          <w:szCs w:val="28"/>
          <w:lang w:val="ru-RU" w:eastAsia="ru-RU"/>
        </w:rPr>
        <w:t>галузі</w:t>
      </w:r>
      <w:proofErr w:type="spellEnd"/>
      <w:r w:rsidRPr="00B777CC">
        <w:rPr>
          <w:sz w:val="28"/>
          <w:szCs w:val="28"/>
          <w:lang w:val="ru-RU" w:eastAsia="ru-RU"/>
        </w:rPr>
        <w:t xml:space="preserve"> </w:t>
      </w:r>
      <w:proofErr w:type="spellStart"/>
      <w:r w:rsidRPr="00B777CC">
        <w:rPr>
          <w:sz w:val="28"/>
          <w:szCs w:val="28"/>
          <w:lang w:val="ru-RU" w:eastAsia="ru-RU"/>
        </w:rPr>
        <w:t>економіки</w:t>
      </w:r>
      <w:proofErr w:type="spellEnd"/>
      <w:r w:rsidRPr="00B777CC">
        <w:rPr>
          <w:sz w:val="28"/>
          <w:szCs w:val="28"/>
          <w:lang w:val="ru-RU" w:eastAsia="ru-RU"/>
        </w:rPr>
        <w:t xml:space="preserve"> та </w:t>
      </w:r>
      <w:proofErr w:type="spellStart"/>
      <w:r w:rsidRPr="00B777CC">
        <w:rPr>
          <w:sz w:val="28"/>
          <w:szCs w:val="28"/>
          <w:lang w:val="ru-RU" w:eastAsia="ru-RU"/>
        </w:rPr>
        <w:t>фінансів</w:t>
      </w:r>
      <w:proofErr w:type="spellEnd"/>
      <w:r w:rsidRPr="00B777CC">
        <w:rPr>
          <w:sz w:val="28"/>
          <w:szCs w:val="28"/>
          <w:lang w:val="ru-RU" w:eastAsia="ru-RU"/>
        </w:rPr>
        <w:t xml:space="preserve">, стаж </w:t>
      </w:r>
      <w:proofErr w:type="spellStart"/>
      <w:r w:rsidRPr="00B777CC">
        <w:rPr>
          <w:sz w:val="28"/>
          <w:szCs w:val="28"/>
          <w:lang w:val="ru-RU" w:eastAsia="ru-RU"/>
        </w:rPr>
        <w:t>роботи</w:t>
      </w:r>
      <w:proofErr w:type="spellEnd"/>
      <w:r w:rsidRPr="00B777CC">
        <w:rPr>
          <w:sz w:val="28"/>
          <w:szCs w:val="28"/>
          <w:lang w:val="ru-RU" w:eastAsia="ru-RU"/>
        </w:rPr>
        <w:t xml:space="preserve"> за </w:t>
      </w:r>
      <w:proofErr w:type="spellStart"/>
      <w:r w:rsidRPr="00B777CC">
        <w:rPr>
          <w:sz w:val="28"/>
          <w:szCs w:val="28"/>
          <w:lang w:val="ru-RU" w:eastAsia="ru-RU"/>
        </w:rPr>
        <w:t>фахом</w:t>
      </w:r>
      <w:proofErr w:type="spellEnd"/>
      <w:r w:rsidRPr="00B777CC">
        <w:rPr>
          <w:sz w:val="28"/>
          <w:szCs w:val="28"/>
          <w:lang w:val="ru-RU" w:eastAsia="ru-RU"/>
        </w:rPr>
        <w:t xml:space="preserve"> не </w:t>
      </w:r>
      <w:proofErr w:type="spellStart"/>
      <w:r w:rsidRPr="00B777CC">
        <w:rPr>
          <w:sz w:val="28"/>
          <w:szCs w:val="28"/>
          <w:lang w:val="ru-RU" w:eastAsia="ru-RU"/>
        </w:rPr>
        <w:t>менш</w:t>
      </w:r>
      <w:proofErr w:type="spellEnd"/>
      <w:r w:rsidRPr="00B777CC">
        <w:rPr>
          <w:sz w:val="28"/>
          <w:szCs w:val="28"/>
          <w:lang w:val="ru-RU" w:eastAsia="ru-RU"/>
        </w:rPr>
        <w:t>, як три роки.</w:t>
      </w:r>
    </w:p>
    <w:p w14:paraId="5B512FD0"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 xml:space="preserve">5.5. У </w:t>
      </w:r>
      <w:proofErr w:type="spellStart"/>
      <w:r w:rsidRPr="00B777CC">
        <w:rPr>
          <w:sz w:val="28"/>
          <w:szCs w:val="28"/>
          <w:lang w:val="ru-RU" w:eastAsia="ru-RU"/>
        </w:rPr>
        <w:t>разі</w:t>
      </w:r>
      <w:proofErr w:type="spellEnd"/>
      <w:r w:rsidRPr="00B777CC">
        <w:rPr>
          <w:sz w:val="28"/>
          <w:szCs w:val="28"/>
          <w:lang w:val="ru-RU" w:eastAsia="ru-RU"/>
        </w:rPr>
        <w:t xml:space="preserve"> </w:t>
      </w:r>
      <w:proofErr w:type="spellStart"/>
      <w:r w:rsidRPr="00B777CC">
        <w:rPr>
          <w:sz w:val="28"/>
          <w:szCs w:val="28"/>
          <w:lang w:val="ru-RU" w:eastAsia="ru-RU"/>
        </w:rPr>
        <w:t>тимчасової</w:t>
      </w:r>
      <w:proofErr w:type="spellEnd"/>
      <w:r w:rsidRPr="00B777CC">
        <w:rPr>
          <w:sz w:val="28"/>
          <w:szCs w:val="28"/>
          <w:lang w:val="ru-RU" w:eastAsia="ru-RU"/>
        </w:rPr>
        <w:t xml:space="preserve"> </w:t>
      </w:r>
      <w:proofErr w:type="spellStart"/>
      <w:r w:rsidRPr="00B777CC">
        <w:rPr>
          <w:sz w:val="28"/>
          <w:szCs w:val="28"/>
          <w:lang w:val="ru-RU" w:eastAsia="ru-RU"/>
        </w:rPr>
        <w:t>відсутності</w:t>
      </w:r>
      <w:proofErr w:type="spellEnd"/>
      <w:r w:rsidRPr="00B777CC">
        <w:rPr>
          <w:sz w:val="28"/>
          <w:szCs w:val="28"/>
          <w:lang w:val="ru-RU" w:eastAsia="ru-RU"/>
        </w:rPr>
        <w:t xml:space="preserve"> </w:t>
      </w:r>
      <w:r w:rsidRPr="00B777CC">
        <w:rPr>
          <w:sz w:val="28"/>
          <w:szCs w:val="28"/>
          <w:lang w:eastAsia="ru-RU"/>
        </w:rPr>
        <w:t>директора</w:t>
      </w:r>
      <w:r w:rsidRPr="00B777CC">
        <w:rPr>
          <w:sz w:val="28"/>
          <w:szCs w:val="28"/>
          <w:lang w:val="ru-RU" w:eastAsia="ru-RU"/>
        </w:rPr>
        <w:t xml:space="preserve"> </w:t>
      </w:r>
      <w:proofErr w:type="spellStart"/>
      <w:r w:rsidRPr="00B777CC">
        <w:rPr>
          <w:sz w:val="28"/>
          <w:szCs w:val="28"/>
          <w:lang w:val="ru-RU" w:eastAsia="ru-RU"/>
        </w:rPr>
        <w:t>централізованої</w:t>
      </w:r>
      <w:proofErr w:type="spellEnd"/>
      <w:r w:rsidRPr="00B777CC">
        <w:rPr>
          <w:sz w:val="28"/>
          <w:szCs w:val="28"/>
          <w:lang w:val="ru-RU" w:eastAsia="ru-RU"/>
        </w:rPr>
        <w:t xml:space="preserve"> </w:t>
      </w:r>
      <w:proofErr w:type="spellStart"/>
      <w:r w:rsidRPr="00B777CC">
        <w:rPr>
          <w:sz w:val="28"/>
          <w:szCs w:val="28"/>
          <w:lang w:val="ru-RU" w:eastAsia="ru-RU"/>
        </w:rPr>
        <w:t>бухгалтерії</w:t>
      </w:r>
      <w:proofErr w:type="spellEnd"/>
      <w:r w:rsidRPr="00B777CC">
        <w:rPr>
          <w:sz w:val="28"/>
          <w:szCs w:val="28"/>
          <w:lang w:val="ru-RU" w:eastAsia="ru-RU"/>
        </w:rPr>
        <w:t xml:space="preserve"> (</w:t>
      </w:r>
      <w:proofErr w:type="spellStart"/>
      <w:r w:rsidRPr="00B777CC">
        <w:rPr>
          <w:sz w:val="28"/>
          <w:szCs w:val="28"/>
          <w:lang w:val="ru-RU" w:eastAsia="ru-RU"/>
        </w:rPr>
        <w:t>відрядження</w:t>
      </w:r>
      <w:proofErr w:type="spellEnd"/>
      <w:r w:rsidRPr="00B777CC">
        <w:rPr>
          <w:sz w:val="28"/>
          <w:szCs w:val="28"/>
          <w:lang w:val="ru-RU" w:eastAsia="ru-RU"/>
        </w:rPr>
        <w:t xml:space="preserve">, </w:t>
      </w:r>
      <w:proofErr w:type="spellStart"/>
      <w:r w:rsidRPr="00B777CC">
        <w:rPr>
          <w:sz w:val="28"/>
          <w:szCs w:val="28"/>
          <w:lang w:val="ru-RU" w:eastAsia="ru-RU"/>
        </w:rPr>
        <w:t>відпустки</w:t>
      </w:r>
      <w:proofErr w:type="spellEnd"/>
      <w:r w:rsidRPr="00B777CC">
        <w:rPr>
          <w:sz w:val="28"/>
          <w:szCs w:val="28"/>
          <w:lang w:val="ru-RU" w:eastAsia="ru-RU"/>
        </w:rPr>
        <w:t xml:space="preserve">, </w:t>
      </w:r>
      <w:proofErr w:type="spellStart"/>
      <w:r w:rsidRPr="00B777CC">
        <w:rPr>
          <w:sz w:val="28"/>
          <w:szCs w:val="28"/>
          <w:lang w:val="ru-RU" w:eastAsia="ru-RU"/>
        </w:rPr>
        <w:t>тимчасової</w:t>
      </w:r>
      <w:proofErr w:type="spellEnd"/>
      <w:r w:rsidRPr="00B777CC">
        <w:rPr>
          <w:sz w:val="28"/>
          <w:szCs w:val="28"/>
          <w:lang w:val="ru-RU" w:eastAsia="ru-RU"/>
        </w:rPr>
        <w:t xml:space="preserve"> </w:t>
      </w:r>
      <w:proofErr w:type="spellStart"/>
      <w:r w:rsidRPr="00B777CC">
        <w:rPr>
          <w:sz w:val="28"/>
          <w:szCs w:val="28"/>
          <w:lang w:val="ru-RU" w:eastAsia="ru-RU"/>
        </w:rPr>
        <w:t>втрати</w:t>
      </w:r>
      <w:proofErr w:type="spellEnd"/>
      <w:r w:rsidRPr="00B777CC">
        <w:rPr>
          <w:sz w:val="28"/>
          <w:szCs w:val="28"/>
          <w:lang w:val="ru-RU" w:eastAsia="ru-RU"/>
        </w:rPr>
        <w:t xml:space="preserve"> </w:t>
      </w:r>
      <w:proofErr w:type="spellStart"/>
      <w:r w:rsidRPr="00B777CC">
        <w:rPr>
          <w:sz w:val="28"/>
          <w:szCs w:val="28"/>
          <w:lang w:val="ru-RU" w:eastAsia="ru-RU"/>
        </w:rPr>
        <w:t>працездатності</w:t>
      </w:r>
      <w:proofErr w:type="spellEnd"/>
      <w:r w:rsidRPr="00B777CC">
        <w:rPr>
          <w:sz w:val="28"/>
          <w:szCs w:val="28"/>
          <w:lang w:val="ru-RU" w:eastAsia="ru-RU"/>
        </w:rPr>
        <w:t xml:space="preserve"> </w:t>
      </w:r>
      <w:proofErr w:type="spellStart"/>
      <w:r w:rsidRPr="00B777CC">
        <w:rPr>
          <w:sz w:val="28"/>
          <w:szCs w:val="28"/>
          <w:lang w:val="ru-RU" w:eastAsia="ru-RU"/>
        </w:rPr>
        <w:t>тощо</w:t>
      </w:r>
      <w:proofErr w:type="spellEnd"/>
      <w:r w:rsidRPr="00B777CC">
        <w:rPr>
          <w:sz w:val="28"/>
          <w:szCs w:val="28"/>
          <w:lang w:val="ru-RU" w:eastAsia="ru-RU"/>
        </w:rPr>
        <w:t xml:space="preserve">) </w:t>
      </w:r>
      <w:proofErr w:type="spellStart"/>
      <w:r w:rsidRPr="00B777CC">
        <w:rPr>
          <w:sz w:val="28"/>
          <w:szCs w:val="28"/>
          <w:lang w:val="ru-RU" w:eastAsia="ru-RU"/>
        </w:rPr>
        <w:t>виконання</w:t>
      </w:r>
      <w:proofErr w:type="spellEnd"/>
      <w:r w:rsidRPr="00B777CC">
        <w:rPr>
          <w:sz w:val="28"/>
          <w:szCs w:val="28"/>
          <w:lang w:val="ru-RU" w:eastAsia="ru-RU"/>
        </w:rPr>
        <w:t xml:space="preserve"> </w:t>
      </w:r>
      <w:proofErr w:type="spellStart"/>
      <w:r w:rsidRPr="00B777CC">
        <w:rPr>
          <w:sz w:val="28"/>
          <w:szCs w:val="28"/>
          <w:lang w:val="ru-RU" w:eastAsia="ru-RU"/>
        </w:rPr>
        <w:t>його</w:t>
      </w:r>
      <w:proofErr w:type="spellEnd"/>
      <w:r w:rsidRPr="00B777CC">
        <w:rPr>
          <w:sz w:val="28"/>
          <w:szCs w:val="28"/>
          <w:lang w:val="ru-RU" w:eastAsia="ru-RU"/>
        </w:rPr>
        <w:t xml:space="preserve"> </w:t>
      </w:r>
      <w:proofErr w:type="spellStart"/>
      <w:r w:rsidRPr="00B777CC">
        <w:rPr>
          <w:sz w:val="28"/>
          <w:szCs w:val="28"/>
          <w:lang w:val="ru-RU" w:eastAsia="ru-RU"/>
        </w:rPr>
        <w:t>обов'язків</w:t>
      </w:r>
      <w:proofErr w:type="spellEnd"/>
      <w:r w:rsidRPr="00B777CC">
        <w:rPr>
          <w:sz w:val="28"/>
          <w:szCs w:val="28"/>
          <w:lang w:val="ru-RU" w:eastAsia="ru-RU"/>
        </w:rPr>
        <w:t xml:space="preserve"> </w:t>
      </w:r>
      <w:proofErr w:type="spellStart"/>
      <w:r w:rsidRPr="00B777CC">
        <w:rPr>
          <w:sz w:val="28"/>
          <w:szCs w:val="28"/>
          <w:lang w:val="ru-RU" w:eastAsia="ru-RU"/>
        </w:rPr>
        <w:t>покладається</w:t>
      </w:r>
      <w:proofErr w:type="spellEnd"/>
      <w:r w:rsidRPr="00B777CC">
        <w:rPr>
          <w:sz w:val="28"/>
          <w:szCs w:val="28"/>
          <w:lang w:val="ru-RU" w:eastAsia="ru-RU"/>
        </w:rPr>
        <w:t xml:space="preserve"> на </w:t>
      </w:r>
      <w:proofErr w:type="spellStart"/>
      <w:r w:rsidRPr="00B777CC">
        <w:rPr>
          <w:sz w:val="28"/>
          <w:szCs w:val="28"/>
          <w:lang w:val="ru-RU" w:eastAsia="ru-RU"/>
        </w:rPr>
        <w:t>іншого</w:t>
      </w:r>
      <w:proofErr w:type="spellEnd"/>
      <w:r w:rsidRPr="00B777CC">
        <w:rPr>
          <w:sz w:val="28"/>
          <w:szCs w:val="28"/>
          <w:lang w:val="ru-RU" w:eastAsia="ru-RU"/>
        </w:rPr>
        <w:t xml:space="preserve"> </w:t>
      </w:r>
      <w:proofErr w:type="spellStart"/>
      <w:r w:rsidRPr="00B777CC">
        <w:rPr>
          <w:sz w:val="28"/>
          <w:szCs w:val="28"/>
          <w:lang w:val="ru-RU" w:eastAsia="ru-RU"/>
        </w:rPr>
        <w:t>працівника</w:t>
      </w:r>
      <w:proofErr w:type="spellEnd"/>
      <w:r w:rsidRPr="00B777CC">
        <w:rPr>
          <w:sz w:val="28"/>
          <w:szCs w:val="28"/>
          <w:lang w:val="ru-RU" w:eastAsia="ru-RU"/>
        </w:rPr>
        <w:t xml:space="preserve"> </w:t>
      </w:r>
      <w:proofErr w:type="spellStart"/>
      <w:r w:rsidRPr="00B777CC">
        <w:rPr>
          <w:sz w:val="28"/>
          <w:szCs w:val="28"/>
          <w:lang w:val="ru-RU" w:eastAsia="ru-RU"/>
        </w:rPr>
        <w:t>централізованої</w:t>
      </w:r>
      <w:proofErr w:type="spellEnd"/>
      <w:r w:rsidRPr="00B777CC">
        <w:rPr>
          <w:sz w:val="28"/>
          <w:szCs w:val="28"/>
          <w:lang w:val="ru-RU" w:eastAsia="ru-RU"/>
        </w:rPr>
        <w:t xml:space="preserve"> </w:t>
      </w:r>
      <w:proofErr w:type="spellStart"/>
      <w:r w:rsidRPr="00B777CC">
        <w:rPr>
          <w:sz w:val="28"/>
          <w:szCs w:val="28"/>
          <w:lang w:val="ru-RU" w:eastAsia="ru-RU"/>
        </w:rPr>
        <w:t>бухгалтерії</w:t>
      </w:r>
      <w:proofErr w:type="spellEnd"/>
      <w:r w:rsidRPr="00B777CC">
        <w:rPr>
          <w:sz w:val="28"/>
          <w:szCs w:val="28"/>
          <w:lang w:val="ru-RU" w:eastAsia="ru-RU"/>
        </w:rPr>
        <w:t>.</w:t>
      </w:r>
    </w:p>
    <w:p w14:paraId="54A417E0"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lastRenderedPageBreak/>
        <w:t xml:space="preserve">5.6. </w:t>
      </w:r>
      <w:proofErr w:type="spellStart"/>
      <w:r w:rsidRPr="00B777CC">
        <w:rPr>
          <w:sz w:val="28"/>
          <w:szCs w:val="28"/>
          <w:lang w:val="ru-RU" w:eastAsia="ru-RU"/>
        </w:rPr>
        <w:t>Кваліфікаційні</w:t>
      </w:r>
      <w:proofErr w:type="spellEnd"/>
      <w:r w:rsidRPr="00B777CC">
        <w:rPr>
          <w:sz w:val="28"/>
          <w:szCs w:val="28"/>
          <w:lang w:val="ru-RU" w:eastAsia="ru-RU"/>
        </w:rPr>
        <w:t xml:space="preserve"> </w:t>
      </w:r>
      <w:proofErr w:type="spellStart"/>
      <w:r w:rsidRPr="00B777CC">
        <w:rPr>
          <w:sz w:val="28"/>
          <w:szCs w:val="28"/>
          <w:lang w:val="ru-RU" w:eastAsia="ru-RU"/>
        </w:rPr>
        <w:t>вимоги</w:t>
      </w:r>
      <w:proofErr w:type="spellEnd"/>
      <w:r w:rsidRPr="00B777CC">
        <w:rPr>
          <w:sz w:val="28"/>
          <w:szCs w:val="28"/>
          <w:lang w:val="ru-RU" w:eastAsia="ru-RU"/>
        </w:rPr>
        <w:t xml:space="preserve"> до </w:t>
      </w:r>
      <w:proofErr w:type="spellStart"/>
      <w:r w:rsidRPr="00B777CC">
        <w:rPr>
          <w:sz w:val="28"/>
          <w:szCs w:val="28"/>
          <w:lang w:val="ru-RU" w:eastAsia="ru-RU"/>
        </w:rPr>
        <w:t>працівників</w:t>
      </w:r>
      <w:proofErr w:type="spellEnd"/>
      <w:r w:rsidRPr="00B777CC">
        <w:rPr>
          <w:sz w:val="28"/>
          <w:szCs w:val="28"/>
          <w:lang w:val="ru-RU" w:eastAsia="ru-RU"/>
        </w:rPr>
        <w:t xml:space="preserve">, </w:t>
      </w:r>
      <w:proofErr w:type="spellStart"/>
      <w:r w:rsidRPr="00B777CC">
        <w:rPr>
          <w:sz w:val="28"/>
          <w:szCs w:val="28"/>
          <w:lang w:val="ru-RU" w:eastAsia="ru-RU"/>
        </w:rPr>
        <w:t>що</w:t>
      </w:r>
      <w:proofErr w:type="spellEnd"/>
      <w:r w:rsidRPr="00B777CC">
        <w:rPr>
          <w:sz w:val="28"/>
          <w:szCs w:val="28"/>
          <w:lang w:val="ru-RU" w:eastAsia="ru-RU"/>
        </w:rPr>
        <w:t xml:space="preserve"> </w:t>
      </w:r>
      <w:proofErr w:type="spellStart"/>
      <w:r w:rsidRPr="00B777CC">
        <w:rPr>
          <w:sz w:val="28"/>
          <w:szCs w:val="28"/>
          <w:lang w:val="ru-RU" w:eastAsia="ru-RU"/>
        </w:rPr>
        <w:t>приймаються</w:t>
      </w:r>
      <w:proofErr w:type="spellEnd"/>
      <w:r w:rsidRPr="00B777CC">
        <w:rPr>
          <w:sz w:val="28"/>
          <w:szCs w:val="28"/>
          <w:lang w:val="ru-RU" w:eastAsia="ru-RU"/>
        </w:rPr>
        <w:t xml:space="preserve"> </w:t>
      </w:r>
      <w:proofErr w:type="gramStart"/>
      <w:r w:rsidRPr="00B777CC">
        <w:rPr>
          <w:sz w:val="28"/>
          <w:szCs w:val="28"/>
          <w:lang w:val="ru-RU" w:eastAsia="ru-RU"/>
        </w:rPr>
        <w:t>на роботу</w:t>
      </w:r>
      <w:proofErr w:type="gramEnd"/>
      <w:r w:rsidRPr="00B777CC">
        <w:rPr>
          <w:sz w:val="28"/>
          <w:szCs w:val="28"/>
          <w:lang w:val="ru-RU" w:eastAsia="ru-RU"/>
        </w:rPr>
        <w:t xml:space="preserve"> до </w:t>
      </w:r>
      <w:proofErr w:type="spellStart"/>
      <w:r w:rsidRPr="00B777CC">
        <w:rPr>
          <w:sz w:val="28"/>
          <w:szCs w:val="28"/>
          <w:lang w:val="ru-RU" w:eastAsia="ru-RU"/>
        </w:rPr>
        <w:t>централізованої</w:t>
      </w:r>
      <w:proofErr w:type="spellEnd"/>
      <w:r w:rsidRPr="00B777CC">
        <w:rPr>
          <w:sz w:val="28"/>
          <w:szCs w:val="28"/>
          <w:lang w:val="ru-RU" w:eastAsia="ru-RU"/>
        </w:rPr>
        <w:t xml:space="preserve"> </w:t>
      </w:r>
      <w:proofErr w:type="spellStart"/>
      <w:r w:rsidRPr="00B777CC">
        <w:rPr>
          <w:sz w:val="28"/>
          <w:szCs w:val="28"/>
          <w:lang w:val="ru-RU" w:eastAsia="ru-RU"/>
        </w:rPr>
        <w:t>бухгалтерії</w:t>
      </w:r>
      <w:proofErr w:type="spellEnd"/>
      <w:r w:rsidRPr="00B777CC">
        <w:rPr>
          <w:sz w:val="28"/>
          <w:szCs w:val="28"/>
          <w:lang w:val="ru-RU" w:eastAsia="ru-RU"/>
        </w:rPr>
        <w:t xml:space="preserve">, </w:t>
      </w:r>
      <w:proofErr w:type="spellStart"/>
      <w:r w:rsidRPr="00B777CC">
        <w:rPr>
          <w:sz w:val="28"/>
          <w:szCs w:val="28"/>
          <w:lang w:val="ru-RU" w:eastAsia="ru-RU"/>
        </w:rPr>
        <w:t>встановлені</w:t>
      </w:r>
      <w:proofErr w:type="spellEnd"/>
      <w:r w:rsidRPr="00B777CC">
        <w:rPr>
          <w:sz w:val="28"/>
          <w:szCs w:val="28"/>
          <w:lang w:val="ru-RU" w:eastAsia="ru-RU"/>
        </w:rPr>
        <w:t xml:space="preserve"> </w:t>
      </w:r>
      <w:proofErr w:type="spellStart"/>
      <w:r w:rsidRPr="00B777CC">
        <w:rPr>
          <w:sz w:val="28"/>
          <w:szCs w:val="28"/>
          <w:lang w:val="ru-RU" w:eastAsia="ru-RU"/>
        </w:rPr>
        <w:t>посадовими</w:t>
      </w:r>
      <w:proofErr w:type="spellEnd"/>
      <w:r w:rsidRPr="00B777CC">
        <w:rPr>
          <w:sz w:val="28"/>
          <w:szCs w:val="28"/>
          <w:lang w:val="ru-RU" w:eastAsia="ru-RU"/>
        </w:rPr>
        <w:t xml:space="preserve"> </w:t>
      </w:r>
      <w:proofErr w:type="spellStart"/>
      <w:r w:rsidRPr="00B777CC">
        <w:rPr>
          <w:sz w:val="28"/>
          <w:szCs w:val="28"/>
          <w:lang w:val="ru-RU" w:eastAsia="ru-RU"/>
        </w:rPr>
        <w:t>інструкціями</w:t>
      </w:r>
      <w:proofErr w:type="spellEnd"/>
      <w:r w:rsidRPr="00B777CC">
        <w:rPr>
          <w:sz w:val="28"/>
          <w:szCs w:val="28"/>
          <w:lang w:val="ru-RU" w:eastAsia="ru-RU"/>
        </w:rPr>
        <w:t>.</w:t>
      </w:r>
    </w:p>
    <w:p w14:paraId="3634D9FF" w14:textId="77777777" w:rsidR="00B777CC" w:rsidRPr="00B777CC" w:rsidRDefault="00B777CC" w:rsidP="00B777CC">
      <w:pPr>
        <w:shd w:val="clear" w:color="auto" w:fill="FFFFFF"/>
        <w:spacing w:line="276" w:lineRule="auto"/>
        <w:jc w:val="center"/>
        <w:rPr>
          <w:sz w:val="28"/>
          <w:szCs w:val="28"/>
          <w:lang w:val="ru-RU" w:eastAsia="ru-RU"/>
        </w:rPr>
      </w:pPr>
      <w:r w:rsidRPr="00B777CC">
        <w:rPr>
          <w:sz w:val="28"/>
          <w:szCs w:val="28"/>
          <w:lang w:val="ru-RU" w:eastAsia="ru-RU"/>
        </w:rPr>
        <w:br/>
      </w:r>
      <w:r w:rsidRPr="00B777CC">
        <w:rPr>
          <w:b/>
          <w:bCs/>
          <w:sz w:val="28"/>
          <w:szCs w:val="28"/>
          <w:lang w:val="en-US" w:eastAsia="ru-RU"/>
        </w:rPr>
        <w:t>V</w:t>
      </w:r>
      <w:r w:rsidRPr="00B777CC">
        <w:rPr>
          <w:b/>
          <w:bCs/>
          <w:sz w:val="28"/>
          <w:szCs w:val="28"/>
          <w:lang w:val="ru-RU" w:eastAsia="ru-RU"/>
        </w:rPr>
        <w:t>І. ВІДПОВІДАЛЬНІСТЬ ПРАЦІВНИКІВ ЦЕНТРАЛІЗОВАНОЇ БУХГАЛТЕРІЇ</w:t>
      </w:r>
    </w:p>
    <w:p w14:paraId="249BDB83"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 xml:space="preserve">6.1 </w:t>
      </w:r>
      <w:proofErr w:type="spellStart"/>
      <w:r w:rsidRPr="00B777CC">
        <w:rPr>
          <w:sz w:val="28"/>
          <w:szCs w:val="28"/>
          <w:lang w:val="ru-RU" w:eastAsia="ru-RU"/>
        </w:rPr>
        <w:t>Централізована</w:t>
      </w:r>
      <w:proofErr w:type="spellEnd"/>
      <w:r w:rsidRPr="00B777CC">
        <w:rPr>
          <w:sz w:val="28"/>
          <w:szCs w:val="28"/>
          <w:lang w:val="ru-RU" w:eastAsia="ru-RU"/>
        </w:rPr>
        <w:t xml:space="preserve"> </w:t>
      </w:r>
      <w:proofErr w:type="spellStart"/>
      <w:r w:rsidRPr="00B777CC">
        <w:rPr>
          <w:sz w:val="28"/>
          <w:szCs w:val="28"/>
          <w:lang w:val="ru-RU" w:eastAsia="ru-RU"/>
        </w:rPr>
        <w:t>бухгалтерія</w:t>
      </w:r>
      <w:proofErr w:type="spellEnd"/>
      <w:r w:rsidRPr="00B777CC">
        <w:rPr>
          <w:sz w:val="28"/>
          <w:szCs w:val="28"/>
          <w:lang w:val="ru-RU" w:eastAsia="ru-RU"/>
        </w:rPr>
        <w:t xml:space="preserve"> </w:t>
      </w:r>
      <w:proofErr w:type="spellStart"/>
      <w:r w:rsidRPr="00B777CC">
        <w:rPr>
          <w:sz w:val="28"/>
          <w:szCs w:val="28"/>
          <w:lang w:val="ru-RU" w:eastAsia="ru-RU"/>
        </w:rPr>
        <w:t>несе</w:t>
      </w:r>
      <w:proofErr w:type="spellEnd"/>
      <w:r w:rsidRPr="00B777CC">
        <w:rPr>
          <w:sz w:val="28"/>
          <w:szCs w:val="28"/>
          <w:lang w:val="ru-RU" w:eastAsia="ru-RU"/>
        </w:rPr>
        <w:t xml:space="preserve"> </w:t>
      </w:r>
      <w:proofErr w:type="spellStart"/>
      <w:r w:rsidRPr="00B777CC">
        <w:rPr>
          <w:sz w:val="28"/>
          <w:szCs w:val="28"/>
          <w:lang w:val="ru-RU" w:eastAsia="ru-RU"/>
        </w:rPr>
        <w:t>відповідальність</w:t>
      </w:r>
      <w:proofErr w:type="spellEnd"/>
      <w:r w:rsidRPr="00B777CC">
        <w:rPr>
          <w:sz w:val="28"/>
          <w:szCs w:val="28"/>
          <w:lang w:val="ru-RU" w:eastAsia="ru-RU"/>
        </w:rPr>
        <w:t xml:space="preserve"> за </w:t>
      </w:r>
      <w:proofErr w:type="spellStart"/>
      <w:r w:rsidRPr="00B777CC">
        <w:rPr>
          <w:sz w:val="28"/>
          <w:szCs w:val="28"/>
          <w:lang w:val="ru-RU" w:eastAsia="ru-RU"/>
        </w:rPr>
        <w:t>забезпеченням</w:t>
      </w:r>
      <w:proofErr w:type="spellEnd"/>
      <w:r w:rsidRPr="00B777CC">
        <w:rPr>
          <w:sz w:val="28"/>
          <w:szCs w:val="28"/>
          <w:lang w:val="ru-RU" w:eastAsia="ru-RU"/>
        </w:rPr>
        <w:t xml:space="preserve"> </w:t>
      </w:r>
      <w:proofErr w:type="spellStart"/>
      <w:r w:rsidRPr="00B777CC">
        <w:rPr>
          <w:sz w:val="28"/>
          <w:szCs w:val="28"/>
          <w:lang w:val="ru-RU" w:eastAsia="ru-RU"/>
        </w:rPr>
        <w:t>якісного</w:t>
      </w:r>
      <w:proofErr w:type="spellEnd"/>
      <w:r w:rsidRPr="00B777CC">
        <w:rPr>
          <w:sz w:val="28"/>
          <w:szCs w:val="28"/>
          <w:lang w:val="ru-RU" w:eastAsia="ru-RU"/>
        </w:rPr>
        <w:t xml:space="preserve"> </w:t>
      </w:r>
      <w:proofErr w:type="spellStart"/>
      <w:r w:rsidRPr="00B777CC">
        <w:rPr>
          <w:sz w:val="28"/>
          <w:szCs w:val="28"/>
          <w:lang w:val="ru-RU" w:eastAsia="ru-RU"/>
        </w:rPr>
        <w:t>виконання</w:t>
      </w:r>
      <w:proofErr w:type="spellEnd"/>
      <w:r w:rsidRPr="00B777CC">
        <w:rPr>
          <w:sz w:val="28"/>
          <w:szCs w:val="28"/>
          <w:lang w:val="ru-RU" w:eastAsia="ru-RU"/>
        </w:rPr>
        <w:t xml:space="preserve"> </w:t>
      </w:r>
      <w:proofErr w:type="spellStart"/>
      <w:r w:rsidRPr="00B777CC">
        <w:rPr>
          <w:sz w:val="28"/>
          <w:szCs w:val="28"/>
          <w:lang w:val="ru-RU" w:eastAsia="ru-RU"/>
        </w:rPr>
        <w:t>покладених</w:t>
      </w:r>
      <w:proofErr w:type="spellEnd"/>
      <w:r w:rsidRPr="00B777CC">
        <w:rPr>
          <w:sz w:val="28"/>
          <w:szCs w:val="28"/>
          <w:lang w:val="ru-RU" w:eastAsia="ru-RU"/>
        </w:rPr>
        <w:t xml:space="preserve"> на </w:t>
      </w:r>
      <w:proofErr w:type="spellStart"/>
      <w:r w:rsidRPr="00B777CC">
        <w:rPr>
          <w:sz w:val="28"/>
          <w:szCs w:val="28"/>
          <w:lang w:val="ru-RU" w:eastAsia="ru-RU"/>
        </w:rPr>
        <w:t>неї</w:t>
      </w:r>
      <w:proofErr w:type="spellEnd"/>
      <w:r w:rsidRPr="00B777CC">
        <w:rPr>
          <w:sz w:val="28"/>
          <w:szCs w:val="28"/>
          <w:lang w:val="ru-RU" w:eastAsia="ru-RU"/>
        </w:rPr>
        <w:t xml:space="preserve"> </w:t>
      </w:r>
      <w:proofErr w:type="spellStart"/>
      <w:r w:rsidRPr="00B777CC">
        <w:rPr>
          <w:sz w:val="28"/>
          <w:szCs w:val="28"/>
          <w:lang w:val="ru-RU" w:eastAsia="ru-RU"/>
        </w:rPr>
        <w:t>завдань</w:t>
      </w:r>
      <w:proofErr w:type="spellEnd"/>
      <w:r w:rsidRPr="00B777CC">
        <w:rPr>
          <w:sz w:val="28"/>
          <w:szCs w:val="28"/>
          <w:lang w:val="ru-RU" w:eastAsia="ru-RU"/>
        </w:rPr>
        <w:t xml:space="preserve"> </w:t>
      </w:r>
      <w:proofErr w:type="gramStart"/>
      <w:r w:rsidRPr="00B777CC">
        <w:rPr>
          <w:sz w:val="28"/>
          <w:szCs w:val="28"/>
          <w:lang w:val="ru-RU" w:eastAsia="ru-RU"/>
        </w:rPr>
        <w:t xml:space="preserve">і  </w:t>
      </w:r>
      <w:proofErr w:type="spellStart"/>
      <w:r w:rsidRPr="00B777CC">
        <w:rPr>
          <w:sz w:val="28"/>
          <w:szCs w:val="28"/>
          <w:lang w:val="ru-RU" w:eastAsia="ru-RU"/>
        </w:rPr>
        <w:t>функцій</w:t>
      </w:r>
      <w:proofErr w:type="spellEnd"/>
      <w:proofErr w:type="gramEnd"/>
      <w:r w:rsidRPr="00B777CC">
        <w:rPr>
          <w:sz w:val="28"/>
          <w:szCs w:val="28"/>
          <w:lang w:val="ru-RU" w:eastAsia="ru-RU"/>
        </w:rPr>
        <w:t>.</w:t>
      </w:r>
    </w:p>
    <w:p w14:paraId="0A40FC32"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6.</w:t>
      </w:r>
      <w:proofErr w:type="gramStart"/>
      <w:r w:rsidRPr="00B777CC">
        <w:rPr>
          <w:sz w:val="28"/>
          <w:szCs w:val="28"/>
          <w:lang w:val="ru-RU" w:eastAsia="ru-RU"/>
        </w:rPr>
        <w:t>2.Працівники</w:t>
      </w:r>
      <w:proofErr w:type="gramEnd"/>
      <w:r w:rsidRPr="00B777CC">
        <w:rPr>
          <w:sz w:val="28"/>
          <w:szCs w:val="28"/>
          <w:lang w:val="ru-RU" w:eastAsia="ru-RU"/>
        </w:rPr>
        <w:t xml:space="preserve"> </w:t>
      </w:r>
      <w:proofErr w:type="spellStart"/>
      <w:r w:rsidRPr="00B777CC">
        <w:rPr>
          <w:sz w:val="28"/>
          <w:szCs w:val="28"/>
          <w:lang w:val="ru-RU" w:eastAsia="ru-RU"/>
        </w:rPr>
        <w:t>централізованої</w:t>
      </w:r>
      <w:proofErr w:type="spellEnd"/>
      <w:r w:rsidRPr="00B777CC">
        <w:rPr>
          <w:sz w:val="28"/>
          <w:szCs w:val="28"/>
          <w:lang w:val="ru-RU" w:eastAsia="ru-RU"/>
        </w:rPr>
        <w:t xml:space="preserve"> </w:t>
      </w:r>
      <w:proofErr w:type="spellStart"/>
      <w:r w:rsidRPr="00B777CC">
        <w:rPr>
          <w:sz w:val="28"/>
          <w:szCs w:val="28"/>
          <w:lang w:val="ru-RU" w:eastAsia="ru-RU"/>
        </w:rPr>
        <w:t>бухгалтерії</w:t>
      </w:r>
      <w:proofErr w:type="spellEnd"/>
      <w:r w:rsidRPr="00B777CC">
        <w:rPr>
          <w:sz w:val="28"/>
          <w:szCs w:val="28"/>
          <w:lang w:val="ru-RU" w:eastAsia="ru-RU"/>
        </w:rPr>
        <w:t xml:space="preserve"> </w:t>
      </w:r>
      <w:proofErr w:type="spellStart"/>
      <w:r w:rsidRPr="00B777CC">
        <w:rPr>
          <w:sz w:val="28"/>
          <w:szCs w:val="28"/>
          <w:lang w:val="ru-RU" w:eastAsia="ru-RU"/>
        </w:rPr>
        <w:t>несуть</w:t>
      </w:r>
      <w:proofErr w:type="spellEnd"/>
      <w:r w:rsidRPr="00B777CC">
        <w:rPr>
          <w:sz w:val="28"/>
          <w:szCs w:val="28"/>
          <w:lang w:val="ru-RU" w:eastAsia="ru-RU"/>
        </w:rPr>
        <w:t xml:space="preserve"> </w:t>
      </w:r>
      <w:proofErr w:type="spellStart"/>
      <w:r w:rsidRPr="00B777CC">
        <w:rPr>
          <w:sz w:val="28"/>
          <w:szCs w:val="28"/>
          <w:lang w:val="ru-RU" w:eastAsia="ru-RU"/>
        </w:rPr>
        <w:t>відповідальність</w:t>
      </w:r>
      <w:proofErr w:type="spellEnd"/>
      <w:r w:rsidRPr="00B777CC">
        <w:rPr>
          <w:sz w:val="28"/>
          <w:szCs w:val="28"/>
          <w:lang w:val="ru-RU" w:eastAsia="ru-RU"/>
        </w:rPr>
        <w:t xml:space="preserve"> за </w:t>
      </w:r>
      <w:proofErr w:type="spellStart"/>
      <w:r w:rsidRPr="00B777CC">
        <w:rPr>
          <w:sz w:val="28"/>
          <w:szCs w:val="28"/>
          <w:lang w:val="ru-RU" w:eastAsia="ru-RU"/>
        </w:rPr>
        <w:t>правильність</w:t>
      </w:r>
      <w:proofErr w:type="spellEnd"/>
      <w:r w:rsidRPr="00B777CC">
        <w:rPr>
          <w:sz w:val="28"/>
          <w:szCs w:val="28"/>
          <w:lang w:val="ru-RU" w:eastAsia="ru-RU"/>
        </w:rPr>
        <w:t xml:space="preserve"> та </w:t>
      </w:r>
      <w:proofErr w:type="spellStart"/>
      <w:r w:rsidRPr="00B777CC">
        <w:rPr>
          <w:sz w:val="28"/>
          <w:szCs w:val="28"/>
          <w:lang w:val="ru-RU" w:eastAsia="ru-RU"/>
        </w:rPr>
        <w:t>чітке</w:t>
      </w:r>
      <w:proofErr w:type="spellEnd"/>
      <w:r w:rsidRPr="00B777CC">
        <w:rPr>
          <w:sz w:val="28"/>
          <w:szCs w:val="28"/>
          <w:lang w:val="ru-RU" w:eastAsia="ru-RU"/>
        </w:rPr>
        <w:t xml:space="preserve"> </w:t>
      </w:r>
      <w:proofErr w:type="spellStart"/>
      <w:r w:rsidRPr="00B777CC">
        <w:rPr>
          <w:sz w:val="28"/>
          <w:szCs w:val="28"/>
          <w:lang w:val="ru-RU" w:eastAsia="ru-RU"/>
        </w:rPr>
        <w:t>виконання</w:t>
      </w:r>
      <w:proofErr w:type="spellEnd"/>
      <w:r w:rsidRPr="00B777CC">
        <w:rPr>
          <w:sz w:val="28"/>
          <w:szCs w:val="28"/>
          <w:lang w:val="ru-RU" w:eastAsia="ru-RU"/>
        </w:rPr>
        <w:t xml:space="preserve"> </w:t>
      </w:r>
      <w:proofErr w:type="spellStart"/>
      <w:r w:rsidRPr="00B777CC">
        <w:rPr>
          <w:sz w:val="28"/>
          <w:szCs w:val="28"/>
          <w:lang w:val="ru-RU" w:eastAsia="ru-RU"/>
        </w:rPr>
        <w:t>трудової</w:t>
      </w:r>
      <w:proofErr w:type="spellEnd"/>
      <w:r w:rsidRPr="00B777CC">
        <w:rPr>
          <w:sz w:val="28"/>
          <w:szCs w:val="28"/>
          <w:lang w:val="ru-RU" w:eastAsia="ru-RU"/>
        </w:rPr>
        <w:t xml:space="preserve"> та </w:t>
      </w:r>
      <w:proofErr w:type="spellStart"/>
      <w:r w:rsidRPr="00B777CC">
        <w:rPr>
          <w:sz w:val="28"/>
          <w:szCs w:val="28"/>
          <w:lang w:val="ru-RU" w:eastAsia="ru-RU"/>
        </w:rPr>
        <w:t>виконавчої</w:t>
      </w:r>
      <w:proofErr w:type="spellEnd"/>
      <w:r w:rsidRPr="00B777CC">
        <w:rPr>
          <w:sz w:val="28"/>
          <w:szCs w:val="28"/>
          <w:lang w:val="ru-RU" w:eastAsia="ru-RU"/>
        </w:rPr>
        <w:t xml:space="preserve"> </w:t>
      </w:r>
      <w:proofErr w:type="spellStart"/>
      <w:r w:rsidRPr="00B777CC">
        <w:rPr>
          <w:sz w:val="28"/>
          <w:szCs w:val="28"/>
          <w:lang w:val="ru-RU" w:eastAsia="ru-RU"/>
        </w:rPr>
        <w:t>дисципліни</w:t>
      </w:r>
      <w:proofErr w:type="spellEnd"/>
      <w:r w:rsidRPr="00B777CC">
        <w:rPr>
          <w:sz w:val="28"/>
          <w:szCs w:val="28"/>
          <w:lang w:val="ru-RU" w:eastAsia="ru-RU"/>
        </w:rPr>
        <w:t xml:space="preserve">, </w:t>
      </w:r>
      <w:proofErr w:type="spellStart"/>
      <w:r w:rsidRPr="00B777CC">
        <w:rPr>
          <w:sz w:val="28"/>
          <w:szCs w:val="28"/>
          <w:lang w:val="ru-RU" w:eastAsia="ru-RU"/>
        </w:rPr>
        <w:t>невиконання</w:t>
      </w:r>
      <w:proofErr w:type="spellEnd"/>
      <w:r w:rsidRPr="00B777CC">
        <w:rPr>
          <w:sz w:val="28"/>
          <w:szCs w:val="28"/>
          <w:lang w:val="ru-RU" w:eastAsia="ru-RU"/>
        </w:rPr>
        <w:t xml:space="preserve"> </w:t>
      </w:r>
      <w:proofErr w:type="spellStart"/>
      <w:r w:rsidRPr="00B777CC">
        <w:rPr>
          <w:sz w:val="28"/>
          <w:szCs w:val="28"/>
          <w:lang w:val="ru-RU" w:eastAsia="ru-RU"/>
        </w:rPr>
        <w:t>покладених</w:t>
      </w:r>
      <w:proofErr w:type="spellEnd"/>
      <w:r w:rsidRPr="00B777CC">
        <w:rPr>
          <w:sz w:val="28"/>
          <w:szCs w:val="28"/>
          <w:lang w:val="ru-RU" w:eastAsia="ru-RU"/>
        </w:rPr>
        <w:t xml:space="preserve"> </w:t>
      </w:r>
      <w:proofErr w:type="spellStart"/>
      <w:r w:rsidRPr="00B777CC">
        <w:rPr>
          <w:sz w:val="28"/>
          <w:szCs w:val="28"/>
          <w:lang w:val="ru-RU" w:eastAsia="ru-RU"/>
        </w:rPr>
        <w:t>обов’язків,за</w:t>
      </w:r>
      <w:proofErr w:type="spellEnd"/>
      <w:r w:rsidRPr="00B777CC">
        <w:rPr>
          <w:sz w:val="28"/>
          <w:szCs w:val="28"/>
          <w:lang w:val="ru-RU" w:eastAsia="ru-RU"/>
        </w:rPr>
        <w:t xml:space="preserve"> </w:t>
      </w:r>
      <w:proofErr w:type="spellStart"/>
      <w:r w:rsidRPr="00B777CC">
        <w:rPr>
          <w:sz w:val="28"/>
          <w:szCs w:val="28"/>
          <w:lang w:val="ru-RU" w:eastAsia="ru-RU"/>
        </w:rPr>
        <w:t>несвоєчасне</w:t>
      </w:r>
      <w:proofErr w:type="spellEnd"/>
      <w:r w:rsidRPr="00B777CC">
        <w:rPr>
          <w:sz w:val="28"/>
          <w:szCs w:val="28"/>
          <w:lang w:val="ru-RU" w:eastAsia="ru-RU"/>
        </w:rPr>
        <w:t xml:space="preserve"> </w:t>
      </w:r>
      <w:proofErr w:type="spellStart"/>
      <w:r w:rsidRPr="00B777CC">
        <w:rPr>
          <w:sz w:val="28"/>
          <w:szCs w:val="28"/>
          <w:lang w:val="ru-RU" w:eastAsia="ru-RU"/>
        </w:rPr>
        <w:t>усунення</w:t>
      </w:r>
      <w:proofErr w:type="spellEnd"/>
      <w:r w:rsidRPr="00B777CC">
        <w:rPr>
          <w:sz w:val="28"/>
          <w:szCs w:val="28"/>
          <w:lang w:val="ru-RU" w:eastAsia="ru-RU"/>
        </w:rPr>
        <w:t xml:space="preserve"> </w:t>
      </w:r>
      <w:proofErr w:type="spellStart"/>
      <w:r w:rsidRPr="00B777CC">
        <w:rPr>
          <w:sz w:val="28"/>
          <w:szCs w:val="28"/>
          <w:lang w:val="ru-RU" w:eastAsia="ru-RU"/>
        </w:rPr>
        <w:t>порушень</w:t>
      </w:r>
      <w:proofErr w:type="spellEnd"/>
      <w:r w:rsidRPr="00B777CC">
        <w:rPr>
          <w:sz w:val="28"/>
          <w:szCs w:val="28"/>
          <w:lang w:val="ru-RU" w:eastAsia="ru-RU"/>
        </w:rPr>
        <w:t xml:space="preserve"> </w:t>
      </w:r>
      <w:proofErr w:type="spellStart"/>
      <w:r w:rsidRPr="00B777CC">
        <w:rPr>
          <w:sz w:val="28"/>
          <w:szCs w:val="28"/>
          <w:lang w:val="ru-RU" w:eastAsia="ru-RU"/>
        </w:rPr>
        <w:t>законодавства</w:t>
      </w:r>
      <w:proofErr w:type="spellEnd"/>
      <w:r w:rsidRPr="00B777CC">
        <w:rPr>
          <w:sz w:val="28"/>
          <w:szCs w:val="28"/>
          <w:lang w:val="ru-RU" w:eastAsia="ru-RU"/>
        </w:rPr>
        <w:t xml:space="preserve"> </w:t>
      </w:r>
      <w:proofErr w:type="spellStart"/>
      <w:r w:rsidRPr="00B777CC">
        <w:rPr>
          <w:sz w:val="28"/>
          <w:szCs w:val="28"/>
          <w:lang w:val="ru-RU" w:eastAsia="ru-RU"/>
        </w:rPr>
        <w:t>після</w:t>
      </w:r>
      <w:proofErr w:type="spellEnd"/>
      <w:r w:rsidRPr="00B777CC">
        <w:rPr>
          <w:sz w:val="28"/>
          <w:szCs w:val="28"/>
          <w:lang w:val="ru-RU" w:eastAsia="ru-RU"/>
        </w:rPr>
        <w:t xml:space="preserve"> </w:t>
      </w:r>
      <w:proofErr w:type="spellStart"/>
      <w:r w:rsidRPr="00B777CC">
        <w:rPr>
          <w:sz w:val="28"/>
          <w:szCs w:val="28"/>
          <w:lang w:val="ru-RU" w:eastAsia="ru-RU"/>
        </w:rPr>
        <w:t>здійснення</w:t>
      </w:r>
      <w:proofErr w:type="spellEnd"/>
      <w:r w:rsidRPr="00B777CC">
        <w:rPr>
          <w:sz w:val="28"/>
          <w:szCs w:val="28"/>
          <w:lang w:val="ru-RU" w:eastAsia="ru-RU"/>
        </w:rPr>
        <w:t xml:space="preserve"> </w:t>
      </w:r>
      <w:proofErr w:type="spellStart"/>
      <w:r w:rsidRPr="00B777CC">
        <w:rPr>
          <w:sz w:val="28"/>
          <w:szCs w:val="28"/>
          <w:lang w:val="ru-RU" w:eastAsia="ru-RU"/>
        </w:rPr>
        <w:t>перевірок</w:t>
      </w:r>
      <w:proofErr w:type="spellEnd"/>
      <w:r w:rsidRPr="00B777CC">
        <w:rPr>
          <w:sz w:val="28"/>
          <w:szCs w:val="28"/>
          <w:lang w:val="ru-RU" w:eastAsia="ru-RU"/>
        </w:rPr>
        <w:t xml:space="preserve"> </w:t>
      </w:r>
      <w:proofErr w:type="spellStart"/>
      <w:r w:rsidRPr="00B777CC">
        <w:rPr>
          <w:sz w:val="28"/>
          <w:szCs w:val="28"/>
          <w:lang w:val="ru-RU" w:eastAsia="ru-RU"/>
        </w:rPr>
        <w:t>Державними</w:t>
      </w:r>
      <w:proofErr w:type="spellEnd"/>
      <w:r w:rsidRPr="00B777CC">
        <w:rPr>
          <w:sz w:val="28"/>
          <w:szCs w:val="28"/>
          <w:lang w:val="ru-RU" w:eastAsia="ru-RU"/>
        </w:rPr>
        <w:t xml:space="preserve"> органами.</w:t>
      </w:r>
    </w:p>
    <w:p w14:paraId="7A17C834" w14:textId="77777777" w:rsidR="00B777CC" w:rsidRPr="00B777CC" w:rsidRDefault="00B777CC" w:rsidP="00B777CC">
      <w:pPr>
        <w:shd w:val="clear" w:color="auto" w:fill="FFFFFF"/>
        <w:spacing w:line="276" w:lineRule="auto"/>
        <w:jc w:val="both"/>
        <w:rPr>
          <w:b/>
          <w:bCs/>
          <w:sz w:val="28"/>
          <w:szCs w:val="28"/>
          <w:lang w:val="ru-RU" w:eastAsia="ru-RU"/>
        </w:rPr>
      </w:pPr>
    </w:p>
    <w:p w14:paraId="7D685C03" w14:textId="77777777" w:rsidR="00B777CC" w:rsidRPr="00B777CC" w:rsidRDefault="00B777CC" w:rsidP="00B777CC">
      <w:pPr>
        <w:shd w:val="clear" w:color="auto" w:fill="FFFFFF"/>
        <w:spacing w:line="276" w:lineRule="auto"/>
        <w:jc w:val="center"/>
        <w:rPr>
          <w:sz w:val="28"/>
          <w:szCs w:val="28"/>
          <w:lang w:val="ru-RU" w:eastAsia="ru-RU"/>
        </w:rPr>
      </w:pPr>
      <w:r w:rsidRPr="00B777CC">
        <w:rPr>
          <w:b/>
          <w:bCs/>
          <w:sz w:val="28"/>
          <w:szCs w:val="28"/>
          <w:lang w:val="en-US" w:eastAsia="ru-RU"/>
        </w:rPr>
        <w:t>V</w:t>
      </w:r>
      <w:r w:rsidRPr="00B777CC">
        <w:rPr>
          <w:b/>
          <w:bCs/>
          <w:sz w:val="28"/>
          <w:szCs w:val="28"/>
          <w:lang w:val="ru-RU" w:eastAsia="ru-RU"/>
        </w:rPr>
        <w:t>ІІ. ЗАКЛЮЧНІ ПОЛОЖЕННЯ</w:t>
      </w:r>
    </w:p>
    <w:p w14:paraId="279ED94D"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 xml:space="preserve">7.1. </w:t>
      </w:r>
      <w:proofErr w:type="spellStart"/>
      <w:r w:rsidRPr="00B777CC">
        <w:rPr>
          <w:sz w:val="28"/>
          <w:szCs w:val="28"/>
          <w:lang w:val="ru-RU" w:eastAsia="ru-RU"/>
        </w:rPr>
        <w:t>Покладання</w:t>
      </w:r>
      <w:proofErr w:type="spellEnd"/>
      <w:r w:rsidRPr="00B777CC">
        <w:rPr>
          <w:sz w:val="28"/>
          <w:szCs w:val="28"/>
          <w:lang w:val="ru-RU" w:eastAsia="ru-RU"/>
        </w:rPr>
        <w:t xml:space="preserve"> на </w:t>
      </w:r>
      <w:proofErr w:type="spellStart"/>
      <w:r w:rsidRPr="00B777CC">
        <w:rPr>
          <w:sz w:val="28"/>
          <w:szCs w:val="28"/>
          <w:lang w:val="ru-RU" w:eastAsia="ru-RU"/>
        </w:rPr>
        <w:t>централізовану</w:t>
      </w:r>
      <w:proofErr w:type="spellEnd"/>
      <w:r w:rsidRPr="00B777CC">
        <w:rPr>
          <w:sz w:val="28"/>
          <w:szCs w:val="28"/>
          <w:lang w:val="ru-RU" w:eastAsia="ru-RU"/>
        </w:rPr>
        <w:t xml:space="preserve"> </w:t>
      </w:r>
      <w:proofErr w:type="spellStart"/>
      <w:r w:rsidRPr="00B777CC">
        <w:rPr>
          <w:sz w:val="28"/>
          <w:szCs w:val="28"/>
          <w:lang w:val="ru-RU" w:eastAsia="ru-RU"/>
        </w:rPr>
        <w:t>бухгалтерію</w:t>
      </w:r>
      <w:proofErr w:type="spellEnd"/>
      <w:r w:rsidRPr="00B777CC">
        <w:rPr>
          <w:sz w:val="28"/>
          <w:szCs w:val="28"/>
          <w:lang w:val="ru-RU" w:eastAsia="ru-RU"/>
        </w:rPr>
        <w:t xml:space="preserve"> </w:t>
      </w:r>
      <w:proofErr w:type="spellStart"/>
      <w:r w:rsidRPr="00B777CC">
        <w:rPr>
          <w:sz w:val="28"/>
          <w:szCs w:val="28"/>
          <w:lang w:val="ru-RU" w:eastAsia="ru-RU"/>
        </w:rPr>
        <w:t>обов’язків</w:t>
      </w:r>
      <w:proofErr w:type="spellEnd"/>
      <w:r w:rsidRPr="00B777CC">
        <w:rPr>
          <w:sz w:val="28"/>
          <w:szCs w:val="28"/>
          <w:lang w:val="ru-RU" w:eastAsia="ru-RU"/>
        </w:rPr>
        <w:t xml:space="preserve">, не </w:t>
      </w:r>
      <w:proofErr w:type="spellStart"/>
      <w:r w:rsidRPr="00B777CC">
        <w:rPr>
          <w:sz w:val="28"/>
          <w:szCs w:val="28"/>
          <w:lang w:val="ru-RU" w:eastAsia="ru-RU"/>
        </w:rPr>
        <w:t>передбачених</w:t>
      </w:r>
      <w:proofErr w:type="spellEnd"/>
      <w:r w:rsidRPr="00B777CC">
        <w:rPr>
          <w:sz w:val="28"/>
          <w:szCs w:val="28"/>
          <w:lang w:val="ru-RU" w:eastAsia="ru-RU"/>
        </w:rPr>
        <w:t xml:space="preserve"> </w:t>
      </w:r>
      <w:proofErr w:type="spellStart"/>
      <w:r w:rsidRPr="00B777CC">
        <w:rPr>
          <w:sz w:val="28"/>
          <w:szCs w:val="28"/>
          <w:lang w:val="ru-RU" w:eastAsia="ru-RU"/>
        </w:rPr>
        <w:t>цим</w:t>
      </w:r>
      <w:proofErr w:type="spellEnd"/>
      <w:r w:rsidRPr="00B777CC">
        <w:rPr>
          <w:sz w:val="28"/>
          <w:szCs w:val="28"/>
          <w:lang w:val="ru-RU" w:eastAsia="ru-RU"/>
        </w:rPr>
        <w:t xml:space="preserve"> </w:t>
      </w:r>
      <w:proofErr w:type="spellStart"/>
      <w:r w:rsidRPr="00B777CC">
        <w:rPr>
          <w:sz w:val="28"/>
          <w:szCs w:val="28"/>
          <w:lang w:val="ru-RU" w:eastAsia="ru-RU"/>
        </w:rPr>
        <w:t>Положенням</w:t>
      </w:r>
      <w:proofErr w:type="spellEnd"/>
      <w:r w:rsidRPr="00B777CC">
        <w:rPr>
          <w:sz w:val="28"/>
          <w:szCs w:val="28"/>
          <w:lang w:val="ru-RU" w:eastAsia="ru-RU"/>
        </w:rPr>
        <w:t xml:space="preserve">, </w:t>
      </w:r>
      <w:proofErr w:type="spellStart"/>
      <w:r w:rsidRPr="00B777CC">
        <w:rPr>
          <w:sz w:val="28"/>
          <w:szCs w:val="28"/>
          <w:lang w:val="ru-RU" w:eastAsia="ru-RU"/>
        </w:rPr>
        <w:t>здійснюються</w:t>
      </w:r>
      <w:proofErr w:type="spellEnd"/>
      <w:r w:rsidRPr="00B777CC">
        <w:rPr>
          <w:sz w:val="28"/>
          <w:szCs w:val="28"/>
          <w:lang w:val="ru-RU" w:eastAsia="ru-RU"/>
        </w:rPr>
        <w:t xml:space="preserve"> за </w:t>
      </w:r>
      <w:proofErr w:type="spellStart"/>
      <w:r w:rsidRPr="00B777CC">
        <w:rPr>
          <w:sz w:val="28"/>
          <w:szCs w:val="28"/>
          <w:lang w:val="ru-RU" w:eastAsia="ru-RU"/>
        </w:rPr>
        <w:t>окремими</w:t>
      </w:r>
      <w:proofErr w:type="spellEnd"/>
      <w:r w:rsidRPr="00B777CC">
        <w:rPr>
          <w:sz w:val="28"/>
          <w:szCs w:val="28"/>
          <w:lang w:val="ru-RU" w:eastAsia="ru-RU"/>
        </w:rPr>
        <w:t xml:space="preserve"> </w:t>
      </w:r>
      <w:proofErr w:type="spellStart"/>
      <w:r w:rsidRPr="00B777CC">
        <w:rPr>
          <w:sz w:val="28"/>
          <w:szCs w:val="28"/>
          <w:lang w:val="ru-RU" w:eastAsia="ru-RU"/>
        </w:rPr>
        <w:t>дорученнями</w:t>
      </w:r>
      <w:proofErr w:type="spellEnd"/>
      <w:r w:rsidRPr="00B777CC">
        <w:rPr>
          <w:sz w:val="28"/>
          <w:szCs w:val="28"/>
          <w:lang w:val="ru-RU" w:eastAsia="ru-RU"/>
        </w:rPr>
        <w:t xml:space="preserve"> начальника </w:t>
      </w:r>
      <w:proofErr w:type="spellStart"/>
      <w:r w:rsidRPr="00B777CC">
        <w:rPr>
          <w:sz w:val="28"/>
          <w:szCs w:val="28"/>
          <w:lang w:val="ru-RU" w:eastAsia="ru-RU"/>
        </w:rPr>
        <w:t>відділу</w:t>
      </w:r>
      <w:proofErr w:type="spellEnd"/>
      <w:r w:rsidRPr="00B777CC">
        <w:rPr>
          <w:sz w:val="28"/>
          <w:szCs w:val="28"/>
          <w:lang w:val="ru-RU" w:eastAsia="ru-RU"/>
        </w:rPr>
        <w:t>.</w:t>
      </w:r>
    </w:p>
    <w:p w14:paraId="14031C58"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 xml:space="preserve">7.2. </w:t>
      </w:r>
      <w:proofErr w:type="spellStart"/>
      <w:r w:rsidRPr="00B777CC">
        <w:rPr>
          <w:sz w:val="28"/>
          <w:szCs w:val="28"/>
          <w:lang w:val="ru-RU" w:eastAsia="ru-RU"/>
        </w:rPr>
        <w:t>Білокриницька</w:t>
      </w:r>
      <w:proofErr w:type="spellEnd"/>
      <w:r w:rsidRPr="00B777CC">
        <w:rPr>
          <w:sz w:val="28"/>
          <w:szCs w:val="28"/>
          <w:lang w:val="ru-RU" w:eastAsia="ru-RU"/>
        </w:rPr>
        <w:t xml:space="preserve"> </w:t>
      </w:r>
      <w:proofErr w:type="spellStart"/>
      <w:r w:rsidRPr="00B777CC">
        <w:rPr>
          <w:sz w:val="28"/>
          <w:szCs w:val="28"/>
          <w:lang w:val="ru-RU" w:eastAsia="ru-RU"/>
        </w:rPr>
        <w:t>сільська</w:t>
      </w:r>
      <w:proofErr w:type="spellEnd"/>
      <w:r w:rsidRPr="00B777CC">
        <w:rPr>
          <w:sz w:val="28"/>
          <w:szCs w:val="28"/>
          <w:lang w:val="ru-RU" w:eastAsia="ru-RU"/>
        </w:rPr>
        <w:t xml:space="preserve"> рада </w:t>
      </w:r>
      <w:proofErr w:type="spellStart"/>
      <w:r w:rsidRPr="00B777CC">
        <w:rPr>
          <w:sz w:val="28"/>
          <w:szCs w:val="28"/>
          <w:lang w:val="ru-RU" w:eastAsia="ru-RU"/>
        </w:rPr>
        <w:t>створює</w:t>
      </w:r>
      <w:proofErr w:type="spellEnd"/>
      <w:r w:rsidRPr="00B777CC">
        <w:rPr>
          <w:sz w:val="28"/>
          <w:szCs w:val="28"/>
          <w:lang w:val="ru-RU" w:eastAsia="ru-RU"/>
        </w:rPr>
        <w:t xml:space="preserve"> </w:t>
      </w:r>
      <w:proofErr w:type="spellStart"/>
      <w:r w:rsidRPr="00B777CC">
        <w:rPr>
          <w:sz w:val="28"/>
          <w:szCs w:val="28"/>
          <w:lang w:val="ru-RU" w:eastAsia="ru-RU"/>
        </w:rPr>
        <w:t>умови</w:t>
      </w:r>
      <w:proofErr w:type="spellEnd"/>
      <w:r w:rsidRPr="00B777CC">
        <w:rPr>
          <w:sz w:val="28"/>
          <w:szCs w:val="28"/>
          <w:lang w:val="ru-RU" w:eastAsia="ru-RU"/>
        </w:rPr>
        <w:t xml:space="preserve"> для </w:t>
      </w:r>
      <w:proofErr w:type="spellStart"/>
      <w:r w:rsidRPr="00B777CC">
        <w:rPr>
          <w:sz w:val="28"/>
          <w:szCs w:val="28"/>
          <w:lang w:val="ru-RU" w:eastAsia="ru-RU"/>
        </w:rPr>
        <w:t>роботи</w:t>
      </w:r>
      <w:proofErr w:type="spellEnd"/>
      <w:r w:rsidRPr="00B777CC">
        <w:rPr>
          <w:sz w:val="28"/>
          <w:szCs w:val="28"/>
          <w:lang w:val="ru-RU" w:eastAsia="ru-RU"/>
        </w:rPr>
        <w:t xml:space="preserve"> і </w:t>
      </w:r>
      <w:proofErr w:type="spellStart"/>
      <w:r w:rsidRPr="00B777CC">
        <w:rPr>
          <w:sz w:val="28"/>
          <w:szCs w:val="28"/>
          <w:lang w:val="ru-RU" w:eastAsia="ru-RU"/>
        </w:rPr>
        <w:t>підвищення</w:t>
      </w:r>
      <w:proofErr w:type="spellEnd"/>
      <w:r w:rsidRPr="00B777CC">
        <w:rPr>
          <w:sz w:val="28"/>
          <w:szCs w:val="28"/>
          <w:lang w:val="ru-RU" w:eastAsia="ru-RU"/>
        </w:rPr>
        <w:t xml:space="preserve"> </w:t>
      </w:r>
      <w:proofErr w:type="spellStart"/>
      <w:r w:rsidRPr="00B777CC">
        <w:rPr>
          <w:sz w:val="28"/>
          <w:szCs w:val="28"/>
          <w:lang w:val="ru-RU" w:eastAsia="ru-RU"/>
        </w:rPr>
        <w:t>кваліфікації</w:t>
      </w:r>
      <w:proofErr w:type="spellEnd"/>
      <w:r w:rsidRPr="00B777CC">
        <w:rPr>
          <w:sz w:val="28"/>
          <w:szCs w:val="28"/>
          <w:lang w:val="ru-RU" w:eastAsia="ru-RU"/>
        </w:rPr>
        <w:t xml:space="preserve"> </w:t>
      </w:r>
      <w:proofErr w:type="spellStart"/>
      <w:r w:rsidRPr="00B777CC">
        <w:rPr>
          <w:sz w:val="28"/>
          <w:szCs w:val="28"/>
          <w:lang w:val="ru-RU" w:eastAsia="ru-RU"/>
        </w:rPr>
        <w:t>працівників</w:t>
      </w:r>
      <w:proofErr w:type="spellEnd"/>
      <w:r w:rsidRPr="00B777CC">
        <w:rPr>
          <w:sz w:val="28"/>
          <w:szCs w:val="28"/>
          <w:lang w:val="ru-RU" w:eastAsia="ru-RU"/>
        </w:rPr>
        <w:t xml:space="preserve"> </w:t>
      </w:r>
      <w:proofErr w:type="spellStart"/>
      <w:r w:rsidRPr="00B777CC">
        <w:rPr>
          <w:sz w:val="28"/>
          <w:szCs w:val="28"/>
          <w:lang w:val="ru-RU" w:eastAsia="ru-RU"/>
        </w:rPr>
        <w:t>централізованої</w:t>
      </w:r>
      <w:proofErr w:type="spellEnd"/>
      <w:r w:rsidRPr="00B777CC">
        <w:rPr>
          <w:sz w:val="28"/>
          <w:szCs w:val="28"/>
          <w:lang w:val="ru-RU" w:eastAsia="ru-RU"/>
        </w:rPr>
        <w:t xml:space="preserve"> </w:t>
      </w:r>
      <w:proofErr w:type="spellStart"/>
      <w:r w:rsidRPr="00B777CC">
        <w:rPr>
          <w:sz w:val="28"/>
          <w:szCs w:val="28"/>
          <w:lang w:val="ru-RU" w:eastAsia="ru-RU"/>
        </w:rPr>
        <w:t>бухгалтерії</w:t>
      </w:r>
      <w:proofErr w:type="spellEnd"/>
      <w:r w:rsidRPr="00B777CC">
        <w:rPr>
          <w:sz w:val="28"/>
          <w:szCs w:val="28"/>
          <w:lang w:val="ru-RU" w:eastAsia="ru-RU"/>
        </w:rPr>
        <w:t xml:space="preserve">, </w:t>
      </w:r>
      <w:proofErr w:type="spellStart"/>
      <w:r w:rsidRPr="00B777CC">
        <w:rPr>
          <w:sz w:val="28"/>
          <w:szCs w:val="28"/>
          <w:lang w:val="ru-RU" w:eastAsia="ru-RU"/>
        </w:rPr>
        <w:t>забезпечує</w:t>
      </w:r>
      <w:proofErr w:type="spellEnd"/>
      <w:r w:rsidRPr="00B777CC">
        <w:rPr>
          <w:sz w:val="28"/>
          <w:szCs w:val="28"/>
          <w:lang w:val="ru-RU" w:eastAsia="ru-RU"/>
        </w:rPr>
        <w:t xml:space="preserve"> </w:t>
      </w:r>
      <w:proofErr w:type="spellStart"/>
      <w:r w:rsidRPr="00B777CC">
        <w:rPr>
          <w:sz w:val="28"/>
          <w:szCs w:val="28"/>
          <w:lang w:val="ru-RU" w:eastAsia="ru-RU"/>
        </w:rPr>
        <w:t>підрозділ</w:t>
      </w:r>
      <w:proofErr w:type="spellEnd"/>
      <w:r w:rsidRPr="00B777CC">
        <w:rPr>
          <w:sz w:val="28"/>
          <w:szCs w:val="28"/>
          <w:lang w:val="ru-RU" w:eastAsia="ru-RU"/>
        </w:rPr>
        <w:t xml:space="preserve"> нормативною базою, </w:t>
      </w:r>
      <w:proofErr w:type="spellStart"/>
      <w:r w:rsidRPr="00B777CC">
        <w:rPr>
          <w:sz w:val="28"/>
          <w:szCs w:val="28"/>
          <w:lang w:val="ru-RU" w:eastAsia="ru-RU"/>
        </w:rPr>
        <w:t>приміщенням</w:t>
      </w:r>
      <w:proofErr w:type="spellEnd"/>
      <w:r w:rsidRPr="00B777CC">
        <w:rPr>
          <w:sz w:val="28"/>
          <w:szCs w:val="28"/>
          <w:lang w:val="ru-RU" w:eastAsia="ru-RU"/>
        </w:rPr>
        <w:t xml:space="preserve">, </w:t>
      </w:r>
      <w:proofErr w:type="spellStart"/>
      <w:r w:rsidRPr="00B777CC">
        <w:rPr>
          <w:sz w:val="28"/>
          <w:szCs w:val="28"/>
          <w:lang w:val="ru-RU" w:eastAsia="ru-RU"/>
        </w:rPr>
        <w:t>періодичним</w:t>
      </w:r>
      <w:proofErr w:type="spellEnd"/>
      <w:r w:rsidRPr="00B777CC">
        <w:rPr>
          <w:sz w:val="28"/>
          <w:szCs w:val="28"/>
          <w:lang w:val="ru-RU" w:eastAsia="ru-RU"/>
        </w:rPr>
        <w:t xml:space="preserve"> </w:t>
      </w:r>
      <w:proofErr w:type="spellStart"/>
      <w:r w:rsidRPr="00B777CC">
        <w:rPr>
          <w:sz w:val="28"/>
          <w:szCs w:val="28"/>
          <w:lang w:val="ru-RU" w:eastAsia="ru-RU"/>
        </w:rPr>
        <w:t>виданням</w:t>
      </w:r>
      <w:proofErr w:type="spellEnd"/>
      <w:r w:rsidRPr="00B777CC">
        <w:rPr>
          <w:sz w:val="28"/>
          <w:szCs w:val="28"/>
          <w:lang w:val="ru-RU" w:eastAsia="ru-RU"/>
        </w:rPr>
        <w:t xml:space="preserve">, </w:t>
      </w:r>
      <w:proofErr w:type="spellStart"/>
      <w:r w:rsidRPr="00B777CC">
        <w:rPr>
          <w:sz w:val="28"/>
          <w:szCs w:val="28"/>
          <w:lang w:val="ru-RU" w:eastAsia="ru-RU"/>
        </w:rPr>
        <w:t>обладнанням</w:t>
      </w:r>
      <w:proofErr w:type="spellEnd"/>
      <w:r w:rsidRPr="00B777CC">
        <w:rPr>
          <w:sz w:val="28"/>
          <w:szCs w:val="28"/>
          <w:lang w:val="ru-RU" w:eastAsia="ru-RU"/>
        </w:rPr>
        <w:t xml:space="preserve">, </w:t>
      </w:r>
      <w:proofErr w:type="spellStart"/>
      <w:r w:rsidRPr="00B777CC">
        <w:rPr>
          <w:sz w:val="28"/>
          <w:szCs w:val="28"/>
          <w:lang w:val="ru-RU" w:eastAsia="ru-RU"/>
        </w:rPr>
        <w:t>канцелярськими</w:t>
      </w:r>
      <w:proofErr w:type="spellEnd"/>
      <w:r w:rsidRPr="00B777CC">
        <w:rPr>
          <w:sz w:val="28"/>
          <w:szCs w:val="28"/>
          <w:lang w:val="ru-RU" w:eastAsia="ru-RU"/>
        </w:rPr>
        <w:t xml:space="preserve"> товарами, </w:t>
      </w:r>
      <w:proofErr w:type="spellStart"/>
      <w:r w:rsidRPr="00B777CC">
        <w:rPr>
          <w:sz w:val="28"/>
          <w:szCs w:val="28"/>
          <w:lang w:val="ru-RU" w:eastAsia="ru-RU"/>
        </w:rPr>
        <w:t>створює</w:t>
      </w:r>
      <w:proofErr w:type="spellEnd"/>
      <w:r w:rsidRPr="00B777CC">
        <w:rPr>
          <w:sz w:val="28"/>
          <w:szCs w:val="28"/>
          <w:lang w:val="ru-RU" w:eastAsia="ru-RU"/>
        </w:rPr>
        <w:t xml:space="preserve"> </w:t>
      </w:r>
      <w:proofErr w:type="spellStart"/>
      <w:r w:rsidRPr="00B777CC">
        <w:rPr>
          <w:sz w:val="28"/>
          <w:szCs w:val="28"/>
          <w:lang w:val="ru-RU" w:eastAsia="ru-RU"/>
        </w:rPr>
        <w:t>інші</w:t>
      </w:r>
      <w:proofErr w:type="spellEnd"/>
      <w:r w:rsidRPr="00B777CC">
        <w:rPr>
          <w:sz w:val="28"/>
          <w:szCs w:val="28"/>
          <w:lang w:val="ru-RU" w:eastAsia="ru-RU"/>
        </w:rPr>
        <w:t xml:space="preserve"> </w:t>
      </w:r>
      <w:proofErr w:type="spellStart"/>
      <w:r w:rsidRPr="00B777CC">
        <w:rPr>
          <w:sz w:val="28"/>
          <w:szCs w:val="28"/>
          <w:lang w:val="ru-RU" w:eastAsia="ru-RU"/>
        </w:rPr>
        <w:t>умови</w:t>
      </w:r>
      <w:proofErr w:type="spellEnd"/>
      <w:r w:rsidRPr="00B777CC">
        <w:rPr>
          <w:sz w:val="28"/>
          <w:szCs w:val="28"/>
          <w:lang w:val="ru-RU" w:eastAsia="ru-RU"/>
        </w:rPr>
        <w:t xml:space="preserve"> для </w:t>
      </w:r>
      <w:proofErr w:type="spellStart"/>
      <w:r w:rsidRPr="00B777CC">
        <w:rPr>
          <w:sz w:val="28"/>
          <w:szCs w:val="28"/>
          <w:lang w:val="ru-RU" w:eastAsia="ru-RU"/>
        </w:rPr>
        <w:t>ефективної</w:t>
      </w:r>
      <w:proofErr w:type="spellEnd"/>
      <w:r w:rsidRPr="00B777CC">
        <w:rPr>
          <w:sz w:val="28"/>
          <w:szCs w:val="28"/>
          <w:lang w:val="ru-RU" w:eastAsia="ru-RU"/>
        </w:rPr>
        <w:t xml:space="preserve"> </w:t>
      </w:r>
      <w:proofErr w:type="spellStart"/>
      <w:r w:rsidRPr="00B777CC">
        <w:rPr>
          <w:sz w:val="28"/>
          <w:szCs w:val="28"/>
          <w:lang w:val="ru-RU" w:eastAsia="ru-RU"/>
        </w:rPr>
        <w:t>роботи</w:t>
      </w:r>
      <w:proofErr w:type="spellEnd"/>
      <w:r w:rsidRPr="00B777CC">
        <w:rPr>
          <w:sz w:val="28"/>
          <w:szCs w:val="28"/>
          <w:lang w:val="ru-RU" w:eastAsia="ru-RU"/>
        </w:rPr>
        <w:t>.</w:t>
      </w:r>
    </w:p>
    <w:p w14:paraId="56630661"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 xml:space="preserve">7.3. </w:t>
      </w:r>
      <w:proofErr w:type="spellStart"/>
      <w:r w:rsidRPr="00B777CC">
        <w:rPr>
          <w:sz w:val="28"/>
          <w:szCs w:val="28"/>
          <w:lang w:val="ru-RU" w:eastAsia="ru-RU"/>
        </w:rPr>
        <w:t>Внесення</w:t>
      </w:r>
      <w:proofErr w:type="spellEnd"/>
      <w:r w:rsidRPr="00B777CC">
        <w:rPr>
          <w:sz w:val="28"/>
          <w:szCs w:val="28"/>
          <w:lang w:val="ru-RU" w:eastAsia="ru-RU"/>
        </w:rPr>
        <w:t xml:space="preserve"> </w:t>
      </w:r>
      <w:proofErr w:type="spellStart"/>
      <w:r w:rsidRPr="00B777CC">
        <w:rPr>
          <w:sz w:val="28"/>
          <w:szCs w:val="28"/>
          <w:lang w:val="ru-RU" w:eastAsia="ru-RU"/>
        </w:rPr>
        <w:t>змін</w:t>
      </w:r>
      <w:proofErr w:type="spellEnd"/>
      <w:r w:rsidRPr="00B777CC">
        <w:rPr>
          <w:sz w:val="28"/>
          <w:szCs w:val="28"/>
          <w:lang w:val="ru-RU" w:eastAsia="ru-RU"/>
        </w:rPr>
        <w:t xml:space="preserve"> та </w:t>
      </w:r>
      <w:proofErr w:type="spellStart"/>
      <w:r w:rsidRPr="00B777CC">
        <w:rPr>
          <w:sz w:val="28"/>
          <w:szCs w:val="28"/>
          <w:lang w:val="ru-RU" w:eastAsia="ru-RU"/>
        </w:rPr>
        <w:t>доповнень</w:t>
      </w:r>
      <w:proofErr w:type="spellEnd"/>
      <w:r w:rsidRPr="00B777CC">
        <w:rPr>
          <w:sz w:val="28"/>
          <w:szCs w:val="28"/>
          <w:lang w:val="ru-RU" w:eastAsia="ru-RU"/>
        </w:rPr>
        <w:t xml:space="preserve"> до </w:t>
      </w:r>
      <w:proofErr w:type="spellStart"/>
      <w:r w:rsidRPr="00B777CC">
        <w:rPr>
          <w:sz w:val="28"/>
          <w:szCs w:val="28"/>
          <w:lang w:val="ru-RU" w:eastAsia="ru-RU"/>
        </w:rPr>
        <w:t>Положення</w:t>
      </w:r>
      <w:proofErr w:type="spellEnd"/>
      <w:r w:rsidRPr="00B777CC">
        <w:rPr>
          <w:sz w:val="28"/>
          <w:szCs w:val="28"/>
          <w:lang w:val="ru-RU" w:eastAsia="ru-RU"/>
        </w:rPr>
        <w:t xml:space="preserve"> про </w:t>
      </w:r>
      <w:proofErr w:type="spellStart"/>
      <w:r w:rsidRPr="00B777CC">
        <w:rPr>
          <w:sz w:val="28"/>
          <w:szCs w:val="28"/>
          <w:lang w:val="ru-RU" w:eastAsia="ru-RU"/>
        </w:rPr>
        <w:t>централізовану</w:t>
      </w:r>
      <w:proofErr w:type="spellEnd"/>
      <w:r w:rsidRPr="00B777CC">
        <w:rPr>
          <w:sz w:val="28"/>
          <w:szCs w:val="28"/>
          <w:lang w:val="ru-RU" w:eastAsia="ru-RU"/>
        </w:rPr>
        <w:t xml:space="preserve"> </w:t>
      </w:r>
      <w:proofErr w:type="spellStart"/>
      <w:r w:rsidRPr="00B777CC">
        <w:rPr>
          <w:sz w:val="28"/>
          <w:szCs w:val="28"/>
          <w:lang w:val="ru-RU" w:eastAsia="ru-RU"/>
        </w:rPr>
        <w:t>бухгалтерію</w:t>
      </w:r>
      <w:proofErr w:type="spellEnd"/>
      <w:r w:rsidRPr="00B777CC">
        <w:rPr>
          <w:sz w:val="28"/>
          <w:szCs w:val="28"/>
          <w:lang w:val="ru-RU" w:eastAsia="ru-RU"/>
        </w:rPr>
        <w:t xml:space="preserve"> </w:t>
      </w:r>
      <w:proofErr w:type="spellStart"/>
      <w:r w:rsidRPr="00B777CC">
        <w:rPr>
          <w:sz w:val="28"/>
          <w:szCs w:val="28"/>
          <w:lang w:val="ru-RU" w:eastAsia="ru-RU"/>
        </w:rPr>
        <w:t>може</w:t>
      </w:r>
      <w:proofErr w:type="spellEnd"/>
      <w:r w:rsidRPr="00B777CC">
        <w:rPr>
          <w:sz w:val="28"/>
          <w:szCs w:val="28"/>
          <w:lang w:val="ru-RU" w:eastAsia="ru-RU"/>
        </w:rPr>
        <w:t xml:space="preserve"> бути </w:t>
      </w:r>
      <w:proofErr w:type="spellStart"/>
      <w:r w:rsidRPr="00B777CC">
        <w:rPr>
          <w:sz w:val="28"/>
          <w:szCs w:val="28"/>
          <w:lang w:val="ru-RU" w:eastAsia="ru-RU"/>
        </w:rPr>
        <w:t>ініційоване</w:t>
      </w:r>
      <w:proofErr w:type="spellEnd"/>
      <w:r w:rsidRPr="00B777CC">
        <w:rPr>
          <w:sz w:val="28"/>
          <w:szCs w:val="28"/>
          <w:lang w:val="ru-RU" w:eastAsia="ru-RU"/>
        </w:rPr>
        <w:t xml:space="preserve"> начальником </w:t>
      </w:r>
      <w:proofErr w:type="spellStart"/>
      <w:r w:rsidRPr="00B777CC">
        <w:rPr>
          <w:sz w:val="28"/>
          <w:szCs w:val="28"/>
          <w:lang w:val="ru-RU" w:eastAsia="ru-RU"/>
        </w:rPr>
        <w:t>відділу</w:t>
      </w:r>
      <w:proofErr w:type="spellEnd"/>
      <w:r w:rsidRPr="00B777CC">
        <w:rPr>
          <w:sz w:val="28"/>
          <w:szCs w:val="28"/>
          <w:lang w:val="ru-RU" w:eastAsia="ru-RU"/>
        </w:rPr>
        <w:t xml:space="preserve">, </w:t>
      </w:r>
      <w:proofErr w:type="spellStart"/>
      <w:r w:rsidRPr="00B777CC">
        <w:rPr>
          <w:sz w:val="28"/>
          <w:szCs w:val="28"/>
          <w:lang w:val="ru-RU" w:eastAsia="ru-RU"/>
        </w:rPr>
        <w:t>затверджене</w:t>
      </w:r>
      <w:proofErr w:type="spellEnd"/>
      <w:r w:rsidRPr="00B777CC">
        <w:rPr>
          <w:sz w:val="28"/>
          <w:szCs w:val="28"/>
          <w:lang w:val="ru-RU" w:eastAsia="ru-RU"/>
        </w:rPr>
        <w:t xml:space="preserve"> наказом начальника </w:t>
      </w:r>
      <w:proofErr w:type="spellStart"/>
      <w:proofErr w:type="gramStart"/>
      <w:r w:rsidRPr="00B777CC">
        <w:rPr>
          <w:sz w:val="28"/>
          <w:szCs w:val="28"/>
          <w:lang w:val="ru-RU" w:eastAsia="ru-RU"/>
        </w:rPr>
        <w:t>відділу</w:t>
      </w:r>
      <w:proofErr w:type="spellEnd"/>
      <w:r w:rsidRPr="00B777CC">
        <w:rPr>
          <w:sz w:val="28"/>
          <w:szCs w:val="28"/>
          <w:lang w:val="ru-RU" w:eastAsia="ru-RU"/>
        </w:rPr>
        <w:t xml:space="preserve">  </w:t>
      </w:r>
      <w:proofErr w:type="spellStart"/>
      <w:r w:rsidRPr="00B777CC">
        <w:rPr>
          <w:sz w:val="28"/>
          <w:szCs w:val="28"/>
          <w:lang w:val="ru-RU" w:eastAsia="ru-RU"/>
        </w:rPr>
        <w:t>згідно</w:t>
      </w:r>
      <w:proofErr w:type="spellEnd"/>
      <w:proofErr w:type="gramEnd"/>
      <w:r w:rsidRPr="00B777CC">
        <w:rPr>
          <w:sz w:val="28"/>
          <w:szCs w:val="28"/>
          <w:lang w:val="ru-RU" w:eastAsia="ru-RU"/>
        </w:rPr>
        <w:t xml:space="preserve"> чинного </w:t>
      </w:r>
      <w:proofErr w:type="spellStart"/>
      <w:r w:rsidRPr="00B777CC">
        <w:rPr>
          <w:sz w:val="28"/>
          <w:szCs w:val="28"/>
          <w:lang w:val="ru-RU" w:eastAsia="ru-RU"/>
        </w:rPr>
        <w:t>законодавства</w:t>
      </w:r>
      <w:proofErr w:type="spellEnd"/>
      <w:r w:rsidRPr="00B777CC">
        <w:rPr>
          <w:sz w:val="28"/>
          <w:szCs w:val="28"/>
          <w:lang w:val="ru-RU" w:eastAsia="ru-RU"/>
        </w:rPr>
        <w:t>.</w:t>
      </w:r>
    </w:p>
    <w:p w14:paraId="2FF889BC" w14:textId="77777777" w:rsidR="00B777CC" w:rsidRPr="00B777CC" w:rsidRDefault="00B777CC" w:rsidP="00B777CC">
      <w:pPr>
        <w:shd w:val="clear" w:color="auto" w:fill="FFFFFF"/>
        <w:spacing w:line="276" w:lineRule="auto"/>
        <w:ind w:firstLine="851"/>
        <w:jc w:val="both"/>
        <w:rPr>
          <w:sz w:val="28"/>
          <w:szCs w:val="28"/>
          <w:lang w:val="ru-RU" w:eastAsia="ru-RU"/>
        </w:rPr>
      </w:pPr>
      <w:r w:rsidRPr="00B777CC">
        <w:rPr>
          <w:sz w:val="28"/>
          <w:szCs w:val="28"/>
          <w:lang w:val="ru-RU" w:eastAsia="ru-RU"/>
        </w:rPr>
        <w:t xml:space="preserve">7.4. </w:t>
      </w:r>
      <w:proofErr w:type="spellStart"/>
      <w:r w:rsidRPr="00B777CC">
        <w:rPr>
          <w:sz w:val="28"/>
          <w:szCs w:val="28"/>
          <w:lang w:val="ru-RU" w:eastAsia="ru-RU"/>
        </w:rPr>
        <w:t>Реорганізація</w:t>
      </w:r>
      <w:proofErr w:type="spellEnd"/>
      <w:r w:rsidRPr="00B777CC">
        <w:rPr>
          <w:sz w:val="28"/>
          <w:szCs w:val="28"/>
          <w:lang w:val="ru-RU" w:eastAsia="ru-RU"/>
        </w:rPr>
        <w:t xml:space="preserve"> </w:t>
      </w:r>
      <w:proofErr w:type="spellStart"/>
      <w:r w:rsidRPr="00B777CC">
        <w:rPr>
          <w:sz w:val="28"/>
          <w:szCs w:val="28"/>
          <w:lang w:val="ru-RU" w:eastAsia="ru-RU"/>
        </w:rPr>
        <w:t>централізованої</w:t>
      </w:r>
      <w:proofErr w:type="spellEnd"/>
      <w:r w:rsidRPr="00B777CC">
        <w:rPr>
          <w:sz w:val="28"/>
          <w:szCs w:val="28"/>
          <w:lang w:val="ru-RU" w:eastAsia="ru-RU"/>
        </w:rPr>
        <w:t xml:space="preserve"> </w:t>
      </w:r>
      <w:proofErr w:type="spellStart"/>
      <w:proofErr w:type="gramStart"/>
      <w:r w:rsidRPr="00B777CC">
        <w:rPr>
          <w:sz w:val="28"/>
          <w:szCs w:val="28"/>
          <w:lang w:val="ru-RU" w:eastAsia="ru-RU"/>
        </w:rPr>
        <w:t>бухгалтерії</w:t>
      </w:r>
      <w:proofErr w:type="spellEnd"/>
      <w:r w:rsidRPr="00B777CC">
        <w:rPr>
          <w:sz w:val="28"/>
          <w:szCs w:val="28"/>
          <w:lang w:val="ru-RU" w:eastAsia="ru-RU"/>
        </w:rPr>
        <w:t xml:space="preserve">  </w:t>
      </w:r>
      <w:proofErr w:type="spellStart"/>
      <w:r w:rsidRPr="00B777CC">
        <w:rPr>
          <w:sz w:val="28"/>
          <w:szCs w:val="28"/>
          <w:lang w:val="ru-RU" w:eastAsia="ru-RU"/>
        </w:rPr>
        <w:t>здійснюється</w:t>
      </w:r>
      <w:proofErr w:type="spellEnd"/>
      <w:proofErr w:type="gramEnd"/>
      <w:r w:rsidRPr="00B777CC">
        <w:rPr>
          <w:sz w:val="28"/>
          <w:szCs w:val="28"/>
          <w:lang w:val="ru-RU" w:eastAsia="ru-RU"/>
        </w:rPr>
        <w:t xml:space="preserve"> </w:t>
      </w:r>
      <w:proofErr w:type="spellStart"/>
      <w:r w:rsidRPr="00B777CC">
        <w:rPr>
          <w:sz w:val="28"/>
          <w:szCs w:val="28"/>
          <w:lang w:val="ru-RU" w:eastAsia="ru-RU"/>
        </w:rPr>
        <w:t>згідно</w:t>
      </w:r>
      <w:proofErr w:type="spellEnd"/>
      <w:r w:rsidRPr="00B777CC">
        <w:rPr>
          <w:sz w:val="28"/>
          <w:szCs w:val="28"/>
          <w:lang w:val="ru-RU" w:eastAsia="ru-RU"/>
        </w:rPr>
        <w:t xml:space="preserve"> чинного </w:t>
      </w:r>
      <w:proofErr w:type="spellStart"/>
      <w:r w:rsidRPr="00B777CC">
        <w:rPr>
          <w:sz w:val="28"/>
          <w:szCs w:val="28"/>
          <w:lang w:val="ru-RU" w:eastAsia="ru-RU"/>
        </w:rPr>
        <w:t>законодавства</w:t>
      </w:r>
      <w:proofErr w:type="spellEnd"/>
      <w:r w:rsidRPr="00B777CC">
        <w:rPr>
          <w:sz w:val="28"/>
          <w:szCs w:val="28"/>
          <w:lang w:val="ru-RU" w:eastAsia="ru-RU"/>
        </w:rPr>
        <w:t>.</w:t>
      </w:r>
    </w:p>
    <w:p w14:paraId="0DD21FFF" w14:textId="77777777" w:rsidR="0086422E" w:rsidRDefault="0086422E">
      <w:pPr>
        <w:spacing w:after="200" w:line="276" w:lineRule="auto"/>
        <w:rPr>
          <w:rFonts w:asciiTheme="majorBidi" w:eastAsiaTheme="minorHAnsi" w:hAnsiTheme="majorBidi" w:cstheme="majorBidi"/>
          <w:b/>
          <w:bCs/>
          <w:i/>
          <w:iCs/>
          <w:lang w:eastAsia="ru-RU"/>
        </w:rPr>
      </w:pPr>
    </w:p>
    <w:p w14:paraId="357A4904" w14:textId="6BD963AF" w:rsidR="00697AE7" w:rsidRPr="0086422E" w:rsidRDefault="0086422E">
      <w:pPr>
        <w:spacing w:after="200" w:line="276" w:lineRule="auto"/>
        <w:rPr>
          <w:rFonts w:asciiTheme="majorBidi" w:eastAsiaTheme="minorHAnsi" w:hAnsiTheme="majorBidi" w:cstheme="majorBidi"/>
          <w:b/>
          <w:bCs/>
          <w:i/>
          <w:iCs/>
          <w:sz w:val="28"/>
          <w:szCs w:val="28"/>
          <w:lang w:eastAsia="ru-RU"/>
        </w:rPr>
      </w:pPr>
      <w:r w:rsidRPr="0086422E">
        <w:rPr>
          <w:rFonts w:asciiTheme="majorBidi" w:eastAsiaTheme="minorHAnsi" w:hAnsiTheme="majorBidi" w:cstheme="majorBidi"/>
          <w:b/>
          <w:bCs/>
          <w:i/>
          <w:iCs/>
          <w:sz w:val="28"/>
          <w:szCs w:val="28"/>
          <w:lang w:eastAsia="ru-RU"/>
        </w:rPr>
        <w:t xml:space="preserve">Секретар сільської ради </w:t>
      </w:r>
      <w:r w:rsidRPr="0086422E">
        <w:rPr>
          <w:rFonts w:asciiTheme="majorBidi" w:eastAsiaTheme="minorHAnsi" w:hAnsiTheme="majorBidi" w:cstheme="majorBidi"/>
          <w:b/>
          <w:bCs/>
          <w:i/>
          <w:iCs/>
          <w:sz w:val="28"/>
          <w:szCs w:val="28"/>
          <w:lang w:eastAsia="ru-RU"/>
        </w:rPr>
        <w:tab/>
      </w:r>
      <w:r w:rsidRPr="0086422E">
        <w:rPr>
          <w:rFonts w:asciiTheme="majorBidi" w:eastAsiaTheme="minorHAnsi" w:hAnsiTheme="majorBidi" w:cstheme="majorBidi"/>
          <w:b/>
          <w:bCs/>
          <w:i/>
          <w:iCs/>
          <w:sz w:val="28"/>
          <w:szCs w:val="28"/>
          <w:lang w:eastAsia="ru-RU"/>
        </w:rPr>
        <w:tab/>
      </w:r>
      <w:r w:rsidRPr="0086422E">
        <w:rPr>
          <w:rFonts w:asciiTheme="majorBidi" w:eastAsiaTheme="minorHAnsi" w:hAnsiTheme="majorBidi" w:cstheme="majorBidi"/>
          <w:b/>
          <w:bCs/>
          <w:i/>
          <w:iCs/>
          <w:sz w:val="28"/>
          <w:szCs w:val="28"/>
          <w:lang w:eastAsia="ru-RU"/>
        </w:rPr>
        <w:tab/>
      </w:r>
      <w:r w:rsidRPr="0086422E">
        <w:rPr>
          <w:rFonts w:asciiTheme="majorBidi" w:eastAsiaTheme="minorHAnsi" w:hAnsiTheme="majorBidi" w:cstheme="majorBidi"/>
          <w:b/>
          <w:bCs/>
          <w:i/>
          <w:iCs/>
          <w:sz w:val="28"/>
          <w:szCs w:val="28"/>
          <w:lang w:eastAsia="ru-RU"/>
        </w:rPr>
        <w:tab/>
      </w:r>
      <w:r w:rsidRPr="0086422E">
        <w:rPr>
          <w:rFonts w:asciiTheme="majorBidi" w:eastAsiaTheme="minorHAnsi" w:hAnsiTheme="majorBidi" w:cstheme="majorBidi"/>
          <w:b/>
          <w:bCs/>
          <w:i/>
          <w:iCs/>
          <w:sz w:val="28"/>
          <w:szCs w:val="28"/>
          <w:lang w:eastAsia="ru-RU"/>
        </w:rPr>
        <w:tab/>
      </w:r>
      <w:r w:rsidRPr="0086422E">
        <w:rPr>
          <w:rFonts w:asciiTheme="majorBidi" w:eastAsiaTheme="minorHAnsi" w:hAnsiTheme="majorBidi" w:cstheme="majorBidi"/>
          <w:b/>
          <w:bCs/>
          <w:i/>
          <w:iCs/>
          <w:sz w:val="28"/>
          <w:szCs w:val="28"/>
          <w:lang w:eastAsia="ru-RU"/>
        </w:rPr>
        <w:tab/>
      </w:r>
      <w:r w:rsidRPr="0086422E">
        <w:rPr>
          <w:rFonts w:asciiTheme="majorBidi" w:eastAsiaTheme="minorHAnsi" w:hAnsiTheme="majorBidi" w:cstheme="majorBidi"/>
          <w:b/>
          <w:bCs/>
          <w:i/>
          <w:iCs/>
          <w:sz w:val="28"/>
          <w:szCs w:val="28"/>
          <w:lang w:eastAsia="ru-RU"/>
        </w:rPr>
        <w:tab/>
        <w:t>Ірина ДАЮК</w:t>
      </w:r>
    </w:p>
    <w:p w14:paraId="37E194A1" w14:textId="77777777" w:rsidR="00697AE7" w:rsidRPr="00697AE7" w:rsidRDefault="00697AE7" w:rsidP="00697AE7">
      <w:pPr>
        <w:spacing w:line="276" w:lineRule="auto"/>
        <w:ind w:left="6237"/>
        <w:rPr>
          <w:rFonts w:asciiTheme="majorBidi" w:eastAsiaTheme="minorHAnsi" w:hAnsiTheme="majorBidi" w:cstheme="majorBidi"/>
          <w:b/>
          <w:bCs/>
          <w:i/>
          <w:iCs/>
          <w:sz w:val="16"/>
          <w:szCs w:val="16"/>
          <w:lang w:eastAsia="ru-RU"/>
        </w:rPr>
      </w:pPr>
    </w:p>
    <w:p w14:paraId="19C1EDB7" w14:textId="77777777" w:rsidR="00697AE7" w:rsidRPr="00697AE7" w:rsidRDefault="00697AE7" w:rsidP="00697AE7">
      <w:pPr>
        <w:tabs>
          <w:tab w:val="num" w:pos="1158"/>
        </w:tabs>
        <w:spacing w:line="276" w:lineRule="auto"/>
        <w:rPr>
          <w:rFonts w:asciiTheme="majorBidi" w:eastAsiaTheme="minorHAnsi" w:hAnsiTheme="majorBidi" w:cstheme="majorBidi"/>
          <w:b/>
          <w:caps/>
          <w:color w:val="000000"/>
          <w:sz w:val="28"/>
          <w:szCs w:val="28"/>
          <w:lang w:eastAsia="ru-RU"/>
        </w:rPr>
      </w:pPr>
    </w:p>
    <w:p w14:paraId="09A651C8" w14:textId="77777777" w:rsidR="0086422E" w:rsidRDefault="0086422E" w:rsidP="00697AE7">
      <w:pPr>
        <w:tabs>
          <w:tab w:val="num" w:pos="1158"/>
        </w:tabs>
        <w:spacing w:line="276" w:lineRule="auto"/>
        <w:jc w:val="center"/>
        <w:rPr>
          <w:rFonts w:asciiTheme="majorBidi" w:eastAsiaTheme="minorHAnsi" w:hAnsiTheme="majorBidi" w:cstheme="majorBidi"/>
          <w:b/>
          <w:caps/>
          <w:color w:val="000000"/>
          <w:sz w:val="28"/>
          <w:szCs w:val="28"/>
          <w:lang w:eastAsia="ru-RU"/>
        </w:rPr>
      </w:pPr>
      <w:r>
        <w:rPr>
          <w:rFonts w:asciiTheme="majorBidi" w:eastAsiaTheme="minorHAnsi" w:hAnsiTheme="majorBidi" w:cstheme="majorBidi"/>
          <w:b/>
          <w:caps/>
          <w:color w:val="000000"/>
          <w:sz w:val="28"/>
          <w:szCs w:val="28"/>
          <w:lang w:eastAsia="ru-RU"/>
        </w:rPr>
        <w:br/>
      </w:r>
    </w:p>
    <w:p w14:paraId="1DA20653" w14:textId="77777777" w:rsidR="0086422E" w:rsidRDefault="0086422E">
      <w:pPr>
        <w:spacing w:after="200" w:line="276" w:lineRule="auto"/>
        <w:rPr>
          <w:rFonts w:asciiTheme="majorBidi" w:eastAsiaTheme="minorHAnsi" w:hAnsiTheme="majorBidi" w:cstheme="majorBidi"/>
          <w:b/>
          <w:caps/>
          <w:color w:val="000000"/>
          <w:sz w:val="28"/>
          <w:szCs w:val="28"/>
          <w:lang w:eastAsia="ru-RU"/>
        </w:rPr>
      </w:pPr>
      <w:r>
        <w:rPr>
          <w:rFonts w:asciiTheme="majorBidi" w:eastAsiaTheme="minorHAnsi" w:hAnsiTheme="majorBidi" w:cstheme="majorBidi"/>
          <w:b/>
          <w:caps/>
          <w:color w:val="000000"/>
          <w:sz w:val="28"/>
          <w:szCs w:val="28"/>
          <w:lang w:eastAsia="ru-RU"/>
        </w:rPr>
        <w:br w:type="page"/>
      </w:r>
    </w:p>
    <w:p w14:paraId="2B4E93EF" w14:textId="77777777" w:rsidR="009558F2" w:rsidRDefault="009558F2" w:rsidP="00697AE7">
      <w:pPr>
        <w:tabs>
          <w:tab w:val="num" w:pos="1158"/>
        </w:tabs>
        <w:spacing w:line="276" w:lineRule="auto"/>
        <w:jc w:val="center"/>
        <w:rPr>
          <w:rFonts w:asciiTheme="majorBidi" w:eastAsiaTheme="minorHAnsi" w:hAnsiTheme="majorBidi" w:cstheme="majorBidi"/>
          <w:b/>
          <w:caps/>
          <w:color w:val="000000"/>
          <w:sz w:val="28"/>
          <w:szCs w:val="28"/>
          <w:lang w:eastAsia="ru-RU"/>
        </w:rPr>
      </w:pPr>
    </w:p>
    <w:p w14:paraId="638D114D" w14:textId="77777777" w:rsidR="009558F2" w:rsidRDefault="009558F2" w:rsidP="00697AE7">
      <w:pPr>
        <w:tabs>
          <w:tab w:val="num" w:pos="1158"/>
        </w:tabs>
        <w:spacing w:line="276" w:lineRule="auto"/>
        <w:jc w:val="center"/>
        <w:rPr>
          <w:rFonts w:asciiTheme="majorBidi" w:eastAsiaTheme="minorHAnsi" w:hAnsiTheme="majorBidi" w:cstheme="majorBidi"/>
          <w:b/>
          <w:caps/>
          <w:color w:val="000000"/>
          <w:sz w:val="28"/>
          <w:szCs w:val="28"/>
          <w:lang w:eastAsia="ru-RU"/>
        </w:rPr>
      </w:pPr>
    </w:p>
    <w:p w14:paraId="3FC933DD" w14:textId="48A10015" w:rsidR="00697AE7" w:rsidRPr="00697AE7" w:rsidRDefault="00697AE7" w:rsidP="00697AE7">
      <w:pPr>
        <w:tabs>
          <w:tab w:val="num" w:pos="1158"/>
        </w:tabs>
        <w:spacing w:line="276" w:lineRule="auto"/>
        <w:jc w:val="center"/>
        <w:rPr>
          <w:rFonts w:asciiTheme="majorBidi" w:eastAsiaTheme="minorHAnsi" w:hAnsiTheme="majorBidi" w:cstheme="majorBidi"/>
          <w:b/>
          <w:caps/>
          <w:color w:val="000000"/>
          <w:sz w:val="28"/>
          <w:szCs w:val="28"/>
          <w:lang w:eastAsia="ru-RU"/>
        </w:rPr>
      </w:pPr>
      <w:bookmarkStart w:id="8" w:name="_GoBack"/>
      <w:bookmarkEnd w:id="8"/>
      <w:r w:rsidRPr="00697AE7">
        <w:rPr>
          <w:rFonts w:asciiTheme="majorBidi" w:eastAsiaTheme="minorHAnsi" w:hAnsiTheme="majorBidi" w:cstheme="majorBidi"/>
          <w:b/>
          <w:caps/>
          <w:color w:val="000000"/>
          <w:sz w:val="28"/>
          <w:szCs w:val="28"/>
          <w:lang w:eastAsia="ru-RU"/>
        </w:rPr>
        <w:t>структура</w:t>
      </w:r>
    </w:p>
    <w:p w14:paraId="76F605AB" w14:textId="008DEEE7" w:rsidR="00697AE7" w:rsidRDefault="0086422E" w:rsidP="00697AE7">
      <w:pPr>
        <w:tabs>
          <w:tab w:val="num" w:pos="1158"/>
        </w:tabs>
        <w:spacing w:line="276" w:lineRule="auto"/>
        <w:jc w:val="center"/>
        <w:rPr>
          <w:rFonts w:asciiTheme="majorBidi" w:eastAsiaTheme="minorHAnsi" w:hAnsiTheme="majorBidi" w:cstheme="majorBidi"/>
          <w:b/>
          <w:sz w:val="28"/>
          <w:szCs w:val="28"/>
          <w:lang w:eastAsia="ru-RU"/>
        </w:rPr>
      </w:pPr>
      <w:r w:rsidRPr="0086422E">
        <w:rPr>
          <w:rFonts w:asciiTheme="majorBidi" w:eastAsiaTheme="minorHAnsi" w:hAnsiTheme="majorBidi" w:cstheme="majorBidi"/>
          <w:b/>
          <w:sz w:val="28"/>
          <w:szCs w:val="28"/>
          <w:lang w:eastAsia="ru-RU"/>
        </w:rPr>
        <w:t>комунального підприємства «Централізована бухгалтерія» Білокриницької сільської ради</w:t>
      </w:r>
    </w:p>
    <w:p w14:paraId="6012B46F" w14:textId="77777777" w:rsidR="009558F2" w:rsidRPr="00697AE7" w:rsidRDefault="009558F2" w:rsidP="00697AE7">
      <w:pPr>
        <w:tabs>
          <w:tab w:val="num" w:pos="1158"/>
        </w:tabs>
        <w:spacing w:line="276" w:lineRule="auto"/>
        <w:jc w:val="center"/>
        <w:rPr>
          <w:rFonts w:asciiTheme="majorBidi" w:eastAsiaTheme="minorHAnsi" w:hAnsiTheme="majorBidi" w:cstheme="majorBidi"/>
          <w:b/>
          <w:bCs/>
          <w:color w:val="000000"/>
          <w:sz w:val="28"/>
          <w:szCs w:val="28"/>
          <w:bdr w:val="none" w:sz="0" w:space="0" w:color="auto" w:frame="1"/>
        </w:rPr>
      </w:pPr>
    </w:p>
    <w:tbl>
      <w:tblPr>
        <w:tblpPr w:leftFromText="180" w:rightFromText="180" w:bottomFromText="200" w:vertAnchor="text" w:horzAnchor="margin" w:tblpXSpec="center" w:tblpY="8"/>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932"/>
        <w:gridCol w:w="1850"/>
      </w:tblGrid>
      <w:tr w:rsidR="00697AE7" w:rsidRPr="00697AE7" w14:paraId="75614579" w14:textId="77777777" w:rsidTr="001235A0">
        <w:trPr>
          <w:trHeight w:val="3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447299" w14:textId="77777777" w:rsidR="00697AE7" w:rsidRPr="00697AE7" w:rsidRDefault="00697AE7" w:rsidP="00697AE7">
            <w:pPr>
              <w:widowControl w:val="0"/>
              <w:spacing w:line="276" w:lineRule="auto"/>
              <w:jc w:val="center"/>
              <w:rPr>
                <w:rFonts w:asciiTheme="majorBidi" w:eastAsiaTheme="minorHAnsi" w:hAnsiTheme="majorBidi" w:cstheme="majorBidi"/>
                <w:b/>
                <w:lang w:val="ru-RU" w:eastAsia="ru-RU"/>
              </w:rPr>
            </w:pPr>
            <w:r w:rsidRPr="00697AE7">
              <w:rPr>
                <w:rFonts w:asciiTheme="majorBidi" w:eastAsiaTheme="minorHAnsi" w:hAnsiTheme="majorBidi" w:cstheme="majorBidi"/>
                <w:b/>
                <w:lang w:val="ru-RU" w:eastAsia="ru-RU"/>
              </w:rPr>
              <w:t>№ п/п</w:t>
            </w:r>
          </w:p>
        </w:tc>
        <w:tc>
          <w:tcPr>
            <w:tcW w:w="6932" w:type="dxa"/>
            <w:tcBorders>
              <w:top w:val="single" w:sz="4" w:space="0" w:color="auto"/>
              <w:left w:val="single" w:sz="4" w:space="0" w:color="auto"/>
              <w:bottom w:val="single" w:sz="4" w:space="0" w:color="auto"/>
              <w:right w:val="single" w:sz="4" w:space="0" w:color="auto"/>
            </w:tcBorders>
            <w:vAlign w:val="center"/>
            <w:hideMark/>
          </w:tcPr>
          <w:p w14:paraId="77ED2C9F" w14:textId="12865BC9" w:rsidR="00697AE7" w:rsidRPr="00697AE7" w:rsidRDefault="00697AE7" w:rsidP="00697AE7">
            <w:pPr>
              <w:widowControl w:val="0"/>
              <w:spacing w:line="276" w:lineRule="auto"/>
              <w:jc w:val="center"/>
              <w:rPr>
                <w:rFonts w:asciiTheme="majorBidi" w:eastAsiaTheme="minorHAnsi" w:hAnsiTheme="majorBidi" w:cstheme="majorBidi"/>
                <w:b/>
                <w:lang w:val="ru-RU" w:eastAsia="ru-RU"/>
              </w:rPr>
            </w:pPr>
            <w:proofErr w:type="spellStart"/>
            <w:r w:rsidRPr="00697AE7">
              <w:rPr>
                <w:rFonts w:asciiTheme="majorBidi" w:eastAsiaTheme="minorHAnsi" w:hAnsiTheme="majorBidi" w:cstheme="majorBidi"/>
                <w:b/>
                <w:lang w:val="ru-RU" w:eastAsia="ru-RU"/>
              </w:rPr>
              <w:t>Найменування</w:t>
            </w:r>
            <w:proofErr w:type="spellEnd"/>
            <w:r w:rsidRPr="00697AE7">
              <w:rPr>
                <w:rFonts w:asciiTheme="majorBidi" w:eastAsiaTheme="minorHAnsi" w:hAnsiTheme="majorBidi" w:cstheme="majorBidi"/>
                <w:b/>
                <w:lang w:val="ru-RU" w:eastAsia="ru-RU"/>
              </w:rPr>
              <w:t xml:space="preserve"> посади</w:t>
            </w:r>
          </w:p>
        </w:tc>
        <w:tc>
          <w:tcPr>
            <w:tcW w:w="1850" w:type="dxa"/>
            <w:tcBorders>
              <w:top w:val="single" w:sz="4" w:space="0" w:color="auto"/>
              <w:left w:val="single" w:sz="4" w:space="0" w:color="auto"/>
              <w:bottom w:val="single" w:sz="4" w:space="0" w:color="auto"/>
              <w:right w:val="single" w:sz="4" w:space="0" w:color="auto"/>
            </w:tcBorders>
            <w:vAlign w:val="center"/>
            <w:hideMark/>
          </w:tcPr>
          <w:p w14:paraId="60D5D62E" w14:textId="77777777" w:rsidR="00697AE7" w:rsidRPr="00697AE7" w:rsidRDefault="00697AE7" w:rsidP="00697AE7">
            <w:pPr>
              <w:widowControl w:val="0"/>
              <w:spacing w:line="276" w:lineRule="auto"/>
              <w:jc w:val="center"/>
              <w:rPr>
                <w:rFonts w:asciiTheme="majorBidi" w:eastAsiaTheme="minorHAnsi" w:hAnsiTheme="majorBidi" w:cstheme="majorBidi"/>
                <w:b/>
                <w:lang w:val="ru-RU" w:eastAsia="ru-RU"/>
              </w:rPr>
            </w:pPr>
            <w:proofErr w:type="spellStart"/>
            <w:r w:rsidRPr="00697AE7">
              <w:rPr>
                <w:rFonts w:asciiTheme="majorBidi" w:eastAsiaTheme="minorHAnsi" w:hAnsiTheme="majorBidi" w:cstheme="majorBidi"/>
                <w:b/>
                <w:lang w:val="ru-RU" w:eastAsia="ru-RU"/>
              </w:rPr>
              <w:t>Кількість</w:t>
            </w:r>
            <w:proofErr w:type="spellEnd"/>
          </w:p>
          <w:p w14:paraId="06869DD2" w14:textId="77777777" w:rsidR="00697AE7" w:rsidRPr="00697AE7" w:rsidRDefault="00697AE7" w:rsidP="00697AE7">
            <w:pPr>
              <w:widowControl w:val="0"/>
              <w:spacing w:line="276" w:lineRule="auto"/>
              <w:jc w:val="center"/>
              <w:rPr>
                <w:rFonts w:asciiTheme="majorBidi" w:eastAsiaTheme="minorHAnsi" w:hAnsiTheme="majorBidi" w:cstheme="majorBidi"/>
                <w:b/>
                <w:lang w:val="ru-RU" w:eastAsia="ru-RU"/>
              </w:rPr>
            </w:pPr>
            <w:r w:rsidRPr="00697AE7">
              <w:rPr>
                <w:rFonts w:asciiTheme="majorBidi" w:eastAsiaTheme="minorHAnsi" w:hAnsiTheme="majorBidi" w:cstheme="majorBidi"/>
                <w:b/>
                <w:lang w:val="ru-RU" w:eastAsia="ru-RU"/>
              </w:rPr>
              <w:t xml:space="preserve"> шт. од.</w:t>
            </w:r>
          </w:p>
        </w:tc>
      </w:tr>
      <w:tr w:rsidR="00697AE7" w:rsidRPr="00697AE7" w14:paraId="74B8A932" w14:textId="77777777" w:rsidTr="001235A0">
        <w:trPr>
          <w:trHeight w:val="299"/>
          <w:jc w:val="center"/>
        </w:trPr>
        <w:tc>
          <w:tcPr>
            <w:tcW w:w="0" w:type="auto"/>
            <w:tcBorders>
              <w:top w:val="single" w:sz="4" w:space="0" w:color="auto"/>
              <w:left w:val="single" w:sz="4" w:space="0" w:color="auto"/>
              <w:bottom w:val="single" w:sz="4" w:space="0" w:color="auto"/>
              <w:right w:val="single" w:sz="4" w:space="0" w:color="auto"/>
            </w:tcBorders>
          </w:tcPr>
          <w:p w14:paraId="1F552085" w14:textId="77777777" w:rsidR="00697AE7" w:rsidRPr="00697AE7" w:rsidRDefault="00697AE7" w:rsidP="00697AE7">
            <w:pPr>
              <w:widowControl w:val="0"/>
              <w:spacing w:line="276" w:lineRule="auto"/>
              <w:jc w:val="center"/>
              <w:rPr>
                <w:rFonts w:asciiTheme="majorBidi" w:eastAsiaTheme="minorHAnsi" w:hAnsiTheme="majorBidi" w:cstheme="majorBidi"/>
                <w:lang w:eastAsia="ru-RU"/>
              </w:rPr>
            </w:pPr>
            <w:r w:rsidRPr="00697AE7">
              <w:rPr>
                <w:rFonts w:asciiTheme="majorBidi" w:eastAsiaTheme="minorHAnsi" w:hAnsiTheme="majorBidi" w:cstheme="majorBidi"/>
                <w:lang w:eastAsia="ru-RU"/>
              </w:rPr>
              <w:t>1</w:t>
            </w:r>
          </w:p>
        </w:tc>
        <w:tc>
          <w:tcPr>
            <w:tcW w:w="6932" w:type="dxa"/>
            <w:tcBorders>
              <w:top w:val="single" w:sz="4" w:space="0" w:color="auto"/>
              <w:left w:val="single" w:sz="4" w:space="0" w:color="auto"/>
              <w:bottom w:val="single" w:sz="4" w:space="0" w:color="auto"/>
              <w:right w:val="single" w:sz="4" w:space="0" w:color="auto"/>
            </w:tcBorders>
          </w:tcPr>
          <w:p w14:paraId="1FCD43E4" w14:textId="3C0F52F9" w:rsidR="00697AE7" w:rsidRPr="00697AE7" w:rsidRDefault="009558F2" w:rsidP="00697AE7">
            <w:pPr>
              <w:widowControl w:val="0"/>
              <w:spacing w:line="276" w:lineRule="auto"/>
              <w:rPr>
                <w:rFonts w:asciiTheme="majorBidi" w:eastAsiaTheme="minorHAnsi" w:hAnsiTheme="majorBidi" w:cstheme="majorBidi"/>
                <w:lang w:eastAsia="ru-RU"/>
              </w:rPr>
            </w:pPr>
            <w:r>
              <w:rPr>
                <w:rFonts w:asciiTheme="majorBidi" w:hAnsiTheme="majorBidi" w:cstheme="majorBidi"/>
                <w:color w:val="000000"/>
                <w:lang w:val="ru-RU" w:eastAsia="ru-RU"/>
              </w:rPr>
              <w:t>Директор-</w:t>
            </w:r>
            <w:proofErr w:type="spellStart"/>
            <w:r>
              <w:rPr>
                <w:rFonts w:asciiTheme="majorBidi" w:hAnsiTheme="majorBidi" w:cstheme="majorBidi"/>
                <w:color w:val="000000"/>
                <w:lang w:val="ru-RU" w:eastAsia="ru-RU"/>
              </w:rPr>
              <w:t>п</w:t>
            </w:r>
            <w:r w:rsidR="0086422E">
              <w:rPr>
                <w:rFonts w:asciiTheme="majorBidi" w:hAnsiTheme="majorBidi" w:cstheme="majorBidi"/>
                <w:color w:val="000000"/>
                <w:lang w:val="ru-RU" w:eastAsia="ru-RU"/>
              </w:rPr>
              <w:t>ровідний</w:t>
            </w:r>
            <w:proofErr w:type="spellEnd"/>
            <w:r w:rsidR="0086422E">
              <w:rPr>
                <w:rFonts w:asciiTheme="majorBidi" w:hAnsiTheme="majorBidi" w:cstheme="majorBidi"/>
                <w:color w:val="000000"/>
                <w:lang w:val="ru-RU" w:eastAsia="ru-RU"/>
              </w:rPr>
              <w:t xml:space="preserve"> </w:t>
            </w:r>
            <w:r>
              <w:rPr>
                <w:rFonts w:asciiTheme="majorBidi" w:hAnsiTheme="majorBidi" w:cstheme="majorBidi"/>
                <w:color w:val="000000"/>
                <w:lang w:val="ru-RU" w:eastAsia="ru-RU"/>
              </w:rPr>
              <w:t>бухгалтер</w:t>
            </w:r>
          </w:p>
        </w:tc>
        <w:tc>
          <w:tcPr>
            <w:tcW w:w="1850" w:type="dxa"/>
            <w:tcBorders>
              <w:top w:val="single" w:sz="4" w:space="0" w:color="auto"/>
              <w:left w:val="single" w:sz="4" w:space="0" w:color="auto"/>
              <w:bottom w:val="single" w:sz="4" w:space="0" w:color="auto"/>
              <w:right w:val="single" w:sz="4" w:space="0" w:color="auto"/>
            </w:tcBorders>
          </w:tcPr>
          <w:p w14:paraId="20B256CD" w14:textId="77777777" w:rsidR="00697AE7" w:rsidRPr="00697AE7" w:rsidRDefault="00697AE7" w:rsidP="00697AE7">
            <w:pPr>
              <w:widowControl w:val="0"/>
              <w:spacing w:line="276" w:lineRule="auto"/>
              <w:jc w:val="center"/>
              <w:rPr>
                <w:rFonts w:asciiTheme="majorBidi" w:eastAsiaTheme="minorHAnsi" w:hAnsiTheme="majorBidi" w:cstheme="majorBidi"/>
                <w:lang w:eastAsia="ru-RU"/>
              </w:rPr>
            </w:pPr>
            <w:r w:rsidRPr="00697AE7">
              <w:rPr>
                <w:rFonts w:asciiTheme="majorBidi" w:eastAsiaTheme="minorHAnsi" w:hAnsiTheme="majorBidi" w:cstheme="majorBidi"/>
                <w:lang w:eastAsia="ru-RU"/>
              </w:rPr>
              <w:t>1</w:t>
            </w:r>
          </w:p>
        </w:tc>
      </w:tr>
      <w:tr w:rsidR="00697AE7" w:rsidRPr="00697AE7" w14:paraId="75124943" w14:textId="77777777" w:rsidTr="001235A0">
        <w:trPr>
          <w:trHeight w:val="389"/>
          <w:jc w:val="center"/>
        </w:trPr>
        <w:tc>
          <w:tcPr>
            <w:tcW w:w="0" w:type="auto"/>
            <w:tcBorders>
              <w:top w:val="single" w:sz="4" w:space="0" w:color="auto"/>
              <w:left w:val="single" w:sz="4" w:space="0" w:color="auto"/>
              <w:bottom w:val="single" w:sz="4" w:space="0" w:color="auto"/>
              <w:right w:val="single" w:sz="4" w:space="0" w:color="auto"/>
            </w:tcBorders>
          </w:tcPr>
          <w:p w14:paraId="6B3FE23D" w14:textId="77777777" w:rsidR="00697AE7" w:rsidRPr="00697AE7" w:rsidRDefault="00697AE7" w:rsidP="00697AE7">
            <w:pPr>
              <w:widowControl w:val="0"/>
              <w:spacing w:line="276" w:lineRule="auto"/>
              <w:jc w:val="center"/>
              <w:rPr>
                <w:rFonts w:asciiTheme="majorBidi" w:eastAsiaTheme="minorHAnsi" w:hAnsiTheme="majorBidi" w:cstheme="majorBidi"/>
                <w:lang w:eastAsia="en-US"/>
              </w:rPr>
            </w:pPr>
            <w:r w:rsidRPr="00697AE7">
              <w:rPr>
                <w:rFonts w:asciiTheme="majorBidi" w:eastAsiaTheme="minorHAnsi" w:hAnsiTheme="majorBidi" w:cstheme="majorBidi"/>
                <w:lang w:eastAsia="en-US"/>
              </w:rPr>
              <w:t>2</w:t>
            </w:r>
          </w:p>
        </w:tc>
        <w:tc>
          <w:tcPr>
            <w:tcW w:w="6932" w:type="dxa"/>
            <w:tcBorders>
              <w:top w:val="single" w:sz="4" w:space="0" w:color="auto"/>
              <w:left w:val="single" w:sz="4" w:space="0" w:color="auto"/>
              <w:bottom w:val="single" w:sz="4" w:space="0" w:color="auto"/>
              <w:right w:val="single" w:sz="4" w:space="0" w:color="auto"/>
            </w:tcBorders>
          </w:tcPr>
          <w:p w14:paraId="0CD740C3" w14:textId="2687C83B" w:rsidR="00697AE7" w:rsidRPr="00697AE7" w:rsidRDefault="009558F2" w:rsidP="00697AE7">
            <w:pPr>
              <w:widowControl w:val="0"/>
              <w:spacing w:line="276" w:lineRule="auto"/>
              <w:rPr>
                <w:rFonts w:asciiTheme="majorBidi" w:eastAsiaTheme="minorHAnsi" w:hAnsiTheme="majorBidi" w:cstheme="majorBidi"/>
                <w:lang w:eastAsia="ru-RU"/>
              </w:rPr>
            </w:pPr>
            <w:proofErr w:type="spellStart"/>
            <w:r>
              <w:rPr>
                <w:rFonts w:asciiTheme="majorBidi" w:hAnsiTheme="majorBidi" w:cstheme="majorBidi"/>
                <w:color w:val="000000"/>
                <w:lang w:val="ru-RU" w:eastAsia="ru-RU"/>
              </w:rPr>
              <w:t>Провідний</w:t>
            </w:r>
            <w:proofErr w:type="spellEnd"/>
            <w:r>
              <w:rPr>
                <w:rFonts w:asciiTheme="majorBidi" w:hAnsiTheme="majorBidi" w:cstheme="majorBidi"/>
                <w:color w:val="000000"/>
                <w:lang w:val="ru-RU" w:eastAsia="ru-RU"/>
              </w:rPr>
              <w:t xml:space="preserve"> </w:t>
            </w:r>
            <w:proofErr w:type="spellStart"/>
            <w:r>
              <w:rPr>
                <w:rFonts w:asciiTheme="majorBidi" w:hAnsiTheme="majorBidi" w:cstheme="majorBidi"/>
                <w:color w:val="000000"/>
                <w:lang w:val="ru-RU" w:eastAsia="ru-RU"/>
              </w:rPr>
              <w:t>економіст</w:t>
            </w:r>
            <w:proofErr w:type="spellEnd"/>
          </w:p>
        </w:tc>
        <w:tc>
          <w:tcPr>
            <w:tcW w:w="1850" w:type="dxa"/>
            <w:tcBorders>
              <w:top w:val="single" w:sz="4" w:space="0" w:color="auto"/>
              <w:left w:val="single" w:sz="4" w:space="0" w:color="auto"/>
              <w:bottom w:val="single" w:sz="4" w:space="0" w:color="auto"/>
              <w:right w:val="single" w:sz="4" w:space="0" w:color="auto"/>
            </w:tcBorders>
          </w:tcPr>
          <w:p w14:paraId="38DC4365" w14:textId="77777777" w:rsidR="00697AE7" w:rsidRPr="00697AE7" w:rsidRDefault="00697AE7" w:rsidP="00697AE7">
            <w:pPr>
              <w:widowControl w:val="0"/>
              <w:spacing w:line="276" w:lineRule="auto"/>
              <w:jc w:val="center"/>
              <w:rPr>
                <w:rFonts w:asciiTheme="majorBidi" w:eastAsiaTheme="minorHAnsi" w:hAnsiTheme="majorBidi" w:cstheme="majorBidi"/>
                <w:lang w:eastAsia="ru-RU"/>
              </w:rPr>
            </w:pPr>
            <w:r w:rsidRPr="00697AE7">
              <w:rPr>
                <w:rFonts w:asciiTheme="majorBidi" w:eastAsiaTheme="minorHAnsi" w:hAnsiTheme="majorBidi" w:cstheme="majorBidi"/>
                <w:lang w:eastAsia="ru-RU"/>
              </w:rPr>
              <w:t>1</w:t>
            </w:r>
          </w:p>
        </w:tc>
      </w:tr>
      <w:tr w:rsidR="00697AE7" w:rsidRPr="00697AE7" w14:paraId="6B196111" w14:textId="77777777" w:rsidTr="001235A0">
        <w:trPr>
          <w:trHeight w:val="385"/>
          <w:jc w:val="center"/>
        </w:trPr>
        <w:tc>
          <w:tcPr>
            <w:tcW w:w="0" w:type="auto"/>
            <w:tcBorders>
              <w:top w:val="single" w:sz="4" w:space="0" w:color="auto"/>
              <w:left w:val="single" w:sz="4" w:space="0" w:color="auto"/>
              <w:bottom w:val="single" w:sz="4" w:space="0" w:color="auto"/>
              <w:right w:val="single" w:sz="4" w:space="0" w:color="auto"/>
            </w:tcBorders>
          </w:tcPr>
          <w:p w14:paraId="59918BCB" w14:textId="77777777" w:rsidR="00697AE7" w:rsidRPr="00697AE7" w:rsidRDefault="00697AE7" w:rsidP="00697AE7">
            <w:pPr>
              <w:widowControl w:val="0"/>
              <w:spacing w:line="276" w:lineRule="auto"/>
              <w:jc w:val="center"/>
              <w:rPr>
                <w:rFonts w:asciiTheme="majorBidi" w:eastAsiaTheme="minorHAnsi" w:hAnsiTheme="majorBidi" w:cstheme="majorBidi"/>
                <w:lang w:eastAsia="ru-RU"/>
              </w:rPr>
            </w:pPr>
            <w:r w:rsidRPr="00697AE7">
              <w:rPr>
                <w:rFonts w:asciiTheme="majorBidi" w:eastAsiaTheme="minorHAnsi" w:hAnsiTheme="majorBidi" w:cstheme="majorBidi"/>
                <w:lang w:eastAsia="ru-RU"/>
              </w:rPr>
              <w:t>3</w:t>
            </w:r>
          </w:p>
        </w:tc>
        <w:tc>
          <w:tcPr>
            <w:tcW w:w="6932" w:type="dxa"/>
            <w:tcBorders>
              <w:top w:val="single" w:sz="4" w:space="0" w:color="auto"/>
              <w:left w:val="single" w:sz="4" w:space="0" w:color="auto"/>
              <w:bottom w:val="single" w:sz="4" w:space="0" w:color="auto"/>
              <w:right w:val="single" w:sz="4" w:space="0" w:color="auto"/>
            </w:tcBorders>
          </w:tcPr>
          <w:p w14:paraId="3FACDFB6" w14:textId="07698E90" w:rsidR="00697AE7" w:rsidRPr="00697AE7" w:rsidRDefault="009558F2" w:rsidP="00697AE7">
            <w:pPr>
              <w:widowControl w:val="0"/>
              <w:spacing w:line="276" w:lineRule="auto"/>
              <w:rPr>
                <w:rFonts w:asciiTheme="majorBidi" w:eastAsiaTheme="minorHAnsi" w:hAnsiTheme="majorBidi" w:cstheme="majorBidi"/>
                <w:lang w:eastAsia="ru-RU"/>
              </w:rPr>
            </w:pPr>
            <w:proofErr w:type="spellStart"/>
            <w:r>
              <w:rPr>
                <w:rFonts w:asciiTheme="majorBidi" w:hAnsiTheme="majorBidi" w:cstheme="majorBidi"/>
                <w:color w:val="000000"/>
                <w:lang w:val="ru-RU" w:eastAsia="ru-RU"/>
              </w:rPr>
              <w:t>Провідний</w:t>
            </w:r>
            <w:proofErr w:type="spellEnd"/>
            <w:r>
              <w:rPr>
                <w:rFonts w:asciiTheme="majorBidi" w:hAnsiTheme="majorBidi" w:cstheme="majorBidi"/>
                <w:color w:val="000000"/>
                <w:lang w:val="ru-RU" w:eastAsia="ru-RU"/>
              </w:rPr>
              <w:t xml:space="preserve"> бухгалтер</w:t>
            </w:r>
          </w:p>
        </w:tc>
        <w:tc>
          <w:tcPr>
            <w:tcW w:w="1850" w:type="dxa"/>
            <w:tcBorders>
              <w:top w:val="single" w:sz="4" w:space="0" w:color="auto"/>
              <w:left w:val="single" w:sz="4" w:space="0" w:color="auto"/>
              <w:bottom w:val="single" w:sz="4" w:space="0" w:color="auto"/>
              <w:right w:val="single" w:sz="4" w:space="0" w:color="auto"/>
            </w:tcBorders>
          </w:tcPr>
          <w:p w14:paraId="660F1159" w14:textId="1575EDBE" w:rsidR="00697AE7" w:rsidRPr="0086422E" w:rsidRDefault="009558F2" w:rsidP="00697AE7">
            <w:pPr>
              <w:widowControl w:val="0"/>
              <w:spacing w:line="276" w:lineRule="auto"/>
              <w:jc w:val="center"/>
              <w:rPr>
                <w:rFonts w:asciiTheme="majorBidi" w:eastAsiaTheme="minorHAnsi" w:hAnsiTheme="majorBidi" w:cstheme="majorBidi"/>
                <w:lang w:val="ru-RU" w:eastAsia="ru-RU"/>
              </w:rPr>
            </w:pPr>
            <w:r>
              <w:rPr>
                <w:rFonts w:asciiTheme="majorBidi" w:eastAsiaTheme="minorHAnsi" w:hAnsiTheme="majorBidi" w:cstheme="majorBidi"/>
                <w:lang w:val="ru-RU" w:eastAsia="ru-RU"/>
              </w:rPr>
              <w:t>1</w:t>
            </w:r>
          </w:p>
        </w:tc>
      </w:tr>
      <w:tr w:rsidR="00697AE7" w:rsidRPr="00697AE7" w14:paraId="553EA6BD" w14:textId="77777777" w:rsidTr="001235A0">
        <w:trPr>
          <w:trHeight w:val="385"/>
          <w:jc w:val="center"/>
        </w:trPr>
        <w:tc>
          <w:tcPr>
            <w:tcW w:w="0" w:type="auto"/>
            <w:tcBorders>
              <w:top w:val="single" w:sz="4" w:space="0" w:color="auto"/>
              <w:left w:val="single" w:sz="4" w:space="0" w:color="auto"/>
              <w:bottom w:val="single" w:sz="4" w:space="0" w:color="auto"/>
              <w:right w:val="single" w:sz="4" w:space="0" w:color="auto"/>
            </w:tcBorders>
          </w:tcPr>
          <w:p w14:paraId="47ADABEE" w14:textId="77777777" w:rsidR="00697AE7" w:rsidRPr="00697AE7" w:rsidRDefault="00697AE7" w:rsidP="00697AE7">
            <w:pPr>
              <w:widowControl w:val="0"/>
              <w:spacing w:line="276" w:lineRule="auto"/>
              <w:jc w:val="center"/>
              <w:rPr>
                <w:rFonts w:asciiTheme="majorBidi" w:eastAsiaTheme="minorHAnsi" w:hAnsiTheme="majorBidi" w:cstheme="majorBidi"/>
                <w:lang w:eastAsia="ru-RU"/>
              </w:rPr>
            </w:pPr>
            <w:r w:rsidRPr="00697AE7">
              <w:rPr>
                <w:rFonts w:asciiTheme="majorBidi" w:eastAsiaTheme="minorHAnsi" w:hAnsiTheme="majorBidi" w:cstheme="majorBidi"/>
                <w:lang w:eastAsia="ru-RU"/>
              </w:rPr>
              <w:t>4</w:t>
            </w:r>
          </w:p>
        </w:tc>
        <w:tc>
          <w:tcPr>
            <w:tcW w:w="6932" w:type="dxa"/>
            <w:tcBorders>
              <w:top w:val="single" w:sz="4" w:space="0" w:color="auto"/>
              <w:left w:val="single" w:sz="4" w:space="0" w:color="auto"/>
              <w:bottom w:val="single" w:sz="4" w:space="0" w:color="auto"/>
              <w:right w:val="single" w:sz="4" w:space="0" w:color="auto"/>
            </w:tcBorders>
          </w:tcPr>
          <w:p w14:paraId="6CA9B2E2" w14:textId="743D8245" w:rsidR="00697AE7" w:rsidRPr="00697AE7" w:rsidRDefault="009558F2" w:rsidP="00697AE7">
            <w:pPr>
              <w:widowControl w:val="0"/>
              <w:spacing w:line="276" w:lineRule="auto"/>
              <w:rPr>
                <w:rFonts w:asciiTheme="majorBidi" w:eastAsiaTheme="minorHAnsi" w:hAnsiTheme="majorBidi" w:cstheme="majorBidi"/>
                <w:lang w:eastAsia="ru-RU"/>
              </w:rPr>
            </w:pPr>
            <w:r>
              <w:rPr>
                <w:rFonts w:asciiTheme="majorBidi" w:hAnsiTheme="majorBidi" w:cstheme="majorBidi"/>
                <w:color w:val="000000"/>
                <w:lang w:val="ru-RU" w:eastAsia="ru-RU"/>
              </w:rPr>
              <w:t>Бухгалтер</w:t>
            </w:r>
          </w:p>
        </w:tc>
        <w:tc>
          <w:tcPr>
            <w:tcW w:w="1850" w:type="dxa"/>
            <w:tcBorders>
              <w:top w:val="single" w:sz="4" w:space="0" w:color="auto"/>
              <w:left w:val="single" w:sz="4" w:space="0" w:color="auto"/>
              <w:bottom w:val="single" w:sz="4" w:space="0" w:color="auto"/>
              <w:right w:val="single" w:sz="4" w:space="0" w:color="auto"/>
            </w:tcBorders>
          </w:tcPr>
          <w:p w14:paraId="454077BF" w14:textId="48CA66EE" w:rsidR="00697AE7" w:rsidRPr="009558F2" w:rsidRDefault="003E3A20" w:rsidP="00697AE7">
            <w:pPr>
              <w:widowControl w:val="0"/>
              <w:spacing w:line="276" w:lineRule="auto"/>
              <w:jc w:val="center"/>
              <w:rPr>
                <w:rFonts w:asciiTheme="majorBidi" w:eastAsiaTheme="minorHAnsi" w:hAnsiTheme="majorBidi" w:cstheme="majorBidi"/>
                <w:lang w:val="ru-RU" w:eastAsia="ru-RU"/>
              </w:rPr>
            </w:pPr>
            <w:r>
              <w:rPr>
                <w:rFonts w:asciiTheme="majorBidi" w:eastAsiaTheme="minorHAnsi" w:hAnsiTheme="majorBidi" w:cstheme="majorBidi"/>
                <w:lang w:val="ru-RU" w:eastAsia="ru-RU"/>
              </w:rPr>
              <w:t>3</w:t>
            </w:r>
          </w:p>
        </w:tc>
      </w:tr>
      <w:tr w:rsidR="00697AE7" w:rsidRPr="00697AE7" w14:paraId="0073A70C" w14:textId="77777777" w:rsidTr="001235A0">
        <w:trPr>
          <w:trHeight w:val="406"/>
          <w:jc w:val="center"/>
        </w:trPr>
        <w:tc>
          <w:tcPr>
            <w:tcW w:w="7790" w:type="dxa"/>
            <w:gridSpan w:val="2"/>
            <w:tcBorders>
              <w:top w:val="single" w:sz="4" w:space="0" w:color="auto"/>
              <w:left w:val="single" w:sz="4" w:space="0" w:color="auto"/>
              <w:bottom w:val="single" w:sz="4" w:space="0" w:color="auto"/>
              <w:right w:val="single" w:sz="4" w:space="0" w:color="auto"/>
            </w:tcBorders>
          </w:tcPr>
          <w:p w14:paraId="3E21FF2E" w14:textId="3BE5F52C" w:rsidR="00697AE7" w:rsidRPr="0086422E" w:rsidRDefault="00697AE7" w:rsidP="00697AE7">
            <w:pPr>
              <w:widowControl w:val="0"/>
              <w:spacing w:line="276" w:lineRule="auto"/>
              <w:rPr>
                <w:rFonts w:asciiTheme="majorBidi" w:eastAsiaTheme="minorHAnsi" w:hAnsiTheme="majorBidi" w:cstheme="majorBidi"/>
                <w:b/>
                <w:lang w:val="ru-RU" w:eastAsia="ru-RU"/>
              </w:rPr>
            </w:pPr>
            <w:r w:rsidRPr="00697AE7">
              <w:rPr>
                <w:rFonts w:asciiTheme="majorBidi" w:eastAsiaTheme="minorHAnsi" w:hAnsiTheme="majorBidi" w:cstheme="majorBidi"/>
                <w:b/>
                <w:lang w:eastAsia="ru-RU"/>
              </w:rPr>
              <w:t>Всього</w:t>
            </w:r>
            <w:r w:rsidR="0086422E">
              <w:rPr>
                <w:rFonts w:asciiTheme="majorBidi" w:eastAsiaTheme="minorHAnsi" w:hAnsiTheme="majorBidi" w:cstheme="majorBidi"/>
                <w:b/>
                <w:lang w:val="ru-RU" w:eastAsia="ru-RU"/>
              </w:rPr>
              <w:t>:</w:t>
            </w:r>
          </w:p>
        </w:tc>
        <w:tc>
          <w:tcPr>
            <w:tcW w:w="1850" w:type="dxa"/>
            <w:tcBorders>
              <w:top w:val="single" w:sz="4" w:space="0" w:color="auto"/>
              <w:left w:val="single" w:sz="4" w:space="0" w:color="auto"/>
              <w:bottom w:val="single" w:sz="4" w:space="0" w:color="auto"/>
              <w:right w:val="single" w:sz="4" w:space="0" w:color="auto"/>
            </w:tcBorders>
          </w:tcPr>
          <w:p w14:paraId="39475423" w14:textId="5C68F293" w:rsidR="00697AE7" w:rsidRPr="0086422E" w:rsidRDefault="003E3A20" w:rsidP="00697AE7">
            <w:pPr>
              <w:widowControl w:val="0"/>
              <w:spacing w:line="276" w:lineRule="auto"/>
              <w:jc w:val="center"/>
              <w:rPr>
                <w:rFonts w:asciiTheme="majorBidi" w:eastAsiaTheme="minorHAnsi" w:hAnsiTheme="majorBidi" w:cstheme="majorBidi"/>
                <w:b/>
                <w:lang w:val="ru-RU" w:eastAsia="ru-RU"/>
              </w:rPr>
            </w:pPr>
            <w:r>
              <w:rPr>
                <w:rFonts w:asciiTheme="majorBidi" w:eastAsiaTheme="minorHAnsi" w:hAnsiTheme="majorBidi" w:cstheme="majorBidi"/>
                <w:b/>
                <w:lang w:val="ru-RU" w:eastAsia="ru-RU"/>
              </w:rPr>
              <w:t>6</w:t>
            </w:r>
          </w:p>
        </w:tc>
      </w:tr>
    </w:tbl>
    <w:p w14:paraId="1524FE84" w14:textId="77777777" w:rsidR="0086422E" w:rsidRDefault="0086422E" w:rsidP="00697AE7">
      <w:pPr>
        <w:spacing w:line="276" w:lineRule="auto"/>
        <w:rPr>
          <w:rFonts w:asciiTheme="majorBidi" w:hAnsiTheme="majorBidi" w:cstheme="majorBidi"/>
          <w:b/>
          <w:bCs/>
          <w:i/>
          <w:iCs/>
          <w:sz w:val="28"/>
          <w:szCs w:val="28"/>
          <w:lang/>
        </w:rPr>
      </w:pPr>
    </w:p>
    <w:p w14:paraId="7DC81B0C" w14:textId="77777777" w:rsidR="00B777CC" w:rsidRDefault="00B777CC" w:rsidP="00120EFC">
      <w:pPr>
        <w:spacing w:line="276" w:lineRule="auto"/>
        <w:rPr>
          <w:rFonts w:asciiTheme="majorBidi" w:hAnsiTheme="majorBidi" w:cstheme="majorBidi"/>
          <w:b/>
          <w:bCs/>
          <w:lang w:val="ru-RU"/>
        </w:rPr>
      </w:pPr>
    </w:p>
    <w:p w14:paraId="5546CEC3" w14:textId="18E6AC4A" w:rsidR="00B777CC" w:rsidRPr="00F94B87" w:rsidRDefault="00B777CC" w:rsidP="00120EFC">
      <w:pPr>
        <w:spacing w:line="276" w:lineRule="auto"/>
        <w:rPr>
          <w:rFonts w:asciiTheme="majorBidi" w:hAnsiTheme="majorBidi" w:cstheme="majorBidi"/>
          <w:b/>
          <w:i/>
          <w:iCs/>
          <w:sz w:val="28"/>
          <w:szCs w:val="28"/>
        </w:rPr>
      </w:pPr>
      <w:proofErr w:type="spellStart"/>
      <w:r w:rsidRPr="00F94B87">
        <w:rPr>
          <w:rFonts w:asciiTheme="majorBidi" w:hAnsiTheme="majorBidi" w:cstheme="majorBidi"/>
          <w:b/>
          <w:bCs/>
          <w:i/>
          <w:iCs/>
          <w:sz w:val="28"/>
          <w:szCs w:val="28"/>
          <w:lang w:val="ru-RU"/>
        </w:rPr>
        <w:t>Секретар</w:t>
      </w:r>
      <w:proofErr w:type="spellEnd"/>
      <w:r w:rsidRPr="00F94B87">
        <w:rPr>
          <w:rFonts w:asciiTheme="majorBidi" w:hAnsiTheme="majorBidi" w:cstheme="majorBidi"/>
          <w:b/>
          <w:bCs/>
          <w:i/>
          <w:iCs/>
          <w:sz w:val="28"/>
          <w:szCs w:val="28"/>
          <w:lang w:val="ru-RU"/>
        </w:rPr>
        <w:t xml:space="preserve"> </w:t>
      </w:r>
      <w:proofErr w:type="spellStart"/>
      <w:r w:rsidRPr="00F94B87">
        <w:rPr>
          <w:rFonts w:asciiTheme="majorBidi" w:hAnsiTheme="majorBidi" w:cstheme="majorBidi"/>
          <w:b/>
          <w:bCs/>
          <w:i/>
          <w:iCs/>
          <w:sz w:val="28"/>
          <w:szCs w:val="28"/>
          <w:lang w:val="ru-RU"/>
        </w:rPr>
        <w:t>сільської</w:t>
      </w:r>
      <w:proofErr w:type="spellEnd"/>
      <w:r w:rsidRPr="00F94B87">
        <w:rPr>
          <w:rFonts w:asciiTheme="majorBidi" w:hAnsiTheme="majorBidi" w:cstheme="majorBidi"/>
          <w:b/>
          <w:bCs/>
          <w:i/>
          <w:iCs/>
          <w:sz w:val="28"/>
          <w:szCs w:val="28"/>
          <w:lang w:val="ru-RU"/>
        </w:rPr>
        <w:t xml:space="preserve"> ради </w:t>
      </w:r>
      <w:r w:rsidRPr="00F94B87">
        <w:rPr>
          <w:rFonts w:asciiTheme="majorBidi" w:hAnsiTheme="majorBidi" w:cstheme="majorBidi"/>
          <w:b/>
          <w:bCs/>
          <w:i/>
          <w:iCs/>
          <w:sz w:val="28"/>
          <w:szCs w:val="28"/>
          <w:lang w:val="ru-RU"/>
        </w:rPr>
        <w:tab/>
      </w:r>
      <w:r w:rsidRPr="00F94B87">
        <w:rPr>
          <w:rFonts w:asciiTheme="majorBidi" w:hAnsiTheme="majorBidi" w:cstheme="majorBidi"/>
          <w:b/>
          <w:bCs/>
          <w:i/>
          <w:iCs/>
          <w:sz w:val="28"/>
          <w:szCs w:val="28"/>
          <w:lang w:val="ru-RU"/>
        </w:rPr>
        <w:tab/>
      </w:r>
      <w:r w:rsidRPr="00F94B87">
        <w:rPr>
          <w:rFonts w:asciiTheme="majorBidi" w:hAnsiTheme="majorBidi" w:cstheme="majorBidi"/>
          <w:b/>
          <w:bCs/>
          <w:i/>
          <w:iCs/>
          <w:sz w:val="28"/>
          <w:szCs w:val="28"/>
          <w:lang w:val="ru-RU"/>
        </w:rPr>
        <w:tab/>
      </w:r>
      <w:r w:rsidRPr="00F94B87">
        <w:rPr>
          <w:rFonts w:asciiTheme="majorBidi" w:hAnsiTheme="majorBidi" w:cstheme="majorBidi"/>
          <w:b/>
          <w:bCs/>
          <w:i/>
          <w:iCs/>
          <w:sz w:val="28"/>
          <w:szCs w:val="28"/>
          <w:lang w:val="ru-RU"/>
        </w:rPr>
        <w:tab/>
      </w:r>
      <w:r w:rsidRPr="00F94B87">
        <w:rPr>
          <w:rFonts w:asciiTheme="majorBidi" w:hAnsiTheme="majorBidi" w:cstheme="majorBidi"/>
          <w:b/>
          <w:bCs/>
          <w:i/>
          <w:iCs/>
          <w:sz w:val="28"/>
          <w:szCs w:val="28"/>
          <w:lang w:val="ru-RU"/>
        </w:rPr>
        <w:tab/>
      </w:r>
      <w:r w:rsidRPr="00F94B87">
        <w:rPr>
          <w:rFonts w:asciiTheme="majorBidi" w:hAnsiTheme="majorBidi" w:cstheme="majorBidi"/>
          <w:b/>
          <w:bCs/>
          <w:i/>
          <w:iCs/>
          <w:sz w:val="28"/>
          <w:szCs w:val="28"/>
          <w:lang w:val="ru-RU"/>
        </w:rPr>
        <w:tab/>
      </w:r>
      <w:r w:rsidRPr="00F94B87">
        <w:rPr>
          <w:rFonts w:asciiTheme="majorBidi" w:hAnsiTheme="majorBidi" w:cstheme="majorBidi"/>
          <w:b/>
          <w:bCs/>
          <w:i/>
          <w:iCs/>
          <w:sz w:val="28"/>
          <w:szCs w:val="28"/>
          <w:lang w:val="ru-RU"/>
        </w:rPr>
        <w:tab/>
      </w:r>
      <w:proofErr w:type="spellStart"/>
      <w:r w:rsidRPr="00F94B87">
        <w:rPr>
          <w:rFonts w:asciiTheme="majorBidi" w:hAnsiTheme="majorBidi" w:cstheme="majorBidi"/>
          <w:b/>
          <w:bCs/>
          <w:i/>
          <w:iCs/>
          <w:sz w:val="28"/>
          <w:szCs w:val="28"/>
          <w:lang w:val="ru-RU"/>
        </w:rPr>
        <w:t>Ірина</w:t>
      </w:r>
      <w:proofErr w:type="spellEnd"/>
      <w:r w:rsidRPr="00F94B87">
        <w:rPr>
          <w:rFonts w:asciiTheme="majorBidi" w:hAnsiTheme="majorBidi" w:cstheme="majorBidi"/>
          <w:b/>
          <w:bCs/>
          <w:i/>
          <w:iCs/>
          <w:sz w:val="28"/>
          <w:szCs w:val="28"/>
          <w:lang w:val="ru-RU"/>
        </w:rPr>
        <w:t xml:space="preserve"> ДАЮК</w:t>
      </w:r>
    </w:p>
    <w:p w14:paraId="35482C13" w14:textId="77777777" w:rsidR="0086422E" w:rsidRPr="00F94B87" w:rsidRDefault="0086422E">
      <w:pPr>
        <w:spacing w:line="276" w:lineRule="auto"/>
        <w:rPr>
          <w:rFonts w:asciiTheme="majorBidi" w:hAnsiTheme="majorBidi" w:cstheme="majorBidi"/>
          <w:b/>
          <w:i/>
          <w:iCs/>
          <w:sz w:val="28"/>
          <w:szCs w:val="28"/>
        </w:rPr>
      </w:pPr>
    </w:p>
    <w:sectPr w:rsidR="0086422E" w:rsidRPr="00F94B87" w:rsidSect="00EA269E">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EE7"/>
    <w:multiLevelType w:val="multilevel"/>
    <w:tmpl w:val="ECB81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32392"/>
    <w:multiLevelType w:val="hybridMultilevel"/>
    <w:tmpl w:val="53C6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552AD"/>
    <w:multiLevelType w:val="hybridMultilevel"/>
    <w:tmpl w:val="6AC81716"/>
    <w:lvl w:ilvl="0" w:tplc="A936F62A">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 w15:restartNumberingAfterBreak="0">
    <w:nsid w:val="20DE2D1D"/>
    <w:multiLevelType w:val="hybridMultilevel"/>
    <w:tmpl w:val="CE66CCE0"/>
    <w:lvl w:ilvl="0" w:tplc="6BFC1C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321507"/>
    <w:multiLevelType w:val="hybridMultilevel"/>
    <w:tmpl w:val="70B8C836"/>
    <w:lvl w:ilvl="0" w:tplc="C3FA028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944FD2"/>
    <w:multiLevelType w:val="hybridMultilevel"/>
    <w:tmpl w:val="8682A4D6"/>
    <w:lvl w:ilvl="0" w:tplc="2A34500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1E77775"/>
    <w:multiLevelType w:val="hybridMultilevel"/>
    <w:tmpl w:val="DCB0E408"/>
    <w:lvl w:ilvl="0" w:tplc="A050C3EC">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8F1F6A"/>
    <w:multiLevelType w:val="hybridMultilevel"/>
    <w:tmpl w:val="A17490A8"/>
    <w:lvl w:ilvl="0" w:tplc="1E90D8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3E1AEB"/>
    <w:multiLevelType w:val="hybridMultilevel"/>
    <w:tmpl w:val="53C6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D441B5"/>
    <w:multiLevelType w:val="multilevel"/>
    <w:tmpl w:val="DF100C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C9441A"/>
    <w:multiLevelType w:val="hybridMultilevel"/>
    <w:tmpl w:val="B5C26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D5087F"/>
    <w:multiLevelType w:val="hybridMultilevel"/>
    <w:tmpl w:val="A0D6A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5"/>
  </w:num>
  <w:num w:numId="4">
    <w:abstractNumId w:val="11"/>
  </w:num>
  <w:num w:numId="5">
    <w:abstractNumId w:val="4"/>
  </w:num>
  <w:num w:numId="6">
    <w:abstractNumId w:val="7"/>
  </w:num>
  <w:num w:numId="7">
    <w:abstractNumId w:val="8"/>
  </w:num>
  <w:num w:numId="8">
    <w:abstractNumId w:val="1"/>
  </w:num>
  <w:num w:numId="9">
    <w:abstractNumId w:val="3"/>
  </w:num>
  <w:num w:numId="10">
    <w:abstractNumId w:val="2"/>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20"/>
    <w:rsid w:val="00005CDF"/>
    <w:rsid w:val="00013EBF"/>
    <w:rsid w:val="000168F0"/>
    <w:rsid w:val="0002357D"/>
    <w:rsid w:val="000266CE"/>
    <w:rsid w:val="00032D81"/>
    <w:rsid w:val="00053F1E"/>
    <w:rsid w:val="00056709"/>
    <w:rsid w:val="000623E5"/>
    <w:rsid w:val="000739ED"/>
    <w:rsid w:val="000A2C51"/>
    <w:rsid w:val="00120EFC"/>
    <w:rsid w:val="001640E2"/>
    <w:rsid w:val="001726EA"/>
    <w:rsid w:val="001C3017"/>
    <w:rsid w:val="001D344F"/>
    <w:rsid w:val="001E12BC"/>
    <w:rsid w:val="001E1DE4"/>
    <w:rsid w:val="001F255C"/>
    <w:rsid w:val="00210297"/>
    <w:rsid w:val="00222326"/>
    <w:rsid w:val="002258FD"/>
    <w:rsid w:val="002270B5"/>
    <w:rsid w:val="00230F04"/>
    <w:rsid w:val="00245133"/>
    <w:rsid w:val="0024692B"/>
    <w:rsid w:val="00287BEC"/>
    <w:rsid w:val="002A1A97"/>
    <w:rsid w:val="002C4E9B"/>
    <w:rsid w:val="002E4257"/>
    <w:rsid w:val="002E670A"/>
    <w:rsid w:val="0030216D"/>
    <w:rsid w:val="003314A4"/>
    <w:rsid w:val="00344C0E"/>
    <w:rsid w:val="00351731"/>
    <w:rsid w:val="00390B3A"/>
    <w:rsid w:val="003A7835"/>
    <w:rsid w:val="003D7A93"/>
    <w:rsid w:val="003E3A20"/>
    <w:rsid w:val="003E6681"/>
    <w:rsid w:val="004211EC"/>
    <w:rsid w:val="00450B7B"/>
    <w:rsid w:val="00460343"/>
    <w:rsid w:val="00484929"/>
    <w:rsid w:val="004A20B7"/>
    <w:rsid w:val="004B27D5"/>
    <w:rsid w:val="004D06D7"/>
    <w:rsid w:val="004F2BBD"/>
    <w:rsid w:val="004F5D69"/>
    <w:rsid w:val="0050357F"/>
    <w:rsid w:val="00525A06"/>
    <w:rsid w:val="0053206D"/>
    <w:rsid w:val="00535DD5"/>
    <w:rsid w:val="00547E8F"/>
    <w:rsid w:val="00581BF4"/>
    <w:rsid w:val="005920AA"/>
    <w:rsid w:val="0059345C"/>
    <w:rsid w:val="005A3564"/>
    <w:rsid w:val="005B6C66"/>
    <w:rsid w:val="005E2AA2"/>
    <w:rsid w:val="005F2F6E"/>
    <w:rsid w:val="00611462"/>
    <w:rsid w:val="006129AA"/>
    <w:rsid w:val="006507B2"/>
    <w:rsid w:val="006767CA"/>
    <w:rsid w:val="006920CB"/>
    <w:rsid w:val="006936CD"/>
    <w:rsid w:val="00697AE7"/>
    <w:rsid w:val="006C5890"/>
    <w:rsid w:val="00736AEE"/>
    <w:rsid w:val="0075031D"/>
    <w:rsid w:val="00771F3F"/>
    <w:rsid w:val="00785928"/>
    <w:rsid w:val="00791D9E"/>
    <w:rsid w:val="007B4B20"/>
    <w:rsid w:val="007C5AFA"/>
    <w:rsid w:val="007F1317"/>
    <w:rsid w:val="007F2065"/>
    <w:rsid w:val="007F6462"/>
    <w:rsid w:val="00800DEC"/>
    <w:rsid w:val="00814742"/>
    <w:rsid w:val="008255B3"/>
    <w:rsid w:val="00852C18"/>
    <w:rsid w:val="0086422E"/>
    <w:rsid w:val="0087040E"/>
    <w:rsid w:val="008973D6"/>
    <w:rsid w:val="008D4C76"/>
    <w:rsid w:val="008E4F6E"/>
    <w:rsid w:val="008F2C06"/>
    <w:rsid w:val="0090501E"/>
    <w:rsid w:val="009339D5"/>
    <w:rsid w:val="0093444E"/>
    <w:rsid w:val="009558F2"/>
    <w:rsid w:val="00957FA3"/>
    <w:rsid w:val="009609BA"/>
    <w:rsid w:val="00986516"/>
    <w:rsid w:val="009B6D3A"/>
    <w:rsid w:val="009C54C9"/>
    <w:rsid w:val="009E7639"/>
    <w:rsid w:val="00A03BD8"/>
    <w:rsid w:val="00A11C7B"/>
    <w:rsid w:val="00A30CE9"/>
    <w:rsid w:val="00A452D1"/>
    <w:rsid w:val="00A62DD7"/>
    <w:rsid w:val="00A672CF"/>
    <w:rsid w:val="00A70D7D"/>
    <w:rsid w:val="00AA52D9"/>
    <w:rsid w:val="00AC4B60"/>
    <w:rsid w:val="00AD69DA"/>
    <w:rsid w:val="00AE6E1F"/>
    <w:rsid w:val="00AF5F28"/>
    <w:rsid w:val="00AF5F6B"/>
    <w:rsid w:val="00B15DC6"/>
    <w:rsid w:val="00B26E9B"/>
    <w:rsid w:val="00B418AA"/>
    <w:rsid w:val="00B56814"/>
    <w:rsid w:val="00B56F44"/>
    <w:rsid w:val="00B777CC"/>
    <w:rsid w:val="00B805C2"/>
    <w:rsid w:val="00B92BB0"/>
    <w:rsid w:val="00B961BF"/>
    <w:rsid w:val="00BA120F"/>
    <w:rsid w:val="00BB2072"/>
    <w:rsid w:val="00BB343B"/>
    <w:rsid w:val="00BC5080"/>
    <w:rsid w:val="00BC6CEB"/>
    <w:rsid w:val="00BE0B6F"/>
    <w:rsid w:val="00BE4BAB"/>
    <w:rsid w:val="00BE4F94"/>
    <w:rsid w:val="00BE742A"/>
    <w:rsid w:val="00BF7CB6"/>
    <w:rsid w:val="00C20652"/>
    <w:rsid w:val="00C33952"/>
    <w:rsid w:val="00C454FC"/>
    <w:rsid w:val="00C518A9"/>
    <w:rsid w:val="00C527E4"/>
    <w:rsid w:val="00C6531F"/>
    <w:rsid w:val="00CB3836"/>
    <w:rsid w:val="00CC484B"/>
    <w:rsid w:val="00CE16B6"/>
    <w:rsid w:val="00CE31AD"/>
    <w:rsid w:val="00CF3C02"/>
    <w:rsid w:val="00D16049"/>
    <w:rsid w:val="00D4601C"/>
    <w:rsid w:val="00D74F15"/>
    <w:rsid w:val="00D93563"/>
    <w:rsid w:val="00DE257A"/>
    <w:rsid w:val="00DE7670"/>
    <w:rsid w:val="00DF071F"/>
    <w:rsid w:val="00DF2511"/>
    <w:rsid w:val="00DF42F7"/>
    <w:rsid w:val="00E40CFD"/>
    <w:rsid w:val="00E424F3"/>
    <w:rsid w:val="00E463C7"/>
    <w:rsid w:val="00E56FCA"/>
    <w:rsid w:val="00E636D8"/>
    <w:rsid w:val="00E808B2"/>
    <w:rsid w:val="00E901D5"/>
    <w:rsid w:val="00EA269E"/>
    <w:rsid w:val="00EA6D82"/>
    <w:rsid w:val="00EE378D"/>
    <w:rsid w:val="00EF688E"/>
    <w:rsid w:val="00F812F1"/>
    <w:rsid w:val="00F87E4C"/>
    <w:rsid w:val="00F94B87"/>
    <w:rsid w:val="00FC3D9D"/>
    <w:rsid w:val="00FC4703"/>
    <w:rsid w:val="00FE58EB"/>
    <w:rsid w:val="00FF250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B2B4"/>
  <w15:docId w15:val="{50E2C881-6A71-4EC2-953F-409C9D5F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7B4B20"/>
    <w:pPr>
      <w:spacing w:after="0" w:line="240" w:lineRule="auto"/>
    </w:pPr>
    <w:rPr>
      <w:rFonts w:ascii="Times New Roman" w:eastAsia="Times New Roman" w:hAnsi="Times New Roman" w:cs="Times New Roman"/>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rsid w:val="005A3564"/>
    <w:pPr>
      <w:numPr>
        <w:numId w:val="1"/>
      </w:numPr>
      <w:ind w:hanging="720"/>
      <w:jc w:val="both"/>
    </w:pPr>
    <w:rPr>
      <w:sz w:val="28"/>
      <w:szCs w:val="28"/>
    </w:rPr>
  </w:style>
  <w:style w:type="paragraph" w:customStyle="1" w:styleId="Standard">
    <w:name w:val="Standard"/>
    <w:uiPriority w:val="99"/>
    <w:rsid w:val="008F2C06"/>
    <w:pPr>
      <w:suppressAutoHyphens/>
      <w:autoSpaceDN w:val="0"/>
    </w:pPr>
    <w:rPr>
      <w:rFonts w:ascii="Calibri" w:eastAsia="SimSun" w:hAnsi="Calibri" w:cs="F"/>
      <w:kern w:val="3"/>
      <w:lang w:val="uk-UA" w:eastAsia="uk-UA"/>
    </w:rPr>
  </w:style>
  <w:style w:type="paragraph" w:styleId="a4">
    <w:name w:val="caption"/>
    <w:basedOn w:val="a0"/>
    <w:next w:val="a0"/>
    <w:uiPriority w:val="99"/>
    <w:semiHidden/>
    <w:unhideWhenUsed/>
    <w:qFormat/>
    <w:rsid w:val="006507B2"/>
    <w:pPr>
      <w:widowControl w:val="0"/>
      <w:shd w:val="clear" w:color="auto" w:fill="FFFFFF"/>
      <w:tabs>
        <w:tab w:val="left" w:leader="underscore" w:pos="3994"/>
        <w:tab w:val="left" w:pos="8002"/>
      </w:tabs>
      <w:autoSpaceDE w:val="0"/>
      <w:autoSpaceDN w:val="0"/>
      <w:adjustRightInd w:val="0"/>
      <w:jc w:val="center"/>
    </w:pPr>
    <w:rPr>
      <w:b/>
      <w:bCs/>
      <w:caps/>
      <w:sz w:val="22"/>
      <w:lang w:eastAsia="ru-RU"/>
    </w:rPr>
  </w:style>
  <w:style w:type="paragraph" w:styleId="a5">
    <w:name w:val="Balloon Text"/>
    <w:basedOn w:val="a0"/>
    <w:link w:val="a6"/>
    <w:uiPriority w:val="99"/>
    <w:semiHidden/>
    <w:unhideWhenUsed/>
    <w:rsid w:val="006507B2"/>
    <w:rPr>
      <w:rFonts w:ascii="Tahoma" w:hAnsi="Tahoma" w:cs="Tahoma"/>
      <w:sz w:val="16"/>
      <w:szCs w:val="16"/>
    </w:rPr>
  </w:style>
  <w:style w:type="character" w:customStyle="1" w:styleId="a6">
    <w:name w:val="Текст выноски Знак"/>
    <w:basedOn w:val="a1"/>
    <w:link w:val="a5"/>
    <w:uiPriority w:val="99"/>
    <w:semiHidden/>
    <w:rsid w:val="006507B2"/>
    <w:rPr>
      <w:rFonts w:ascii="Tahoma" w:eastAsia="Times New Roman" w:hAnsi="Tahoma" w:cs="Tahoma"/>
      <w:sz w:val="16"/>
      <w:szCs w:val="16"/>
      <w:lang w:val="uk-UA" w:eastAsia="uk-UA"/>
    </w:rPr>
  </w:style>
  <w:style w:type="paragraph" w:styleId="a7">
    <w:name w:val="Normal (Web)"/>
    <w:basedOn w:val="a0"/>
    <w:uiPriority w:val="99"/>
    <w:unhideWhenUsed/>
    <w:rsid w:val="00581BF4"/>
    <w:pPr>
      <w:spacing w:before="100" w:beforeAutospacing="1" w:after="100" w:afterAutospacing="1"/>
    </w:pPr>
    <w:rPr>
      <w:lang w:val="ru-RU" w:eastAsia="ru-RU"/>
    </w:rPr>
  </w:style>
  <w:style w:type="paragraph" w:styleId="a8">
    <w:name w:val="List Paragraph"/>
    <w:basedOn w:val="a0"/>
    <w:uiPriority w:val="34"/>
    <w:qFormat/>
    <w:rsid w:val="00581BF4"/>
    <w:pPr>
      <w:ind w:left="720"/>
      <w:contextualSpacing/>
    </w:pPr>
  </w:style>
  <w:style w:type="paragraph" w:styleId="a9">
    <w:name w:val="No Spacing"/>
    <w:uiPriority w:val="1"/>
    <w:qFormat/>
    <w:rsid w:val="001E1DE4"/>
    <w:pPr>
      <w:spacing w:after="0" w:line="240" w:lineRule="auto"/>
    </w:pPr>
    <w:rPr>
      <w:rFonts w:eastAsiaTheme="minorEastAsia"/>
      <w:lang w:eastAsia="ru-RU"/>
    </w:rPr>
  </w:style>
  <w:style w:type="paragraph" w:customStyle="1" w:styleId="FR1">
    <w:name w:val="FR1"/>
    <w:rsid w:val="00EA269E"/>
    <w:pPr>
      <w:widowControl w:val="0"/>
      <w:spacing w:after="0" w:line="240" w:lineRule="auto"/>
      <w:jc w:val="right"/>
    </w:pPr>
    <w:rPr>
      <w:rFonts w:ascii="Arial" w:eastAsia="Times New Roman" w:hAnsi="Arial" w:cs="Times New Roman"/>
      <w:szCs w:val="20"/>
      <w:lang w:eastAsia="ru-RU"/>
    </w:rPr>
  </w:style>
  <w:style w:type="paragraph" w:styleId="aa">
    <w:name w:val="Body Text Indent"/>
    <w:basedOn w:val="a0"/>
    <w:link w:val="ab"/>
    <w:uiPriority w:val="99"/>
    <w:rsid w:val="00EA269E"/>
    <w:pPr>
      <w:suppressAutoHyphens/>
      <w:ind w:firstLine="709"/>
      <w:jc w:val="center"/>
    </w:pPr>
    <w:rPr>
      <w:sz w:val="28"/>
      <w:szCs w:val="28"/>
      <w:lang w:eastAsia="zh-CN"/>
    </w:rPr>
  </w:style>
  <w:style w:type="character" w:customStyle="1" w:styleId="ab">
    <w:name w:val="Основной текст с отступом Знак"/>
    <w:basedOn w:val="a1"/>
    <w:link w:val="aa"/>
    <w:uiPriority w:val="99"/>
    <w:rsid w:val="00EA269E"/>
    <w:rPr>
      <w:rFonts w:ascii="Times New Roman" w:eastAsia="Times New Roman" w:hAnsi="Times New Roman" w:cs="Times New Roman"/>
      <w:sz w:val="28"/>
      <w:szCs w:val="28"/>
      <w:lang w:val="uk-UA" w:eastAsia="zh-CN"/>
    </w:rPr>
  </w:style>
  <w:style w:type="paragraph" w:customStyle="1" w:styleId="31">
    <w:name w:val="Основной текст с отступом 31"/>
    <w:basedOn w:val="a0"/>
    <w:rsid w:val="00EA269E"/>
    <w:pPr>
      <w:suppressAutoHyphens/>
      <w:ind w:left="567" w:hanging="567"/>
      <w:jc w:val="both"/>
    </w:pPr>
    <w:rPr>
      <w:sz w:val="28"/>
      <w:szCs w:val="28"/>
      <w:lang w:val="ru-RU" w:eastAsia="zh-CN"/>
    </w:rPr>
  </w:style>
  <w:style w:type="character" w:styleId="ac">
    <w:name w:val="Strong"/>
    <w:basedOn w:val="a1"/>
    <w:uiPriority w:val="22"/>
    <w:qFormat/>
    <w:rsid w:val="00120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cp:revision>
  <cp:lastPrinted>2021-02-16T14:14:00Z</cp:lastPrinted>
  <dcterms:created xsi:type="dcterms:W3CDTF">2021-01-15T10:01:00Z</dcterms:created>
  <dcterms:modified xsi:type="dcterms:W3CDTF">2021-03-25T12:26:00Z</dcterms:modified>
</cp:coreProperties>
</file>