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0" w:rsidRDefault="00011B70" w:rsidP="00011B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70" w:rsidRDefault="00011B70" w:rsidP="00011B7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11B70" w:rsidRDefault="00011B70" w:rsidP="00011B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11B70" w:rsidRDefault="00011B70" w:rsidP="00011B7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11B70" w:rsidRDefault="00011B70" w:rsidP="0001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11B70" w:rsidRDefault="00011B70" w:rsidP="00011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B70" w:rsidRDefault="00011B70" w:rsidP="0001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11B70" w:rsidRDefault="00011B70" w:rsidP="00011B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11B70" w:rsidRDefault="00011B70" w:rsidP="00011B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листопада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169</w:t>
      </w:r>
    </w:p>
    <w:p w:rsidR="003B20DC" w:rsidRDefault="003B20DC" w:rsidP="003B20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DCF" w:rsidRPr="00154DCF" w:rsidRDefault="00154DCF" w:rsidP="003B20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0DC" w:rsidRDefault="007B063E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  </w:t>
      </w:r>
    </w:p>
    <w:p w:rsidR="007B063E" w:rsidRDefault="00682FFD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Волошиної 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виконання 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3B20DC" w:rsidRPr="00563814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3E" w:rsidRDefault="003B20DC" w:rsidP="007B0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                С. </w:t>
      </w:r>
      <w:r w:rsidR="00682FFD">
        <w:rPr>
          <w:rFonts w:ascii="Times New Roman" w:hAnsi="Times New Roman" w:cs="Times New Roman"/>
          <w:sz w:val="28"/>
          <w:szCs w:val="28"/>
          <w:lang w:val="uk-UA"/>
        </w:rPr>
        <w:t>Волошиної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54DCF">
        <w:rPr>
          <w:rFonts w:ascii="Times New Roman" w:hAnsi="Times New Roman" w:cs="Times New Roman"/>
          <w:sz w:val="28"/>
          <w:szCs w:val="28"/>
          <w:lang w:val="uk-UA"/>
        </w:rPr>
        <w:t>ння функціональних обов’язків,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з метою виконання річного плану роботи та плану роботи виконавчого комітету на І</w:t>
      </w:r>
      <w:r w:rsidR="00154D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 xml:space="preserve"> квартал </w:t>
      </w:r>
      <w:r w:rsidR="00154D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54DC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Законом України «Про місцеве самоврядування в Україні», виконавчий комітет Білокриницької сільської ради</w:t>
      </w:r>
    </w:p>
    <w:p w:rsidR="007B063E" w:rsidRDefault="007B063E" w:rsidP="007B063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1B6D08" w:rsidRDefault="003B20DC" w:rsidP="007B063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563814" w:rsidRDefault="003B20DC" w:rsidP="00F66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B20DC" w:rsidRPr="001B6D08" w:rsidRDefault="003B20DC" w:rsidP="00F663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20DC" w:rsidRPr="004C397F" w:rsidRDefault="007B063E" w:rsidP="00154D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 про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функціональних обов’язків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FFD">
        <w:rPr>
          <w:rFonts w:ascii="Times New Roman" w:hAnsi="Times New Roman" w:cs="Times New Roman"/>
          <w:sz w:val="28"/>
          <w:szCs w:val="28"/>
          <w:lang w:val="uk-UA"/>
        </w:rPr>
        <w:t>С. Волошиної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4C397F" w:rsidRPr="007B063E" w:rsidRDefault="007B063E" w:rsidP="00154D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виконавчого комітету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 сприяти додержанню вимог чинного законодавства та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продовжити роботу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F6637B" w:rsidRPr="007B063E">
        <w:rPr>
          <w:rFonts w:ascii="Times New Roman" w:hAnsi="Times New Roman"/>
          <w:i w:val="0"/>
          <w:sz w:val="28"/>
          <w:szCs w:val="28"/>
          <w:lang w:val="uk-UA"/>
        </w:rPr>
        <w:t xml:space="preserve">у </w:t>
      </w:r>
      <w:r w:rsidR="004C397F" w:rsidRPr="007B063E">
        <w:rPr>
          <w:rFonts w:ascii="Times New Roman" w:hAnsi="Times New Roman"/>
          <w:i w:val="0"/>
          <w:sz w:val="28"/>
          <w:szCs w:val="28"/>
          <w:lang w:val="uk-UA"/>
        </w:rPr>
        <w:t xml:space="preserve">сфері </w:t>
      </w:r>
      <w:r w:rsidR="00682FFD">
        <w:rPr>
          <w:rFonts w:ascii="Times New Roman" w:hAnsi="Times New Roman"/>
          <w:i w:val="0"/>
          <w:sz w:val="28"/>
          <w:szCs w:val="28"/>
          <w:lang w:val="uk-UA"/>
        </w:rPr>
        <w:t>фізичної культури і спорту</w:t>
      </w:r>
      <w:r w:rsidRPr="007B063E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3B20DC" w:rsidRPr="004C397F" w:rsidRDefault="003B20DC" w:rsidP="00154D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C397F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ням даного рішення </w:t>
      </w:r>
      <w:r w:rsidR="00682FFD">
        <w:rPr>
          <w:rFonts w:ascii="Times New Roman" w:hAnsi="Times New Roman"/>
          <w:i w:val="0"/>
          <w:sz w:val="28"/>
          <w:szCs w:val="28"/>
          <w:lang w:val="uk-UA"/>
        </w:rPr>
        <w:t xml:space="preserve">покласти на </w:t>
      </w:r>
      <w:proofErr w:type="spellStart"/>
      <w:r w:rsidR="00682FFD">
        <w:rPr>
          <w:rFonts w:ascii="Times New Roman" w:hAnsi="Times New Roman"/>
          <w:i w:val="0"/>
          <w:sz w:val="28"/>
          <w:szCs w:val="28"/>
          <w:lang w:val="uk-UA"/>
        </w:rPr>
        <w:t>т.в.о</w:t>
      </w:r>
      <w:proofErr w:type="spellEnd"/>
      <w:r w:rsidR="00682FFD">
        <w:rPr>
          <w:rFonts w:ascii="Times New Roman" w:hAnsi="Times New Roman"/>
          <w:i w:val="0"/>
          <w:sz w:val="28"/>
          <w:szCs w:val="28"/>
          <w:lang w:val="uk-UA"/>
        </w:rPr>
        <w:t>. секретаря ради О. Казмірчук.</w:t>
      </w:r>
    </w:p>
    <w:p w:rsidR="003B20DC" w:rsidRDefault="003B20DC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7B063E" w:rsidRDefault="007B063E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54DCF" w:rsidRDefault="00154DCF" w:rsidP="00154D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4DCF" w:rsidRPr="00034A8E" w:rsidRDefault="00154DCF" w:rsidP="00154D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О. Казмірчук</w:t>
      </w:r>
    </w:p>
    <w:p w:rsid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9377CF" w:rsidRDefault="009377CF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P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Default="003B20DC" w:rsidP="003B20DC">
      <w:pPr>
        <w:rPr>
          <w:rFonts w:ascii="Times New Roman" w:hAnsi="Times New Roman" w:cs="Times New Roman"/>
          <w:i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lastRenderedPageBreak/>
        <w:t xml:space="preserve">                                                                                                                           </w:t>
      </w:r>
    </w:p>
    <w:p w:rsidR="00F6637B" w:rsidRP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Звіт </w:t>
      </w:r>
    </w:p>
    <w:p w:rsid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F6637B" w:rsidRDefault="00F6637B" w:rsidP="007B0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r w:rsidR="00682FFD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Волошиної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функціональних  обов'язків</w:t>
      </w:r>
    </w:p>
    <w:p w:rsidR="007B063E" w:rsidRPr="007B063E" w:rsidRDefault="007B063E" w:rsidP="007B063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277A9" w:rsidRPr="007347DD" w:rsidRDefault="00C277A9" w:rsidP="00C27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FFD">
        <w:rPr>
          <w:sz w:val="28"/>
          <w:szCs w:val="28"/>
          <w:lang w:val="uk-UA"/>
        </w:rPr>
        <w:t xml:space="preserve"> </w:t>
      </w:r>
      <w:r w:rsidR="00F6637B" w:rsidRPr="007347DD">
        <w:rPr>
          <w:rFonts w:ascii="Times New Roman" w:hAnsi="Times New Roman" w:cs="Times New Roman"/>
          <w:sz w:val="28"/>
          <w:szCs w:val="28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</w:t>
      </w:r>
      <w:r w:rsidR="003D719D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37B" w:rsidRPr="007347DD">
        <w:rPr>
          <w:rFonts w:ascii="Times New Roman" w:hAnsi="Times New Roman" w:cs="Times New Roman"/>
          <w:sz w:val="28"/>
          <w:szCs w:val="28"/>
          <w:lang w:val="uk-UA"/>
        </w:rPr>
        <w:t>визначення його чисельності та</w:t>
      </w:r>
      <w:r w:rsidR="003D719D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37B" w:rsidRPr="007347DD">
        <w:rPr>
          <w:rFonts w:ascii="Times New Roman" w:hAnsi="Times New Roman" w:cs="Times New Roman"/>
          <w:sz w:val="28"/>
          <w:szCs w:val="28"/>
          <w:lang w:val="uk-UA"/>
        </w:rPr>
        <w:t>затвердження його складу»</w:t>
      </w:r>
      <w:r w:rsidR="003D719D" w:rsidRPr="007347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637B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19D" w:rsidRPr="007347D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6637B" w:rsidRPr="007347DD">
        <w:rPr>
          <w:rFonts w:ascii="Times New Roman" w:hAnsi="Times New Roman" w:cs="Times New Roman"/>
          <w:sz w:val="28"/>
          <w:szCs w:val="28"/>
          <w:lang w:val="uk-UA"/>
        </w:rPr>
        <w:t>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</w:t>
      </w:r>
      <w:r w:rsidR="003D719D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нкому та покладено виконання обов’язків у сфері </w:t>
      </w:r>
      <w:r w:rsidR="00F6637B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FFD" w:rsidRPr="007347DD">
        <w:rPr>
          <w:rFonts w:ascii="Times New Roman" w:hAnsi="Times New Roman" w:cs="Times New Roman"/>
          <w:sz w:val="28"/>
          <w:szCs w:val="28"/>
          <w:lang w:val="uk-UA"/>
        </w:rPr>
        <w:t>фізичної культури і спорту</w:t>
      </w:r>
      <w:r w:rsidR="00B85F5B" w:rsidRPr="007347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37B" w:rsidRPr="007347DD" w:rsidRDefault="003D719D" w:rsidP="00C27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7DD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</w:t>
      </w:r>
      <w:r w:rsidR="00F6637B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 відбулось </w:t>
      </w:r>
      <w:r w:rsidR="007B063E" w:rsidRPr="007347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2FFD" w:rsidRPr="007347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637B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виконкому, участь  </w:t>
      </w:r>
      <w:r w:rsidR="00C277A9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прийняла у </w:t>
      </w:r>
      <w:r w:rsidR="00154DCF" w:rsidRPr="007347DD">
        <w:rPr>
          <w:rFonts w:ascii="Times New Roman" w:hAnsi="Times New Roman" w:cs="Times New Roman"/>
          <w:sz w:val="28"/>
          <w:szCs w:val="28"/>
          <w:lang w:val="uk-UA"/>
        </w:rPr>
        <w:t>дев’яти</w:t>
      </w:r>
      <w:r w:rsidR="00C277A9"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4DCF" w:rsidRPr="007347DD" w:rsidRDefault="00154DCF" w:rsidP="00154D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 xml:space="preserve">Сфера фізичної культури і спорту на території Білокриницької сільської ради розвинена в повній мірі. </w:t>
      </w:r>
      <w:r w:rsidR="00682FFD" w:rsidRPr="007347DD">
        <w:rPr>
          <w:rFonts w:ascii="Times New Roman" w:hAnsi="Times New Roman"/>
          <w:i w:val="0"/>
          <w:sz w:val="28"/>
          <w:szCs w:val="28"/>
          <w:lang w:val="uk-UA"/>
        </w:rPr>
        <w:t xml:space="preserve">При Білокриницькій сільській раді активно функціонує підлітковий клуб, основним завданням якого є залучення дітей та молоді, дорослих до активних занять фізичною культурою і спортом. </w:t>
      </w:r>
      <w:r w:rsidRPr="007347DD">
        <w:rPr>
          <w:rFonts w:ascii="Times New Roman" w:hAnsi="Times New Roman"/>
          <w:i w:val="0"/>
          <w:sz w:val="28"/>
          <w:szCs w:val="28"/>
          <w:lang w:val="uk-UA"/>
        </w:rPr>
        <w:t>Членами підліткового клубу, ФСК «Білокриницький» є 78 особи.</w:t>
      </w:r>
    </w:p>
    <w:p w:rsidR="00154DCF" w:rsidRPr="007347DD" w:rsidRDefault="00154DCF" w:rsidP="00154D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В гуртках та секціях підліткового клубу ФСК «Білокриницький» займається 56 чоловік.</w:t>
      </w:r>
    </w:p>
    <w:p w:rsidR="00154DCF" w:rsidRPr="007347DD" w:rsidRDefault="00154DCF" w:rsidP="00154D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Заняття проводяться за спеціалізацією: фізкультурно-оздоровча, волейбол, гирьовий спорт, силове триборство, футбол, теніс.</w:t>
      </w:r>
    </w:p>
    <w:p w:rsidR="00154DCF" w:rsidRPr="007347DD" w:rsidRDefault="00154DCF" w:rsidP="00154D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Заняття проводять: Плетьонка Андрій Васильович – спеціаліст підліткового клубу та Клименко Тарас Володимирович – інструктор з фізичної культури та спорту, голова  ГО ФСК «Білокриницький».</w:t>
      </w:r>
    </w:p>
    <w:p w:rsidR="00682FFD" w:rsidRPr="007347D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За підсумками спортивних змагань 201</w:t>
      </w:r>
      <w:r w:rsidR="00154DCF" w:rsidRPr="007347DD">
        <w:rPr>
          <w:rFonts w:ascii="Times New Roman" w:hAnsi="Times New Roman"/>
          <w:i w:val="0"/>
          <w:sz w:val="28"/>
          <w:szCs w:val="28"/>
          <w:lang w:val="uk-UA"/>
        </w:rPr>
        <w:t>8</w:t>
      </w:r>
      <w:r w:rsidRPr="007347DD">
        <w:rPr>
          <w:rFonts w:ascii="Times New Roman" w:hAnsi="Times New Roman"/>
          <w:i w:val="0"/>
          <w:sz w:val="28"/>
          <w:szCs w:val="28"/>
          <w:lang w:val="uk-UA"/>
        </w:rPr>
        <w:t xml:space="preserve"> року Білокриницька сільська рада зайняла І місце серед сільських та селищних рад.</w:t>
      </w:r>
    </w:p>
    <w:p w:rsidR="00682FFD" w:rsidRPr="007347D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Протягом звітного періоду 201</w:t>
      </w:r>
      <w:r w:rsidR="00154DCF" w:rsidRPr="007347DD">
        <w:rPr>
          <w:rFonts w:ascii="Times New Roman" w:hAnsi="Times New Roman"/>
          <w:i w:val="0"/>
          <w:sz w:val="28"/>
          <w:szCs w:val="28"/>
          <w:lang w:val="uk-UA"/>
        </w:rPr>
        <w:t>8</w:t>
      </w:r>
      <w:r w:rsidRPr="007347DD">
        <w:rPr>
          <w:rFonts w:ascii="Times New Roman" w:hAnsi="Times New Roman"/>
          <w:i w:val="0"/>
          <w:sz w:val="28"/>
          <w:szCs w:val="28"/>
          <w:lang w:val="uk-UA"/>
        </w:rPr>
        <w:t xml:space="preserve"> року взято участь в 1</w:t>
      </w:r>
      <w:r w:rsidR="00154DCF" w:rsidRPr="007347DD">
        <w:rPr>
          <w:rFonts w:ascii="Times New Roman" w:hAnsi="Times New Roman"/>
          <w:i w:val="0"/>
          <w:sz w:val="28"/>
          <w:szCs w:val="28"/>
          <w:lang w:val="uk-UA"/>
        </w:rPr>
        <w:t>6</w:t>
      </w:r>
      <w:r w:rsidRPr="007347DD">
        <w:rPr>
          <w:rFonts w:ascii="Times New Roman" w:hAnsi="Times New Roman"/>
          <w:i w:val="0"/>
          <w:sz w:val="28"/>
          <w:szCs w:val="28"/>
          <w:lang w:val="uk-UA"/>
        </w:rPr>
        <w:t>-ти спортивно-масових та фізкультурно-оздоровчих заходах села, району, області.</w:t>
      </w:r>
    </w:p>
    <w:p w:rsidR="00682FFD" w:rsidRPr="007347DD" w:rsidRDefault="00682FF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Результати виступів спортсменів Білокриницької сільської ради регулярно опубліковуються в місцевій пресі.</w:t>
      </w:r>
    </w:p>
    <w:p w:rsidR="00682FFD" w:rsidRPr="007347DD" w:rsidRDefault="007347D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Завершено</w:t>
      </w:r>
      <w:r w:rsidR="00682FFD" w:rsidRPr="007347DD">
        <w:rPr>
          <w:rFonts w:ascii="Times New Roman" w:hAnsi="Times New Roman"/>
          <w:i w:val="0"/>
          <w:sz w:val="28"/>
          <w:szCs w:val="28"/>
          <w:lang w:val="uk-UA"/>
        </w:rPr>
        <w:t xml:space="preserve"> капітальний ремонт тренажерного залу з </w:t>
      </w:r>
      <w:proofErr w:type="spellStart"/>
      <w:r w:rsidR="00682FFD" w:rsidRPr="007347DD">
        <w:rPr>
          <w:rFonts w:ascii="Times New Roman" w:hAnsi="Times New Roman"/>
          <w:i w:val="0"/>
          <w:sz w:val="28"/>
          <w:szCs w:val="28"/>
          <w:lang w:val="uk-UA"/>
        </w:rPr>
        <w:t>душевими</w:t>
      </w:r>
      <w:proofErr w:type="spellEnd"/>
      <w:r w:rsidR="00682FFD" w:rsidRPr="007347DD">
        <w:rPr>
          <w:rFonts w:ascii="Times New Roman" w:hAnsi="Times New Roman"/>
          <w:i w:val="0"/>
          <w:sz w:val="28"/>
          <w:szCs w:val="28"/>
          <w:lang w:val="uk-UA"/>
        </w:rPr>
        <w:t>, роздягалками, туалетом та придбано нові тренажери.</w:t>
      </w:r>
    </w:p>
    <w:p w:rsidR="007347DD" w:rsidRPr="007347DD" w:rsidRDefault="007347DD" w:rsidP="0068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Насьогодні кількість дітей та молоді, яка займається спортом стрімко зростає, адже для цього створені всі необхідні умови.</w:t>
      </w:r>
    </w:p>
    <w:p w:rsidR="007B063E" w:rsidRDefault="007B063E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B063E" w:rsidRPr="008D157B" w:rsidRDefault="008D157B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r w:rsidR="00682FFD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Волошина</w:t>
      </w:r>
    </w:p>
    <w:sectPr w:rsidR="007B063E" w:rsidRPr="008D157B" w:rsidSect="007B063E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20DC"/>
    <w:rsid w:val="00011B70"/>
    <w:rsid w:val="00154DCF"/>
    <w:rsid w:val="002579DC"/>
    <w:rsid w:val="002F0AA4"/>
    <w:rsid w:val="00323827"/>
    <w:rsid w:val="00330F2D"/>
    <w:rsid w:val="003B20DC"/>
    <w:rsid w:val="003D719D"/>
    <w:rsid w:val="003E1095"/>
    <w:rsid w:val="00434A0A"/>
    <w:rsid w:val="004C397F"/>
    <w:rsid w:val="004D19AA"/>
    <w:rsid w:val="005B5F64"/>
    <w:rsid w:val="00682FFD"/>
    <w:rsid w:val="006E50E7"/>
    <w:rsid w:val="007029F2"/>
    <w:rsid w:val="007347DD"/>
    <w:rsid w:val="007B063E"/>
    <w:rsid w:val="007D66C5"/>
    <w:rsid w:val="008515F2"/>
    <w:rsid w:val="008D157B"/>
    <w:rsid w:val="009377CF"/>
    <w:rsid w:val="00B85F5B"/>
    <w:rsid w:val="00B91CC1"/>
    <w:rsid w:val="00B9781D"/>
    <w:rsid w:val="00C277A9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20</cp:revision>
  <cp:lastPrinted>2017-11-20T10:27:00Z</cp:lastPrinted>
  <dcterms:created xsi:type="dcterms:W3CDTF">2016-09-13T08:53:00Z</dcterms:created>
  <dcterms:modified xsi:type="dcterms:W3CDTF">2018-11-15T09:52:00Z</dcterms:modified>
</cp:coreProperties>
</file>