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1C22" w:rsidRDefault="00AF1C22" w:rsidP="00AF1C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inline distT="0" distB="0" distL="0" distR="0">
            <wp:extent cx="424180" cy="607060"/>
            <wp:effectExtent l="19050" t="0" r="0" b="0"/>
            <wp:docPr id="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4180" cy="607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1C22" w:rsidRDefault="00AF1C22" w:rsidP="00AF1C22">
      <w:pPr>
        <w:pStyle w:val="a3"/>
        <w:rPr>
          <w:sz w:val="28"/>
          <w:szCs w:val="28"/>
        </w:rPr>
      </w:pPr>
      <w:r>
        <w:rPr>
          <w:sz w:val="28"/>
          <w:szCs w:val="28"/>
        </w:rPr>
        <w:t>УКРАЇНА</w:t>
      </w:r>
    </w:p>
    <w:p w:rsidR="00AF1C22" w:rsidRDefault="00AF1C22" w:rsidP="00AF1C22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ка   сільська   рада</w:t>
      </w:r>
    </w:p>
    <w:p w:rsidR="00AF1C22" w:rsidRDefault="00AF1C22" w:rsidP="00AF1C22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івненського   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району    </w:t>
      </w:r>
      <w:r>
        <w:rPr>
          <w:rFonts w:ascii="Times New Roman" w:hAnsi="Times New Roman" w:cs="Times New Roman"/>
          <w:b/>
          <w:bCs/>
          <w:caps/>
          <w:sz w:val="28"/>
          <w:szCs w:val="28"/>
        </w:rPr>
        <w:t>Рівне</w:t>
      </w:r>
      <w:r>
        <w:rPr>
          <w:rFonts w:ascii="Times New Roman" w:hAnsi="Times New Roman" w:cs="Times New Roman"/>
          <w:b/>
          <w:bCs/>
          <w:caps/>
          <w:color w:val="212121"/>
          <w:sz w:val="28"/>
          <w:szCs w:val="28"/>
        </w:rPr>
        <w:t xml:space="preserve">нської    </w:t>
      </w:r>
      <w:r>
        <w:rPr>
          <w:rFonts w:ascii="Times New Roman" w:hAnsi="Times New Roman" w:cs="Times New Roman"/>
          <w:b/>
          <w:bCs/>
          <w:caps/>
          <w:color w:val="212121"/>
          <w:spacing w:val="-4"/>
          <w:sz w:val="28"/>
          <w:szCs w:val="28"/>
        </w:rPr>
        <w:t>області</w:t>
      </w:r>
    </w:p>
    <w:p w:rsidR="00AF1C22" w:rsidRDefault="00AF1C22" w:rsidP="00AF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И К О Н А В Ч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И Й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      К О М І Т Е Т</w:t>
      </w:r>
    </w:p>
    <w:p w:rsidR="00AF1C22" w:rsidRDefault="00AF1C22" w:rsidP="00AF1C2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AF1C22" w:rsidRDefault="00AF1C22" w:rsidP="00AF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ІШЕННЯ</w:t>
      </w:r>
    </w:p>
    <w:p w:rsidR="00AF1C22" w:rsidRDefault="00AF1C22" w:rsidP="00AF1C22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AF1C22" w:rsidRDefault="00AF1C22" w:rsidP="00AF1C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F1C22" w:rsidRDefault="00AF1C22" w:rsidP="00AF1C22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19  вересня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9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року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164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</w:t>
      </w:r>
    </w:p>
    <w:p w:rsidR="00AF1C22" w:rsidRDefault="00AF1C22" w:rsidP="00AF1C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</w:p>
    <w:p w:rsidR="00AF1C22" w:rsidRDefault="00AF1C22" w:rsidP="00AF1C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Про присвоєння поштової</w:t>
      </w:r>
    </w:p>
    <w:p w:rsidR="00AF1C22" w:rsidRDefault="00AF1C22" w:rsidP="00AF1C2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адреси на житловий будинок</w:t>
      </w:r>
    </w:p>
    <w:p w:rsidR="00AF1C22" w:rsidRDefault="00AF1C22" w:rsidP="00AF1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C22" w:rsidRDefault="00AF1C22" w:rsidP="00AF1C22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AF1C22" w:rsidRDefault="00AF1C22" w:rsidP="00AF1C22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ab/>
        <w:t xml:space="preserve">Розглянувши  заяву  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Вельбік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Дмитру Олександровичу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 присвоєння  поштової адреси на житловий будинок в с. Біла Криниця, Рівненського району Рівненської області, керуючись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п.п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. 10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п.б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ст. 30 Закону України «Про місцеве самоврядування в Україні», виконавчий комітет Білокриницької сільської ради</w:t>
      </w:r>
    </w:p>
    <w:p w:rsidR="00AF1C22" w:rsidRDefault="00AF1C22" w:rsidP="00AF1C22">
      <w:pPr>
        <w:spacing w:after="0"/>
        <w:rPr>
          <w:rFonts w:ascii="Times New Roman" w:hAnsi="Times New Roman" w:cs="Times New Roman"/>
          <w:b/>
          <w:sz w:val="16"/>
          <w:szCs w:val="16"/>
          <w:lang w:val="uk-UA"/>
        </w:rPr>
      </w:pPr>
    </w:p>
    <w:p w:rsidR="00AF1C22" w:rsidRDefault="00AF1C22" w:rsidP="00AF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В И Р І Ш И В :</w:t>
      </w:r>
    </w:p>
    <w:p w:rsidR="00AF1C22" w:rsidRDefault="00AF1C22" w:rsidP="00AF1C2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1C22" w:rsidRDefault="00AF1C22" w:rsidP="00AF1C22">
      <w:pPr>
        <w:spacing w:after="0"/>
        <w:jc w:val="center"/>
        <w:rPr>
          <w:rFonts w:ascii="Times New Roman" w:hAnsi="Times New Roman" w:cs="Times New Roman"/>
          <w:sz w:val="16"/>
          <w:szCs w:val="16"/>
          <w:lang w:val="uk-UA"/>
        </w:rPr>
      </w:pPr>
    </w:p>
    <w:p w:rsidR="00AF1C22" w:rsidRDefault="00AF1C22" w:rsidP="00AF1C22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Присвоїти поштову адресу на житловий будинок, який розташований на земельній ділянці з кадастровим номером 5624680700:02:006:1617 гр. </w:t>
      </w:r>
      <w:proofErr w:type="spellStart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>Вельбік</w:t>
      </w:r>
      <w:proofErr w:type="spellEnd"/>
      <w:r>
        <w:rPr>
          <w:rFonts w:ascii="Times New Roman" w:hAnsi="Times New Roman" w:cs="Times New Roman"/>
          <w:i/>
          <w:sz w:val="28"/>
          <w:szCs w:val="28"/>
          <w:u w:val="single"/>
          <w:lang w:val="uk-UA"/>
        </w:rPr>
        <w:t xml:space="preserve"> Д.О.: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с. Біла Криниця, вул. Приміська, 32б.</w:t>
      </w:r>
    </w:p>
    <w:p w:rsidR="00AF1C22" w:rsidRDefault="00AF1C22" w:rsidP="00AF1C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C22" w:rsidRDefault="00AF1C22" w:rsidP="00AF1C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C22" w:rsidRDefault="00AF1C22" w:rsidP="00AF1C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</w:p>
    <w:p w:rsidR="00AF1C22" w:rsidRDefault="00AF1C22" w:rsidP="00AF1C22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</w:p>
    <w:p w:rsidR="00AF1C22" w:rsidRDefault="00AF1C22" w:rsidP="00AF1C22">
      <w:pPr>
        <w:jc w:val="both"/>
        <w:rPr>
          <w:rFonts w:ascii="Times New Roman" w:hAnsi="Times New Roman" w:cs="Times New Roman"/>
          <w:b/>
          <w:i/>
          <w:lang w:val="uk-UA"/>
        </w:rPr>
      </w:pP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Сільський голова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ab/>
        <w:t xml:space="preserve">                                           </w:t>
      </w:r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    Тетяна ГОНЧАРУК</w:t>
      </w:r>
    </w:p>
    <w:p w:rsidR="00AF1C22" w:rsidRDefault="00AF1C22" w:rsidP="00AF1C2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AF1C22" w:rsidRDefault="00AF1C22" w:rsidP="00AF1C2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C22" w:rsidRDefault="00AF1C22" w:rsidP="00AF1C22">
      <w:pPr>
        <w:spacing w:after="0"/>
        <w:ind w:left="72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C22" w:rsidRDefault="00AF1C22" w:rsidP="00AF1C22">
      <w:pPr>
        <w:pStyle w:val="a4"/>
        <w:spacing w:after="0"/>
        <w:ind w:left="108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F1C22" w:rsidRDefault="00AF1C22" w:rsidP="00AF1C22">
      <w:pPr>
        <w:rPr>
          <w:lang w:val="uk-UA"/>
        </w:rPr>
      </w:pPr>
    </w:p>
    <w:p w:rsidR="001F6F34" w:rsidRDefault="001F6F34"/>
    <w:sectPr w:rsidR="001F6F3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1366B"/>
    <w:multiLevelType w:val="hybridMultilevel"/>
    <w:tmpl w:val="27DEBC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AF1C22"/>
    <w:rsid w:val="001F6F34"/>
    <w:rsid w:val="00AF1C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AF1C22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4">
    <w:name w:val="List Paragraph"/>
    <w:basedOn w:val="a"/>
    <w:uiPriority w:val="34"/>
    <w:qFormat/>
    <w:rsid w:val="00AF1C2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F1C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F1C2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88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844</Characters>
  <Application>Microsoft Office Word</Application>
  <DocSecurity>0</DocSecurity>
  <Lines>7</Lines>
  <Paragraphs>1</Paragraphs>
  <ScaleCrop>false</ScaleCrop>
  <Company>Microsoft</Company>
  <LinksUpToDate>false</LinksUpToDate>
  <CharactersWithSpaces>990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Inna</dc:creator>
  <cp:keywords/>
  <dc:description/>
  <cp:lastModifiedBy>Inna</cp:lastModifiedBy>
  <cp:revision>2</cp:revision>
  <dcterms:created xsi:type="dcterms:W3CDTF">2019-10-01T07:52:00Z</dcterms:created>
  <dcterms:modified xsi:type="dcterms:W3CDTF">2019-10-01T07:52:00Z</dcterms:modified>
</cp:coreProperties>
</file>