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F89" w:rsidRDefault="00655F89" w:rsidP="00655F89">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5450" cy="605790"/>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5450" cy="605790"/>
                    </a:xfrm>
                    <a:prstGeom prst="rect">
                      <a:avLst/>
                    </a:prstGeom>
                    <a:noFill/>
                    <a:ln w="9525">
                      <a:noFill/>
                      <a:miter lim="800000"/>
                      <a:headEnd/>
                      <a:tailEnd/>
                    </a:ln>
                  </pic:spPr>
                </pic:pic>
              </a:graphicData>
            </a:graphic>
          </wp:inline>
        </w:drawing>
      </w:r>
    </w:p>
    <w:p w:rsidR="00655F89" w:rsidRDefault="00655F89" w:rsidP="00655F89">
      <w:pPr>
        <w:pStyle w:val="a3"/>
        <w:rPr>
          <w:sz w:val="28"/>
          <w:szCs w:val="28"/>
        </w:rPr>
      </w:pPr>
      <w:r>
        <w:rPr>
          <w:sz w:val="28"/>
          <w:szCs w:val="28"/>
        </w:rPr>
        <w:t>УКРАЇНА</w:t>
      </w:r>
    </w:p>
    <w:p w:rsidR="00655F89" w:rsidRDefault="00655F89" w:rsidP="00655F89">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color w:val="212121"/>
          <w:spacing w:val="-4"/>
          <w:sz w:val="28"/>
          <w:szCs w:val="28"/>
        </w:rPr>
        <w:t>ка   сільська   рада</w:t>
      </w:r>
    </w:p>
    <w:p w:rsidR="00655F89" w:rsidRDefault="00655F89" w:rsidP="00655F89">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lang w:val="uk-UA"/>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color w:val="212121"/>
          <w:sz w:val="28"/>
          <w:szCs w:val="28"/>
        </w:rPr>
        <w:t xml:space="preserve">району </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sz w:val="28"/>
          <w:szCs w:val="28"/>
        </w:rPr>
        <w:t>Рівне</w:t>
      </w:r>
      <w:r>
        <w:rPr>
          <w:rFonts w:ascii="Times New Roman" w:hAnsi="Times New Roman" w:cs="Times New Roman"/>
          <w:b/>
          <w:bCs/>
          <w:caps/>
          <w:color w:val="212121"/>
          <w:sz w:val="28"/>
          <w:szCs w:val="28"/>
        </w:rPr>
        <w:t>нської</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color w:val="212121"/>
          <w:spacing w:val="-4"/>
          <w:sz w:val="28"/>
          <w:szCs w:val="28"/>
        </w:rPr>
        <w:t>області</w:t>
      </w:r>
    </w:p>
    <w:p w:rsidR="00655F89" w:rsidRDefault="00655F89" w:rsidP="00655F89">
      <w:pPr>
        <w:spacing w:after="0" w:line="240" w:lineRule="auto"/>
        <w:jc w:val="center"/>
        <w:rPr>
          <w:rFonts w:ascii="Times New Roman" w:hAnsi="Times New Roman"/>
          <w:b/>
          <w:sz w:val="28"/>
          <w:szCs w:val="28"/>
          <w:lang w:val="uk-UA"/>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655F89" w:rsidRDefault="00655F89" w:rsidP="00655F89">
      <w:pPr>
        <w:spacing w:after="0" w:line="240" w:lineRule="auto"/>
        <w:jc w:val="center"/>
        <w:rPr>
          <w:rFonts w:ascii="Times New Roman" w:hAnsi="Times New Roman"/>
          <w:b/>
          <w:sz w:val="28"/>
          <w:szCs w:val="28"/>
          <w:lang w:val="uk-UA"/>
        </w:rPr>
      </w:pPr>
    </w:p>
    <w:p w:rsidR="00655F89" w:rsidRDefault="00655F89" w:rsidP="00655F89">
      <w:pPr>
        <w:spacing w:after="0" w:line="240" w:lineRule="auto"/>
        <w:jc w:val="center"/>
        <w:rPr>
          <w:rFonts w:ascii="Times New Roman" w:hAnsi="Times New Roman"/>
          <w:b/>
          <w:sz w:val="28"/>
          <w:szCs w:val="28"/>
          <w:lang w:val="uk-UA"/>
        </w:rPr>
      </w:pPr>
    </w:p>
    <w:p w:rsidR="00655F89" w:rsidRDefault="00655F89" w:rsidP="00655F8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РІШЕННЯ</w:t>
      </w:r>
    </w:p>
    <w:p w:rsidR="00655F89" w:rsidRDefault="00655F89" w:rsidP="00655F89">
      <w:pPr>
        <w:spacing w:after="0" w:line="240" w:lineRule="auto"/>
        <w:jc w:val="right"/>
        <w:rPr>
          <w:rFonts w:ascii="Times New Roman" w:hAnsi="Times New Roman" w:cs="Times New Roman"/>
          <w:b/>
          <w:sz w:val="28"/>
          <w:szCs w:val="28"/>
          <w:lang w:val="uk-UA"/>
        </w:rPr>
      </w:pPr>
    </w:p>
    <w:p w:rsidR="00655F89" w:rsidRDefault="00655F89" w:rsidP="00655F89">
      <w:pPr>
        <w:spacing w:after="0" w:line="240" w:lineRule="auto"/>
        <w:rPr>
          <w:rFonts w:ascii="Times New Roman" w:hAnsi="Times New Roman" w:cs="Times New Roman"/>
          <w:b/>
          <w:sz w:val="28"/>
          <w:szCs w:val="28"/>
          <w:u w:val="single"/>
          <w:lang w:val="uk-UA"/>
        </w:rPr>
      </w:pPr>
    </w:p>
    <w:p w:rsidR="00655F89" w:rsidRDefault="003E2671" w:rsidP="00655F89">
      <w:pPr>
        <w:rPr>
          <w:lang w:val="uk-UA"/>
        </w:rPr>
      </w:pPr>
      <w:r>
        <w:rPr>
          <w:rFonts w:ascii="Times New Roman" w:hAnsi="Times New Roman" w:cs="Times New Roman"/>
          <w:b/>
          <w:sz w:val="28"/>
          <w:szCs w:val="28"/>
          <w:u w:val="single"/>
          <w:lang w:val="uk-UA"/>
        </w:rPr>
        <w:t>19</w:t>
      </w:r>
      <w:r w:rsidR="00655F89">
        <w:rPr>
          <w:rFonts w:ascii="Times New Roman" w:hAnsi="Times New Roman" w:cs="Times New Roman"/>
          <w:b/>
          <w:sz w:val="28"/>
          <w:szCs w:val="28"/>
          <w:u w:val="single"/>
          <w:lang w:val="uk-UA"/>
        </w:rPr>
        <w:t xml:space="preserve">  вересня  2019  року</w:t>
      </w:r>
      <w:r w:rsidR="00655F89">
        <w:rPr>
          <w:rFonts w:ascii="Times New Roman" w:hAnsi="Times New Roman" w:cs="Times New Roman"/>
          <w:b/>
          <w:sz w:val="28"/>
          <w:szCs w:val="28"/>
          <w:lang w:val="uk-UA"/>
        </w:rPr>
        <w:t xml:space="preserve">                                                                              </w:t>
      </w:r>
      <w:r w:rsidR="00655F89">
        <w:rPr>
          <w:rFonts w:ascii="Times New Roman" w:hAnsi="Times New Roman" w:cs="Times New Roman"/>
          <w:b/>
          <w:sz w:val="28"/>
          <w:szCs w:val="28"/>
          <w:u w:val="single"/>
          <w:lang w:val="uk-UA"/>
        </w:rPr>
        <w:t>№ 155</w:t>
      </w:r>
    </w:p>
    <w:p w:rsidR="00655F89" w:rsidRDefault="00655F89" w:rsidP="00655F89">
      <w:pPr>
        <w:spacing w:after="0" w:line="240" w:lineRule="auto"/>
        <w:rPr>
          <w:rFonts w:ascii="Times New Roman" w:hAnsi="Times New Roman" w:cs="Times New Roman"/>
          <w:b/>
          <w:i/>
          <w:sz w:val="28"/>
          <w:szCs w:val="28"/>
          <w:lang w:val="uk-UA"/>
        </w:rPr>
      </w:pPr>
    </w:p>
    <w:p w:rsidR="00655F89" w:rsidRDefault="00655F89" w:rsidP="00655F89">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Про погодження розміщення</w:t>
      </w:r>
    </w:p>
    <w:p w:rsidR="00655F89" w:rsidRDefault="00655F89" w:rsidP="00655F89">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групи тимчасових стаціонарних</w:t>
      </w:r>
    </w:p>
    <w:p w:rsidR="00655F89" w:rsidRDefault="00655F89" w:rsidP="00655F89">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споруд торгівельного призначення</w:t>
      </w:r>
    </w:p>
    <w:p w:rsidR="00655F89" w:rsidRDefault="00655F89" w:rsidP="00655F89">
      <w:pPr>
        <w:spacing w:after="0" w:line="240" w:lineRule="auto"/>
        <w:rPr>
          <w:rFonts w:ascii="Times New Roman" w:hAnsi="Times New Roman" w:cs="Times New Roman"/>
          <w:sz w:val="28"/>
          <w:szCs w:val="28"/>
          <w:lang w:val="uk-UA"/>
        </w:rPr>
      </w:pPr>
    </w:p>
    <w:p w:rsidR="00655F89" w:rsidRDefault="00655F89" w:rsidP="00655F89">
      <w:pPr>
        <w:spacing w:after="0" w:line="240" w:lineRule="auto"/>
        <w:rPr>
          <w:rFonts w:ascii="Times New Roman" w:hAnsi="Times New Roman" w:cs="Times New Roman"/>
          <w:sz w:val="28"/>
          <w:szCs w:val="28"/>
          <w:lang w:val="uk-UA"/>
        </w:rPr>
      </w:pPr>
    </w:p>
    <w:p w:rsidR="00655F89" w:rsidRDefault="00655F89" w:rsidP="00655F89">
      <w:pPr>
        <w:spacing w:after="0" w:line="240" w:lineRule="auto"/>
        <w:rPr>
          <w:rFonts w:ascii="Times New Roman" w:hAnsi="Times New Roman" w:cs="Times New Roman"/>
          <w:sz w:val="28"/>
          <w:szCs w:val="28"/>
          <w:lang w:val="uk-UA"/>
        </w:rPr>
      </w:pPr>
    </w:p>
    <w:p w:rsidR="00655F89" w:rsidRDefault="00655F89" w:rsidP="00655F8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Розглянувши  заяву  гр. </w:t>
      </w:r>
      <w:proofErr w:type="spellStart"/>
      <w:r>
        <w:rPr>
          <w:rFonts w:ascii="Times New Roman" w:hAnsi="Times New Roman" w:cs="Times New Roman"/>
          <w:b/>
          <w:i/>
          <w:sz w:val="28"/>
          <w:szCs w:val="28"/>
          <w:lang w:val="uk-UA"/>
        </w:rPr>
        <w:t>Гуськової</w:t>
      </w:r>
      <w:proofErr w:type="spellEnd"/>
      <w:r>
        <w:rPr>
          <w:rFonts w:ascii="Times New Roman" w:hAnsi="Times New Roman" w:cs="Times New Roman"/>
          <w:b/>
          <w:i/>
          <w:sz w:val="28"/>
          <w:szCs w:val="28"/>
          <w:lang w:val="uk-UA"/>
        </w:rPr>
        <w:t xml:space="preserve"> Ірини Анатоліївни</w:t>
      </w:r>
      <w:r>
        <w:rPr>
          <w:rFonts w:ascii="Times New Roman" w:hAnsi="Times New Roman" w:cs="Times New Roman"/>
          <w:sz w:val="28"/>
          <w:szCs w:val="28"/>
          <w:lang w:val="uk-UA"/>
        </w:rPr>
        <w:t xml:space="preserve">  про надання дозволу на розміщення групи тимчасових стаціонарних споруд торгівельного призначення та документи подані нею, керуючись ст. 31 Закону України «Про місцеве самоврядування в Україні», виконавчий комітет Білокриницької сільської ради</w:t>
      </w:r>
    </w:p>
    <w:p w:rsidR="00655F89" w:rsidRDefault="00655F89" w:rsidP="00655F89">
      <w:pPr>
        <w:spacing w:after="0" w:line="240" w:lineRule="auto"/>
        <w:rPr>
          <w:rFonts w:ascii="Times New Roman" w:hAnsi="Times New Roman" w:cs="Times New Roman"/>
          <w:b/>
          <w:sz w:val="28"/>
          <w:szCs w:val="28"/>
          <w:lang w:val="uk-UA"/>
        </w:rPr>
      </w:pPr>
    </w:p>
    <w:p w:rsidR="00655F89" w:rsidRDefault="00655F89" w:rsidP="00655F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И </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І Ш И В :</w:t>
      </w:r>
    </w:p>
    <w:p w:rsidR="00655F89" w:rsidRDefault="00655F89" w:rsidP="00655F89">
      <w:pPr>
        <w:spacing w:after="0" w:line="240" w:lineRule="auto"/>
        <w:jc w:val="center"/>
        <w:rPr>
          <w:rFonts w:ascii="Times New Roman" w:hAnsi="Times New Roman" w:cs="Times New Roman"/>
          <w:sz w:val="16"/>
          <w:szCs w:val="16"/>
        </w:rPr>
      </w:pPr>
    </w:p>
    <w:p w:rsidR="00655F89" w:rsidRDefault="00655F89" w:rsidP="00655F89">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Надати дозвіл гр. </w:t>
      </w:r>
      <w:proofErr w:type="spellStart"/>
      <w:r>
        <w:rPr>
          <w:rFonts w:ascii="Times New Roman" w:hAnsi="Times New Roman" w:cs="Times New Roman"/>
          <w:b/>
          <w:i/>
          <w:sz w:val="28"/>
          <w:szCs w:val="28"/>
          <w:lang w:val="uk-UA"/>
        </w:rPr>
        <w:t>Гуськовій</w:t>
      </w:r>
      <w:proofErr w:type="spellEnd"/>
      <w:r>
        <w:rPr>
          <w:rFonts w:ascii="Times New Roman" w:hAnsi="Times New Roman" w:cs="Times New Roman"/>
          <w:b/>
          <w:i/>
          <w:sz w:val="28"/>
          <w:szCs w:val="28"/>
          <w:lang w:val="uk-UA"/>
        </w:rPr>
        <w:t xml:space="preserve"> І.А. </w:t>
      </w:r>
      <w:r>
        <w:rPr>
          <w:rFonts w:ascii="Times New Roman" w:hAnsi="Times New Roman" w:cs="Times New Roman"/>
          <w:sz w:val="28"/>
          <w:szCs w:val="28"/>
          <w:lang w:val="uk-UA"/>
        </w:rPr>
        <w:t>на розміщення групи тимчасових стаціонарних споруд торгівельного призначення на власній земельній ділянці за адресою с. Біла Криниця вул. Чорновола, 2а, Рівненського району, Рівненської області, яка належить їй на праві приватної власності згідно Витягу з Державного реєстру речових прав на нерухоме майно за індексним номером 171762742 від 26.06.2019 року.</w:t>
      </w:r>
    </w:p>
    <w:p w:rsidR="00655F89" w:rsidRDefault="00655F89" w:rsidP="00655F89">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Зобов’язати гр. </w:t>
      </w:r>
      <w:proofErr w:type="spellStart"/>
      <w:r>
        <w:rPr>
          <w:rFonts w:ascii="Times New Roman" w:hAnsi="Times New Roman" w:cs="Times New Roman"/>
          <w:b/>
          <w:i/>
          <w:sz w:val="28"/>
          <w:szCs w:val="28"/>
          <w:lang w:val="uk-UA"/>
        </w:rPr>
        <w:t>Гуськову</w:t>
      </w:r>
      <w:proofErr w:type="spellEnd"/>
      <w:r>
        <w:rPr>
          <w:rFonts w:ascii="Times New Roman" w:hAnsi="Times New Roman" w:cs="Times New Roman"/>
          <w:b/>
          <w:i/>
          <w:sz w:val="28"/>
          <w:szCs w:val="28"/>
          <w:lang w:val="uk-UA"/>
        </w:rPr>
        <w:t xml:space="preserve"> І.А. </w:t>
      </w:r>
      <w:r>
        <w:rPr>
          <w:rFonts w:ascii="Times New Roman" w:hAnsi="Times New Roman" w:cs="Times New Roman"/>
          <w:sz w:val="28"/>
          <w:szCs w:val="28"/>
          <w:lang w:val="uk-UA"/>
        </w:rPr>
        <w:t>облаштувати прилеглу територію відповідно до санітарних норм.</w:t>
      </w:r>
    </w:p>
    <w:p w:rsidR="00655F89" w:rsidRDefault="00655F89" w:rsidP="00655F89">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виконанням даного рішення залишаю за собою.</w:t>
      </w:r>
    </w:p>
    <w:p w:rsidR="00655F89" w:rsidRDefault="00655F89" w:rsidP="00655F89">
      <w:pPr>
        <w:spacing w:after="0"/>
        <w:ind w:left="360"/>
        <w:jc w:val="both"/>
        <w:rPr>
          <w:rFonts w:ascii="Times New Roman" w:hAnsi="Times New Roman" w:cs="Times New Roman"/>
          <w:sz w:val="28"/>
          <w:szCs w:val="28"/>
          <w:lang w:val="uk-UA"/>
        </w:rPr>
      </w:pPr>
    </w:p>
    <w:p w:rsidR="00655F89" w:rsidRDefault="00655F89" w:rsidP="00655F89">
      <w:pPr>
        <w:spacing w:after="0"/>
        <w:ind w:left="720"/>
        <w:jc w:val="both"/>
        <w:rPr>
          <w:rFonts w:ascii="Times New Roman" w:hAnsi="Times New Roman" w:cs="Times New Roman"/>
          <w:sz w:val="28"/>
          <w:szCs w:val="28"/>
          <w:lang w:val="uk-UA"/>
        </w:rPr>
      </w:pPr>
    </w:p>
    <w:p w:rsidR="00655F89" w:rsidRDefault="00655F89" w:rsidP="00655F89">
      <w:pPr>
        <w:spacing w:after="0" w:line="240" w:lineRule="auto"/>
        <w:jc w:val="both"/>
        <w:rPr>
          <w:rFonts w:ascii="Times New Roman" w:hAnsi="Times New Roman" w:cs="Times New Roman"/>
          <w:i/>
          <w:sz w:val="28"/>
          <w:szCs w:val="28"/>
          <w:lang w:val="uk-UA"/>
        </w:rPr>
      </w:pPr>
    </w:p>
    <w:p w:rsidR="00655F89" w:rsidRDefault="00655F89" w:rsidP="00655F89">
      <w:pPr>
        <w:spacing w:after="0" w:line="24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  </w:t>
      </w:r>
      <w:r>
        <w:rPr>
          <w:rFonts w:ascii="Times New Roman" w:hAnsi="Times New Roman" w:cs="Times New Roman"/>
          <w:b/>
          <w:i/>
          <w:color w:val="000000" w:themeColor="text1"/>
          <w:sz w:val="28"/>
          <w:szCs w:val="28"/>
          <w:lang w:val="uk-UA"/>
        </w:rPr>
        <w:t>Сільський голова                                                                         Тетяна Гончарук</w:t>
      </w:r>
    </w:p>
    <w:p w:rsidR="00655F89" w:rsidRDefault="00655F89" w:rsidP="00655F89">
      <w:pPr>
        <w:rPr>
          <w:lang w:val="uk-UA"/>
        </w:rPr>
      </w:pPr>
    </w:p>
    <w:p w:rsidR="0044612E" w:rsidRDefault="0044612E"/>
    <w:sectPr w:rsidR="0044612E" w:rsidSect="00D1082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66B"/>
    <w:multiLevelType w:val="hybridMultilevel"/>
    <w:tmpl w:val="27DEBC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55F89"/>
    <w:rsid w:val="003E2671"/>
    <w:rsid w:val="0044612E"/>
    <w:rsid w:val="00655F89"/>
    <w:rsid w:val="00D10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8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655F89"/>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List Paragraph"/>
    <w:basedOn w:val="a"/>
    <w:uiPriority w:val="34"/>
    <w:qFormat/>
    <w:rsid w:val="00655F89"/>
    <w:pPr>
      <w:ind w:left="720"/>
      <w:contextualSpacing/>
    </w:pPr>
  </w:style>
  <w:style w:type="paragraph" w:styleId="a5">
    <w:name w:val="Balloon Text"/>
    <w:basedOn w:val="a"/>
    <w:link w:val="a6"/>
    <w:uiPriority w:val="99"/>
    <w:semiHidden/>
    <w:unhideWhenUsed/>
    <w:rsid w:val="00655F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5F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190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1115</Characters>
  <Application>Microsoft Office Word</Application>
  <DocSecurity>0</DocSecurity>
  <Lines>9</Lines>
  <Paragraphs>2</Paragraphs>
  <ScaleCrop>false</ScaleCrop>
  <Company>Microsoft</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3</cp:revision>
  <dcterms:created xsi:type="dcterms:W3CDTF">2019-09-19T09:42:00Z</dcterms:created>
  <dcterms:modified xsi:type="dcterms:W3CDTF">2019-09-19T11:52:00Z</dcterms:modified>
</cp:coreProperties>
</file>