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3" w:rsidRDefault="00764CA3" w:rsidP="00764C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CA3" w:rsidRDefault="00764CA3" w:rsidP="00764CA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4CA3" w:rsidRDefault="00764CA3" w:rsidP="00764C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4CA3" w:rsidRDefault="00764CA3" w:rsidP="00764C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64CA3" w:rsidRDefault="00764CA3" w:rsidP="0076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764CA3" w:rsidRDefault="00764CA3" w:rsidP="00764C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64CA3" w:rsidRDefault="00764CA3" w:rsidP="0076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64CA3" w:rsidRDefault="00764CA3" w:rsidP="00764C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4CA3" w:rsidRDefault="00764CA3" w:rsidP="00764CA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764CA3" w:rsidRDefault="00764CA3" w:rsidP="00764C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4D4EB4">
        <w:rPr>
          <w:rFonts w:ascii="Times New Roman" w:hAnsi="Times New Roman"/>
          <w:b/>
          <w:sz w:val="28"/>
          <w:szCs w:val="28"/>
          <w:u w:val="single"/>
          <w:lang w:val="uk-UA"/>
        </w:rPr>
        <w:t>№ 13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Pr="004D4EB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3B20DC" w:rsidRDefault="003B20DC" w:rsidP="007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60B" w:rsidRPr="007162A8" w:rsidRDefault="00F0760B" w:rsidP="007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Pr="007162A8" w:rsidRDefault="003B20DC" w:rsidP="007162A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2A8">
        <w:rPr>
          <w:rFonts w:ascii="Times New Roman" w:hAnsi="Times New Roman"/>
          <w:sz w:val="28"/>
          <w:szCs w:val="28"/>
          <w:lang w:val="uk-UA"/>
        </w:rPr>
        <w:t>Заслухавши та обговоривши інформацію член</w:t>
      </w:r>
      <w:r w:rsidR="007B063E" w:rsidRPr="007162A8">
        <w:rPr>
          <w:rFonts w:ascii="Times New Roman" w:hAnsi="Times New Roman"/>
          <w:sz w:val="28"/>
          <w:szCs w:val="28"/>
          <w:lang w:val="uk-UA"/>
        </w:rPr>
        <w:t>а</w:t>
      </w:r>
      <w:r w:rsidRPr="007162A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                С. </w:t>
      </w:r>
      <w:proofErr w:type="spellStart"/>
      <w:r w:rsidRPr="007162A8">
        <w:rPr>
          <w:rFonts w:ascii="Times New Roman" w:hAnsi="Times New Roman"/>
          <w:sz w:val="28"/>
          <w:szCs w:val="28"/>
          <w:lang w:val="uk-UA"/>
        </w:rPr>
        <w:t>Мосійчук</w:t>
      </w:r>
      <w:proofErr w:type="spellEnd"/>
      <w:r w:rsidRPr="007162A8">
        <w:rPr>
          <w:rFonts w:ascii="Times New Roman" w:hAnsi="Times New Roman"/>
          <w:sz w:val="28"/>
          <w:szCs w:val="28"/>
          <w:lang w:val="uk-UA"/>
        </w:rPr>
        <w:t xml:space="preserve"> про вико</w:t>
      </w:r>
      <w:r w:rsidR="007B063E" w:rsidRPr="007162A8">
        <w:rPr>
          <w:rFonts w:ascii="Times New Roman" w:hAnsi="Times New Roman"/>
          <w:sz w:val="28"/>
          <w:szCs w:val="28"/>
          <w:lang w:val="uk-UA"/>
        </w:rPr>
        <w:t>нання функціональних обов’язків</w:t>
      </w:r>
      <w:r w:rsidR="007162A8" w:rsidRPr="007162A8">
        <w:rPr>
          <w:rFonts w:ascii="Times New Roman" w:hAnsi="Times New Roman"/>
          <w:sz w:val="28"/>
          <w:szCs w:val="28"/>
          <w:lang w:val="uk-UA"/>
        </w:rPr>
        <w:t xml:space="preserve"> у сфері регулювання земельних відносин та навколишнього середовища</w:t>
      </w:r>
      <w:r w:rsidR="007162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ІІІ квартал 2017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97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>сфері регулювання земельних відносин та навколишнього середовища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7B063E">
        <w:rPr>
          <w:rFonts w:ascii="Times New Roman" w:hAnsi="Times New Roman"/>
          <w:i w:val="0"/>
          <w:sz w:val="28"/>
          <w:szCs w:val="28"/>
          <w:lang w:val="uk-UA"/>
        </w:rPr>
        <w:t>залишаю за собою.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7A597B" w:rsidRDefault="007A597B" w:rsidP="007B063E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 голова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 w:rsidR="007B06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7B063E"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BA04F5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</w:t>
      </w:r>
    </w:p>
    <w:p w:rsidR="00BA04F5" w:rsidRDefault="00BA04F5" w:rsidP="003B20DC">
      <w:pPr>
        <w:rPr>
          <w:rFonts w:ascii="Times New Roman" w:hAnsi="Times New Roman" w:cs="Times New Roman"/>
          <w:i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7A597B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063E">
        <w:rPr>
          <w:sz w:val="24"/>
          <w:szCs w:val="24"/>
          <w:lang w:val="uk-UA"/>
        </w:rPr>
        <w:t xml:space="preserve"> 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>визначення його чисельності та</w:t>
      </w:r>
      <w:r w:rsidR="003D719D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>затвердження його складу»</w:t>
      </w:r>
      <w:r w:rsidR="003D719D" w:rsidRPr="007A597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719D" w:rsidRPr="007A597B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нкому та покладено виконання обов’язків у сфері 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719D" w:rsidRPr="007A597B">
        <w:rPr>
          <w:rFonts w:ascii="Times New Roman" w:hAnsi="Times New Roman" w:cs="Times New Roman"/>
          <w:sz w:val="26"/>
          <w:szCs w:val="26"/>
          <w:lang w:val="uk-UA"/>
        </w:rPr>
        <w:t>регулювання земельних відносин та навколишнього середовища.</w:t>
      </w:r>
    </w:p>
    <w:p w:rsidR="00F6637B" w:rsidRPr="007A597B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 відбулось </w:t>
      </w:r>
      <w:r w:rsidR="00764CA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6637B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</w:t>
      </w:r>
      <w:r w:rsidR="00C277A9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прийняла у </w:t>
      </w:r>
      <w:r w:rsidR="00764CA3">
        <w:rPr>
          <w:rFonts w:ascii="Times New Roman" w:hAnsi="Times New Roman" w:cs="Times New Roman"/>
          <w:sz w:val="26"/>
          <w:szCs w:val="26"/>
          <w:lang w:val="uk-UA"/>
        </w:rPr>
        <w:t>чотирьох</w:t>
      </w:r>
      <w:r w:rsidR="00C277A9"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277A9" w:rsidRPr="007A597B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засіданнях виконкому виконую коло доручених мені обов'язків, пов'язаних із здійсненням власних та делегованих повноважень у галузі регулювання земельних відносин, охорони природи і раціонального використання природних ресурсів, організацію та утриманням на відповідному рівні існуючого благоустрою сіл сільської ради, питання з утилізації побутових відходів. Всі рішення приймаються за принципом дотримання законності та гласності. </w:t>
      </w:r>
    </w:p>
    <w:p w:rsidR="009262B9" w:rsidRPr="007A597B" w:rsidRDefault="009262B9" w:rsidP="009262B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Так, с</w:t>
      </w:r>
      <w:r w:rsidR="00764C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таном на сьогодні завершено робо</w:t>
      </w: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ти з  інвентаризації земель с. Біла Криниця, завершення розроблення проектів землеустрою зміни меж адміністративно-територіальних одиниць населених пунктів Глинки та Антопіль.</w:t>
      </w:r>
    </w:p>
    <w:p w:rsidR="009262B9" w:rsidRPr="007A597B" w:rsidRDefault="009262B9" w:rsidP="00926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грошової оцінки земель населених пунктів Антопіль та Глинки, яка буде застосована у 2019 році. Вартість робіт становить згідно договору 27 775,39 грн.</w:t>
      </w:r>
    </w:p>
    <w:p w:rsidR="009262B9" w:rsidRPr="007A597B" w:rsidRDefault="009262B9" w:rsidP="00926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ФОП</w:t>
      </w:r>
      <w:proofErr w:type="spellEnd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Суряхін</w:t>
      </w:r>
      <w:proofErr w:type="spellEnd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М.Б. додатково розроблений технічний звіт про виконання </w:t>
      </w:r>
      <w:proofErr w:type="spellStart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топографо-геодезних</w:t>
      </w:r>
      <w:proofErr w:type="spellEnd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робіт для розроблення генерального плану села Біла Криниця. Вартість робіт становить згідно договору 74 381,77 грн.</w:t>
      </w:r>
    </w:p>
    <w:p w:rsidR="009262B9" w:rsidRPr="007A597B" w:rsidRDefault="009262B9" w:rsidP="00926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РФ УДНДІПМ «Діпромісто»  розроблено  новий генеральн</w:t>
      </w:r>
      <w:r w:rsidR="007A597B"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ий</w:t>
      </w:r>
      <w:r w:rsidR="00764C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плану </w:t>
      </w: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с. Біла Криниця  загальною вартістю 109 188 грн.</w:t>
      </w:r>
    </w:p>
    <w:p w:rsidR="007A597B" w:rsidRPr="007A597B" w:rsidRDefault="007A597B" w:rsidP="00926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Завершено роботи із </w:t>
      </w:r>
      <w:proofErr w:type="spellStart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інвентаразиції</w:t>
      </w:r>
      <w:proofErr w:type="spellEnd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земель (окрім приватної власності) с. Біла Криниця на загальну вартість 145 171 грн.</w:t>
      </w:r>
    </w:p>
    <w:p w:rsidR="007A597B" w:rsidRPr="007A597B" w:rsidRDefault="007A597B" w:rsidP="007A5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ТОВ Землевпорядна компанія «</w:t>
      </w:r>
      <w:proofErr w:type="spellStart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Юрземпроект</w:t>
      </w:r>
      <w:proofErr w:type="spellEnd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с.Біла</w:t>
      </w:r>
      <w:proofErr w:type="spellEnd"/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Криниця площею 1,9961 га.</w:t>
      </w:r>
    </w:p>
    <w:p w:rsidR="00BA04F5" w:rsidRDefault="009262B9" w:rsidP="007A597B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597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Проте, враховуючи те, що дані роботи  потребують значних капіталовкладень,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Білокриницькій сільській раді.</w:t>
      </w:r>
    </w:p>
    <w:p w:rsidR="007A597B" w:rsidRPr="007A597B" w:rsidRDefault="007A597B" w:rsidP="007A597B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7162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20DC"/>
    <w:rsid w:val="002F0AA4"/>
    <w:rsid w:val="00323827"/>
    <w:rsid w:val="00330F2D"/>
    <w:rsid w:val="003B20DC"/>
    <w:rsid w:val="003D719D"/>
    <w:rsid w:val="00434A0A"/>
    <w:rsid w:val="0047187C"/>
    <w:rsid w:val="004C397F"/>
    <w:rsid w:val="004D19AA"/>
    <w:rsid w:val="004E2B9D"/>
    <w:rsid w:val="005752CE"/>
    <w:rsid w:val="005B5F64"/>
    <w:rsid w:val="007029F2"/>
    <w:rsid w:val="007162A8"/>
    <w:rsid w:val="00764CA3"/>
    <w:rsid w:val="007A597B"/>
    <w:rsid w:val="007B063E"/>
    <w:rsid w:val="007D66C5"/>
    <w:rsid w:val="008D157B"/>
    <w:rsid w:val="009262B9"/>
    <w:rsid w:val="00973DC5"/>
    <w:rsid w:val="00B6001D"/>
    <w:rsid w:val="00B9781D"/>
    <w:rsid w:val="00BA04F5"/>
    <w:rsid w:val="00C277A9"/>
    <w:rsid w:val="00F0760B"/>
    <w:rsid w:val="00F6637B"/>
    <w:rsid w:val="00F8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2018-09-20T13:36:00Z</cp:lastPrinted>
  <dcterms:created xsi:type="dcterms:W3CDTF">2016-09-13T08:53:00Z</dcterms:created>
  <dcterms:modified xsi:type="dcterms:W3CDTF">2018-09-20T13:36:00Z</dcterms:modified>
</cp:coreProperties>
</file>