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D9" w:rsidRDefault="00E705D9" w:rsidP="00E705D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D9" w:rsidRDefault="00E705D9" w:rsidP="00E705D9">
      <w:pPr>
        <w:pStyle w:val="a5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E705D9" w:rsidRDefault="00E705D9" w:rsidP="00E705D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705D9" w:rsidRDefault="00E705D9" w:rsidP="00E705D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705D9" w:rsidRDefault="00E705D9" w:rsidP="00E70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 восьма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E705D9" w:rsidRDefault="00E705D9" w:rsidP="00E705D9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705D9" w:rsidRDefault="00E705D9" w:rsidP="00E705D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E705D9" w:rsidRDefault="00E705D9" w:rsidP="00E70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</w:p>
    <w:p w:rsidR="00E705D9" w:rsidRPr="00E705D9" w:rsidRDefault="00E705D9" w:rsidP="00E705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5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05D9">
        <w:rPr>
          <w:rFonts w:ascii="Times New Roman" w:hAnsi="Times New Roman" w:cs="Times New Roman"/>
          <w:b/>
          <w:sz w:val="28"/>
          <w:szCs w:val="28"/>
          <w:u w:val="single"/>
        </w:rPr>
        <w:t xml:space="preserve">25 </w:t>
      </w:r>
      <w:proofErr w:type="gramStart"/>
      <w:r w:rsidRPr="00E705D9">
        <w:rPr>
          <w:rFonts w:ascii="Times New Roman" w:hAnsi="Times New Roman" w:cs="Times New Roman"/>
          <w:b/>
          <w:sz w:val="28"/>
          <w:szCs w:val="28"/>
          <w:u w:val="single"/>
        </w:rPr>
        <w:t>лютого</w:t>
      </w:r>
      <w:proofErr w:type="gramEnd"/>
      <w:r w:rsidRPr="00E705D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року </w:t>
      </w:r>
      <w:r w:rsidRPr="00E705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E70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5D9">
        <w:rPr>
          <w:rFonts w:ascii="Times New Roman" w:hAnsi="Times New Roman" w:cs="Times New Roman"/>
          <w:b/>
          <w:sz w:val="28"/>
          <w:szCs w:val="28"/>
          <w:u w:val="single"/>
        </w:rPr>
        <w:t>№ 1133</w:t>
      </w:r>
    </w:p>
    <w:p w:rsidR="00E705D9" w:rsidRPr="00E705D9" w:rsidRDefault="00E705D9" w:rsidP="00E705D9">
      <w:pPr>
        <w:pStyle w:val="a4"/>
        <w:rPr>
          <w:b/>
          <w:bCs/>
          <w:i/>
          <w:sz w:val="28"/>
          <w:szCs w:val="28"/>
        </w:rPr>
      </w:pPr>
      <w:r w:rsidRPr="00E705D9">
        <w:rPr>
          <w:b/>
          <w:bCs/>
          <w:i/>
          <w:sz w:val="28"/>
          <w:szCs w:val="28"/>
        </w:rPr>
        <w:t>Про внесення змін до  сільського бюджету</w:t>
      </w:r>
    </w:p>
    <w:p w:rsidR="00E705D9" w:rsidRPr="00E705D9" w:rsidRDefault="00E705D9" w:rsidP="00E705D9">
      <w:pPr>
        <w:pStyle w:val="a4"/>
        <w:rPr>
          <w:b/>
          <w:bCs/>
          <w:i/>
          <w:sz w:val="28"/>
          <w:szCs w:val="28"/>
        </w:rPr>
      </w:pPr>
      <w:r w:rsidRPr="00E705D9">
        <w:rPr>
          <w:b/>
          <w:bCs/>
          <w:i/>
          <w:sz w:val="28"/>
          <w:szCs w:val="28"/>
        </w:rPr>
        <w:t>Білокриницької сільської ради</w:t>
      </w:r>
    </w:p>
    <w:p w:rsidR="00E705D9" w:rsidRPr="00E705D9" w:rsidRDefault="00E705D9" w:rsidP="00E705D9">
      <w:pPr>
        <w:pStyle w:val="a4"/>
        <w:rPr>
          <w:b/>
          <w:bCs/>
          <w:i/>
          <w:sz w:val="28"/>
          <w:szCs w:val="28"/>
        </w:rPr>
      </w:pPr>
      <w:r w:rsidRPr="00E705D9">
        <w:rPr>
          <w:b/>
          <w:bCs/>
          <w:i/>
          <w:sz w:val="28"/>
          <w:szCs w:val="28"/>
        </w:rPr>
        <w:t>на 2020 рік</w:t>
      </w:r>
    </w:p>
    <w:p w:rsidR="00E705D9" w:rsidRPr="00E705D9" w:rsidRDefault="00E705D9" w:rsidP="00E705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5D9">
        <w:rPr>
          <w:rFonts w:ascii="Times New Roman" w:hAnsi="Times New Roman" w:cs="Times New Roman"/>
          <w:b/>
          <w:i/>
          <w:sz w:val="28"/>
          <w:szCs w:val="28"/>
          <w:u w:val="single"/>
        </w:rPr>
        <w:t>(_1731450100</w:t>
      </w:r>
      <w:proofErr w:type="gramStart"/>
      <w:r w:rsidRPr="00E705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705D9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proofErr w:type="gramEnd"/>
    </w:p>
    <w:p w:rsidR="00E705D9" w:rsidRPr="00E705D9" w:rsidRDefault="00E705D9" w:rsidP="00E705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705D9">
        <w:rPr>
          <w:rFonts w:ascii="Times New Roman" w:hAnsi="Times New Roman" w:cs="Times New Roman"/>
          <w:sz w:val="28"/>
          <w:szCs w:val="28"/>
        </w:rPr>
        <w:t xml:space="preserve">      </w:t>
      </w:r>
      <w:r w:rsidRPr="00E705D9">
        <w:rPr>
          <w:rFonts w:ascii="Times New Roman" w:hAnsi="Times New Roman" w:cs="Times New Roman"/>
          <w:sz w:val="18"/>
          <w:szCs w:val="18"/>
        </w:rPr>
        <w:t xml:space="preserve">Код бюджету </w:t>
      </w:r>
    </w:p>
    <w:p w:rsidR="00E705D9" w:rsidRPr="00E705D9" w:rsidRDefault="00E705D9" w:rsidP="00E7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5D9" w:rsidRPr="00E705D9" w:rsidRDefault="00E705D9" w:rsidP="00E705D9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705D9">
        <w:rPr>
          <w:rFonts w:ascii="Times New Roman" w:hAnsi="Times New Roman" w:cs="Times New Roman"/>
          <w:bCs/>
          <w:sz w:val="28"/>
          <w:szCs w:val="28"/>
        </w:rPr>
        <w:tab/>
      </w:r>
      <w:r w:rsidRPr="00E705D9">
        <w:rPr>
          <w:rFonts w:ascii="Times New Roman" w:hAnsi="Times New Roman" w:cs="Times New Roman"/>
          <w:bCs/>
          <w:sz w:val="24"/>
          <w:szCs w:val="24"/>
        </w:rPr>
        <w:t xml:space="preserve">Керуючись пунктом 17 частини 1 статті 43 Закону України </w:t>
      </w:r>
      <w:r w:rsidRPr="00E705D9">
        <w:rPr>
          <w:rFonts w:ascii="Times New Roman" w:hAnsi="Times New Roman" w:cs="Times New Roman"/>
          <w:sz w:val="24"/>
          <w:szCs w:val="24"/>
        </w:rPr>
        <w:t>«</w:t>
      </w:r>
      <w:r w:rsidRPr="00E705D9">
        <w:rPr>
          <w:rFonts w:ascii="Times New Roman" w:hAnsi="Times New Roman" w:cs="Times New Roman"/>
          <w:bCs/>
          <w:sz w:val="24"/>
          <w:szCs w:val="24"/>
        </w:rPr>
        <w:t xml:space="preserve">Про місцеве самоврядування в Україні», Бюджетним кодексом України,  Законом України «Про Державний бюджет  України на 2020 </w:t>
      </w:r>
      <w:proofErr w:type="gramStart"/>
      <w:r w:rsidRPr="00E705D9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E705D9">
        <w:rPr>
          <w:rFonts w:ascii="Times New Roman" w:hAnsi="Times New Roman" w:cs="Times New Roman"/>
          <w:bCs/>
          <w:sz w:val="24"/>
          <w:szCs w:val="24"/>
        </w:rPr>
        <w:t xml:space="preserve">ік», іншими чинними нормативно-правовими актами з цих питань, за погодженням з постійними комісіями сільської  ради, сільська рада  </w:t>
      </w:r>
    </w:p>
    <w:p w:rsidR="00E705D9" w:rsidRPr="00E705D9" w:rsidRDefault="00E705D9" w:rsidP="00E705D9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05D9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E705D9" w:rsidRPr="00E705D9" w:rsidRDefault="00E705D9" w:rsidP="00E705D9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sz w:val="24"/>
          <w:szCs w:val="24"/>
        </w:rPr>
        <w:t xml:space="preserve">1.Внести зміни  до 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>ішення сесії Білокриницької сільської ради  від 21 грудня №1090 «Про сільський бюджет Білокриницької сільської ради  на 2020 рік»</w:t>
      </w:r>
    </w:p>
    <w:p w:rsidR="00E705D9" w:rsidRPr="00E705D9" w:rsidRDefault="00E705D9" w:rsidP="00E705D9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sz w:val="24"/>
          <w:szCs w:val="24"/>
        </w:rPr>
        <w:t xml:space="preserve">    1. Збільшити на 2020рік: </w:t>
      </w:r>
    </w:p>
    <w:p w:rsidR="00E705D9" w:rsidRPr="00E705D9" w:rsidRDefault="00E705D9" w:rsidP="00E70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sz w:val="24"/>
          <w:szCs w:val="24"/>
        </w:rPr>
        <w:t xml:space="preserve">      видатки  сільського бюджету на  суму 2 258 215 гривень згідно з додатком № 2 цього 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>ішення, у тому числі видатки загального фонду сільського бюджету у сумі 758 215 гривень, видатки спеціального фонду сільського бюджету у сумі  1 500 000 гривень згідно з додатком 2 цього рішення;</w:t>
      </w:r>
    </w:p>
    <w:p w:rsidR="00E705D9" w:rsidRPr="00E705D9" w:rsidRDefault="00E705D9" w:rsidP="00E70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sz w:val="24"/>
          <w:szCs w:val="24"/>
        </w:rPr>
        <w:t xml:space="preserve">    2.Установити дефіцит сільського бюджету на 2020 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>ік  у сумі 2 258 215 гривень згідно з додатком 1 цього рішення;</w:t>
      </w:r>
    </w:p>
    <w:p w:rsidR="00E705D9" w:rsidRPr="00E705D9" w:rsidRDefault="00E705D9" w:rsidP="00E70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sz w:val="24"/>
          <w:szCs w:val="24"/>
        </w:rPr>
        <w:t xml:space="preserve">             по загальному фонду бюджету установити дефіцит в сумі   758 215грн.; </w:t>
      </w:r>
    </w:p>
    <w:p w:rsidR="00E705D9" w:rsidRPr="00E705D9" w:rsidRDefault="00E705D9" w:rsidP="00E70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sz w:val="24"/>
          <w:szCs w:val="24"/>
        </w:rPr>
        <w:t xml:space="preserve">             із них  обсяг коштів переданих із загального бюджету до спеціального фонду бюджет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>бюджету розвитку)  1500 000 грн.:</w:t>
      </w:r>
    </w:p>
    <w:p w:rsidR="00E705D9" w:rsidRPr="00E705D9" w:rsidRDefault="00E705D9" w:rsidP="00E7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sz w:val="24"/>
          <w:szCs w:val="24"/>
        </w:rPr>
        <w:t xml:space="preserve">              із них за рахунок вільних лишків кошті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 xml:space="preserve"> сільського бюджету, що склались станом на 01.01.2020р. в сумі 2 258 215 грн.;</w:t>
      </w:r>
    </w:p>
    <w:p w:rsidR="00E705D9" w:rsidRPr="00E705D9" w:rsidRDefault="00E705D9" w:rsidP="00E7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sz w:val="24"/>
          <w:szCs w:val="24"/>
        </w:rPr>
        <w:t xml:space="preserve">              в т.ч. по спеціальному фонду бюджету установити дефіцит в сумі  1500 000грн.,  надходження коштів з загального фонду  бюджету 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 xml:space="preserve"> бюджету розвитку (спеціального фонду) в сумі  1 500 000грн.;</w:t>
      </w:r>
    </w:p>
    <w:p w:rsidR="00E705D9" w:rsidRPr="00E705D9" w:rsidRDefault="00E705D9" w:rsidP="00E70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sz w:val="24"/>
          <w:szCs w:val="24"/>
        </w:rPr>
        <w:t xml:space="preserve">               3.Збільшити обсяги міжбюджетних трансфертів  на  2020 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 xml:space="preserve">ік між сільським бюджетом та бюджетами інших рівнів згідно з додатком 3  на суму </w:t>
      </w:r>
    </w:p>
    <w:p w:rsidR="00E705D9" w:rsidRPr="00E705D9" w:rsidRDefault="00E705D9" w:rsidP="00E70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sz w:val="24"/>
          <w:szCs w:val="24"/>
        </w:rPr>
        <w:t>293 065грн.,</w:t>
      </w:r>
    </w:p>
    <w:p w:rsidR="00E705D9" w:rsidRPr="00E705D9" w:rsidRDefault="00E705D9" w:rsidP="00E70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sz w:val="24"/>
          <w:szCs w:val="24"/>
        </w:rPr>
        <w:tab/>
        <w:t xml:space="preserve">      в т. ч.  по  загальному фонду сільського бюджету збільшити на суму 80 000 грн., з  них  субвенція з місцевого бюджету державному бюджету на виконання програм 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 xml:space="preserve">іально-економічного розвитку регіонів ДПРЗ-3 ГУ ДСНС  України в Рівненській області;  </w:t>
      </w:r>
    </w:p>
    <w:p w:rsidR="00E705D9" w:rsidRPr="00E705D9" w:rsidRDefault="00E705D9" w:rsidP="00E70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sz w:val="24"/>
          <w:szCs w:val="24"/>
        </w:rPr>
        <w:tab/>
        <w:t xml:space="preserve">     в т. ч.  по  загальному фонду сільського бюджету збільшити на суму 70 000 грн., з  них  субвенція з місцевого бюджету державному бюджету на виконання програм 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>іально-економічного розвитку регіонів   Служби безпеки України в Рівненській області;</w:t>
      </w:r>
    </w:p>
    <w:p w:rsidR="00E705D9" w:rsidRPr="00E705D9" w:rsidRDefault="00E705D9" w:rsidP="00E70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sz w:val="24"/>
          <w:szCs w:val="24"/>
        </w:rPr>
        <w:tab/>
        <w:t xml:space="preserve">    в т. ч.  по  загальному фонду сільського бюджету збільшити на суму 100 000 грн., з  них  субвенція з місцевого бюджету державному бюджету на виконання програм 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>іально-економічного розвитку регіонів фінансовому управлінню Рівненської райдержадміністрації;</w:t>
      </w:r>
    </w:p>
    <w:p w:rsidR="00E705D9" w:rsidRPr="00E705D9" w:rsidRDefault="00E705D9" w:rsidP="00E70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sz w:val="24"/>
          <w:szCs w:val="24"/>
        </w:rPr>
        <w:lastRenderedPageBreak/>
        <w:t xml:space="preserve">              в т.ч. по загальному фонду  збільшити обсяг іншої субвенції на суму 43 065 грн. з місцевого бюджету  районному бюджету на забезпечення хворих на цукровий діабет  необхідними медичними препаратами жителів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>ілокриницької сільської ради.</w:t>
      </w:r>
    </w:p>
    <w:p w:rsidR="00E705D9" w:rsidRPr="00E705D9" w:rsidRDefault="00E705D9" w:rsidP="00E7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Pr="00E705D9">
        <w:rPr>
          <w:rFonts w:ascii="Times New Roman" w:hAnsi="Times New Roman" w:cs="Times New Roman"/>
          <w:sz w:val="24"/>
          <w:szCs w:val="24"/>
        </w:rPr>
        <w:t>4.Внести зміни  до переліку об "єкті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>бюджету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 xml:space="preserve"> розвитку  сільського бюджету на суму 1 500 000грн. згідно з додатком 4.</w:t>
      </w:r>
    </w:p>
    <w:p w:rsidR="00E705D9" w:rsidRPr="00E705D9" w:rsidRDefault="00E705D9" w:rsidP="00E7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sz w:val="24"/>
          <w:szCs w:val="24"/>
        </w:rPr>
        <w:t xml:space="preserve">               5.Внести зміни до розподілу видаткі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 xml:space="preserve"> сільського  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>бюджету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 xml:space="preserve">  на реалізацію державних та регіональних галузевих програм  на загальну суму </w:t>
      </w:r>
    </w:p>
    <w:p w:rsidR="00E705D9" w:rsidRPr="00E705D9" w:rsidRDefault="00E705D9" w:rsidP="00E7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sz w:val="24"/>
          <w:szCs w:val="24"/>
        </w:rPr>
        <w:t xml:space="preserve">2 158 215 грн., згідно з додатком 5. </w:t>
      </w:r>
    </w:p>
    <w:p w:rsidR="00E705D9" w:rsidRPr="00E705D9" w:rsidRDefault="00E705D9" w:rsidP="00E70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Pr="00E705D9">
        <w:rPr>
          <w:rFonts w:ascii="Times New Roman" w:hAnsi="Times New Roman" w:cs="Times New Roman"/>
          <w:sz w:val="24"/>
          <w:szCs w:val="24"/>
        </w:rPr>
        <w:t xml:space="preserve">6.Субвенцію  з місцевого бюджету державному бюджету на виконання програм 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 xml:space="preserve">іально-економічного розвитку регіонів направити : </w:t>
      </w:r>
    </w:p>
    <w:p w:rsidR="00E705D9" w:rsidRPr="00E705D9" w:rsidRDefault="00E705D9" w:rsidP="00E70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sz w:val="24"/>
          <w:szCs w:val="24"/>
        </w:rPr>
        <w:t xml:space="preserve">-ДПРЗ-3 ГУ ДСНС України в  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 xml:space="preserve">івненській області на виконання «Програми  захисту населення і територій від надзвичайних ситуацій та забезпечення організації  заходів пожежної, техногенної безпеки на 2017-2022роки», напрямком використання даних  коштів  визначити   придбання будівельних матеріалів  та інших матеріальних цінностей для утримання   матеріально-технічної бази та побутових  умов  ДПРЗ-3 ГУ ДСНС  України в  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>івненській області та придбанням форменого одягу для особового складу ДПРЗ-3 ГУ ДСНС України. Направлення даних коштів здійснити за рахунок вільних залишків кошті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 xml:space="preserve"> сільського бюджету, що склались на 01.01.2020р.</w:t>
      </w:r>
      <w:r w:rsidRPr="00E705D9">
        <w:rPr>
          <w:rFonts w:ascii="Times New Roman" w:hAnsi="Times New Roman" w:cs="Times New Roman"/>
          <w:sz w:val="24"/>
          <w:szCs w:val="24"/>
        </w:rPr>
        <w:tab/>
        <w:t>в сумі 80 000грн.</w:t>
      </w:r>
    </w:p>
    <w:p w:rsidR="00E705D9" w:rsidRPr="00E705D9" w:rsidRDefault="00E705D9" w:rsidP="00E70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sz w:val="24"/>
          <w:szCs w:val="24"/>
        </w:rPr>
        <w:t>-Здолбунівському  міжрайонному  відділу Управління Служби безпеки України в Рівненській області на виконання «Програми соціально-економічного розвитку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>ілокриницької сільської ради на 2017-2022роки» напрямком використання даних коштів визначити  на придбання паливо-мастильних матеріалів. Направлення даних коштів здійснити за рахунок вільних залишків коштів сільського бюджету, що склались на 01.01.2020р. в сумі 20000,00 гривень.</w:t>
      </w:r>
    </w:p>
    <w:p w:rsidR="00E705D9" w:rsidRPr="00E705D9" w:rsidRDefault="00E705D9" w:rsidP="00E70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sz w:val="24"/>
          <w:szCs w:val="24"/>
        </w:rPr>
        <w:t xml:space="preserve">- Управлінню Служби безпеки України в 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>івненській області на виконання «Програми соціально-економічного розвитку Білокриницької сільської ради на 2017-2022роки» напрямком використання даних коштів визначити  на придбання паливо-мастильних матеріалів</w:t>
      </w:r>
      <w:r w:rsidR="006C338A">
        <w:rPr>
          <w:rFonts w:ascii="Times New Roman" w:hAnsi="Times New Roman" w:cs="Times New Roman"/>
          <w:sz w:val="24"/>
          <w:szCs w:val="24"/>
          <w:lang w:val="uk-UA"/>
        </w:rPr>
        <w:t xml:space="preserve"> та для зміцнення матеріально-технічної бази УСБУ в Рівненській області</w:t>
      </w:r>
      <w:r w:rsidRPr="00E705D9">
        <w:rPr>
          <w:rFonts w:ascii="Times New Roman" w:hAnsi="Times New Roman" w:cs="Times New Roman"/>
          <w:sz w:val="24"/>
          <w:szCs w:val="24"/>
        </w:rPr>
        <w:t>. Направлення даних коштів здійснити за рахунок вільних залишків коштів сільського бюджету, що склались на 01.01.2020р. в сумі 50000,00 гривень.</w:t>
      </w:r>
    </w:p>
    <w:p w:rsidR="00E705D9" w:rsidRPr="00E705D9" w:rsidRDefault="00E705D9" w:rsidP="00E70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sz w:val="24"/>
          <w:szCs w:val="24"/>
        </w:rPr>
        <w:t xml:space="preserve">-Субвенцію  з місцевого бюджету державному бюджету на виконання програм 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>іально-економічного розвитку регіонів направити фінансовому управлінню райдержадміністрації на виконання «Програми  фінансового та бюджетного планування  на 2018-2020рр.», напрямком використання даних  коштів  визначити поточне утримання установи в сумі 100 000грн.</w:t>
      </w:r>
    </w:p>
    <w:p w:rsidR="00E705D9" w:rsidRPr="00E705D9" w:rsidRDefault="00E705D9" w:rsidP="00E7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sz w:val="24"/>
          <w:szCs w:val="24"/>
        </w:rPr>
        <w:t xml:space="preserve">       7. Додатки  1-5 до 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>ішення є його невід’ємною частиною.</w:t>
      </w:r>
    </w:p>
    <w:p w:rsidR="00E705D9" w:rsidRPr="00E705D9" w:rsidRDefault="00E705D9" w:rsidP="00E7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D9">
        <w:rPr>
          <w:rFonts w:ascii="Times New Roman" w:hAnsi="Times New Roman" w:cs="Times New Roman"/>
          <w:sz w:val="24"/>
          <w:szCs w:val="24"/>
        </w:rPr>
        <w:t xml:space="preserve">       8. Контроль за виконанням цього </w:t>
      </w:r>
      <w:proofErr w:type="gramStart"/>
      <w:r w:rsidRPr="00E705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05D9">
        <w:rPr>
          <w:rFonts w:ascii="Times New Roman" w:hAnsi="Times New Roman" w:cs="Times New Roman"/>
          <w:sz w:val="24"/>
          <w:szCs w:val="24"/>
        </w:rPr>
        <w:t>ішення покласти на постійну комісію сільської  ради з питань бюджету та податків(Зданевич О.Д.)</w:t>
      </w:r>
    </w:p>
    <w:p w:rsidR="00E705D9" w:rsidRPr="00E705D9" w:rsidRDefault="00E705D9" w:rsidP="00E705D9">
      <w:pPr>
        <w:rPr>
          <w:rFonts w:ascii="Times New Roman" w:hAnsi="Times New Roman" w:cs="Times New Roman"/>
          <w:sz w:val="24"/>
          <w:szCs w:val="24"/>
        </w:rPr>
      </w:pPr>
    </w:p>
    <w:p w:rsidR="00E705D9" w:rsidRPr="00E705D9" w:rsidRDefault="00E705D9" w:rsidP="00E705D9">
      <w:pPr>
        <w:rPr>
          <w:rFonts w:ascii="Times New Roman" w:hAnsi="Times New Roman" w:cs="Times New Roman"/>
          <w:sz w:val="28"/>
          <w:szCs w:val="28"/>
        </w:rPr>
      </w:pPr>
    </w:p>
    <w:p w:rsidR="00E705D9" w:rsidRPr="00E705D9" w:rsidRDefault="00E705D9" w:rsidP="00E705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05D9">
        <w:rPr>
          <w:rFonts w:ascii="Times New Roman" w:hAnsi="Times New Roman" w:cs="Times New Roman"/>
          <w:b/>
          <w:i/>
          <w:sz w:val="28"/>
          <w:szCs w:val="28"/>
        </w:rPr>
        <w:t>Заступник сільського голови</w:t>
      </w:r>
      <w:r w:rsidRPr="00E705D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705D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705D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705D9">
        <w:rPr>
          <w:rFonts w:ascii="Times New Roman" w:hAnsi="Times New Roman" w:cs="Times New Roman"/>
          <w:b/>
          <w:i/>
          <w:sz w:val="28"/>
          <w:szCs w:val="28"/>
        </w:rPr>
        <w:tab/>
        <w:t>Олена ПЛЕТЬОНКА</w:t>
      </w:r>
    </w:p>
    <w:p w:rsidR="00E705D9" w:rsidRPr="00E705D9" w:rsidRDefault="00E705D9" w:rsidP="009F4274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5D9" w:rsidRDefault="00E705D9" w:rsidP="009F4274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705D9" w:rsidRDefault="00E705D9" w:rsidP="009F4274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705D9" w:rsidRDefault="00E705D9" w:rsidP="009F4274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705D9" w:rsidRDefault="00E705D9" w:rsidP="009F4274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705D9" w:rsidRDefault="00E705D9" w:rsidP="009F4274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705D9" w:rsidRDefault="00E705D9" w:rsidP="009F4274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705D9" w:rsidRDefault="00E705D9" w:rsidP="009F4274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705D9" w:rsidRDefault="00E705D9" w:rsidP="009F4274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705D9" w:rsidRDefault="00E705D9" w:rsidP="009F4274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F4274" w:rsidRDefault="009F4274" w:rsidP="009F4274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 засідання п’ятдесят восьмої чергової сесії</w:t>
      </w:r>
    </w:p>
    <w:p w:rsidR="009F4274" w:rsidRDefault="009F4274" w:rsidP="009F427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F4274" w:rsidRDefault="009F4274" w:rsidP="009F427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F4274" w:rsidRDefault="009F4274" w:rsidP="009F4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25  лютого  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9F4274" w:rsidRDefault="009F4274" w:rsidP="009F4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9F4274" w:rsidRDefault="009F4274" w:rsidP="009F4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9F4274" w:rsidRDefault="009F4274" w:rsidP="00015DF7">
      <w:pPr>
        <w:shd w:val="clear" w:color="auto" w:fill="FFFEF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Про </w:t>
      </w:r>
      <w:r w:rsidR="00015D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внесення змін до сільського бюджету на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2020 рік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9F4274" w:rsidTr="0060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9F4274" w:rsidTr="0060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/>
            </w:pPr>
          </w:p>
        </w:tc>
      </w:tr>
      <w:tr w:rsidR="009F4274" w:rsidTr="0060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4274" w:rsidTr="0060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4274" w:rsidTr="0060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4274" w:rsidTr="0060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4274" w:rsidTr="0060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D7C2E" w:rsidP="0060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C5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F4274" w:rsidTr="0060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4274" w:rsidTr="0060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4274" w:rsidTr="0060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4274" w:rsidTr="0060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4274" w:rsidTr="0060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4274" w:rsidTr="0060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4274" w:rsidTr="0060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4274" w:rsidTr="0060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4274" w:rsidTr="0060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4274" w:rsidTr="0060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4274" w:rsidTr="0060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4274" w:rsidTr="0060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4274" w:rsidTr="0060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4274" w:rsidTr="0060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4274" w:rsidTr="0060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4274" w:rsidTr="0060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4274" w:rsidTr="00604734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C523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</w:t>
            </w:r>
            <w:r w:rsidR="00C52354">
              <w:rPr>
                <w:rFonts w:ascii="Times New Roman" w:hAnsi="Times New Roman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74" w:rsidRDefault="009F4274" w:rsidP="006047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74" w:rsidRDefault="009F4274" w:rsidP="00604734">
            <w:pPr>
              <w:spacing w:after="0"/>
            </w:pPr>
          </w:p>
        </w:tc>
      </w:tr>
    </w:tbl>
    <w:p w:rsidR="009F4274" w:rsidRDefault="009F4274" w:rsidP="009F4274">
      <w:pPr>
        <w:spacing w:after="0" w:line="240" w:lineRule="auto"/>
        <w:rPr>
          <w:rFonts w:ascii="Times New Roman" w:hAnsi="Times New Roman"/>
          <w:lang w:val="uk-UA"/>
        </w:rPr>
      </w:pPr>
    </w:p>
    <w:p w:rsidR="009F4274" w:rsidRDefault="009F4274" w:rsidP="009F4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9D7C2E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F4274" w:rsidRDefault="009F4274" w:rsidP="009F4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F4274" w:rsidRDefault="009F4274" w:rsidP="009F4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F4274" w:rsidRDefault="009F4274" w:rsidP="009F42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9D7C2E"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F4274" w:rsidRDefault="009F4274" w:rsidP="009F427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F4274" w:rsidRDefault="009F4274" w:rsidP="009F42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комісії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О.Д.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Морозюк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)</w:t>
      </w:r>
    </w:p>
    <w:p w:rsidR="009F4274" w:rsidRDefault="009F4274" w:rsidP="009F42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М.П. Семенюк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9F4274" w:rsidRDefault="009F4274" w:rsidP="009F427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А.Д. Кравченко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9F4274" w:rsidRDefault="009F4274" w:rsidP="009F4274">
      <w:pPr>
        <w:rPr>
          <w:lang w:val="uk-UA"/>
        </w:rPr>
      </w:pPr>
    </w:p>
    <w:sectPr w:rsidR="009F4274" w:rsidSect="00B84C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F4274"/>
    <w:rsid w:val="00015DF7"/>
    <w:rsid w:val="00617B79"/>
    <w:rsid w:val="006C338A"/>
    <w:rsid w:val="008F14E2"/>
    <w:rsid w:val="008F3C82"/>
    <w:rsid w:val="009D7C2E"/>
    <w:rsid w:val="009F4274"/>
    <w:rsid w:val="00B84C15"/>
    <w:rsid w:val="00BE534B"/>
    <w:rsid w:val="00C52354"/>
    <w:rsid w:val="00DC3ABC"/>
    <w:rsid w:val="00E7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15"/>
  </w:style>
  <w:style w:type="paragraph" w:styleId="4">
    <w:name w:val="heading 4"/>
    <w:basedOn w:val="a"/>
    <w:next w:val="a"/>
    <w:link w:val="40"/>
    <w:semiHidden/>
    <w:unhideWhenUsed/>
    <w:qFormat/>
    <w:rsid w:val="00E705D9"/>
    <w:pPr>
      <w:keepNext/>
      <w:autoSpaceDE w:val="0"/>
      <w:autoSpaceDN w:val="0"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9F4274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E705D9"/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paragraph" w:styleId="a4">
    <w:name w:val="List"/>
    <w:basedOn w:val="a"/>
    <w:semiHidden/>
    <w:unhideWhenUsed/>
    <w:rsid w:val="00E705D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caption"/>
    <w:basedOn w:val="a"/>
    <w:next w:val="a"/>
    <w:uiPriority w:val="99"/>
    <w:semiHidden/>
    <w:unhideWhenUsed/>
    <w:qFormat/>
    <w:rsid w:val="00E705D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7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1087</Words>
  <Characters>6199</Characters>
  <Application>Microsoft Office Word</Application>
  <DocSecurity>0</DocSecurity>
  <Lines>51</Lines>
  <Paragraphs>14</Paragraphs>
  <ScaleCrop>false</ScaleCrop>
  <Company>Microsoft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cp:lastPrinted>2020-04-09T09:39:00Z</cp:lastPrinted>
  <dcterms:created xsi:type="dcterms:W3CDTF">2020-03-19T12:18:00Z</dcterms:created>
  <dcterms:modified xsi:type="dcterms:W3CDTF">2020-06-22T12:02:00Z</dcterms:modified>
</cp:coreProperties>
</file>