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0DB29A5C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E85DF9">
        <w:rPr>
          <w:b/>
          <w:sz w:val="28"/>
          <w:szCs w:val="28"/>
        </w:rPr>
        <w:t>п’ятдесят перша</w:t>
      </w:r>
      <w:r w:rsidRPr="00B10977">
        <w:rPr>
          <w:b/>
          <w:sz w:val="28"/>
          <w:szCs w:val="28"/>
        </w:rPr>
        <w:t xml:space="preserve"> 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5354F5DC" w:rsidR="0087472F" w:rsidRPr="00B10977" w:rsidRDefault="0087472F" w:rsidP="0087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E85DF9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51E3B1B6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E85DF9">
        <w:rPr>
          <w:b/>
          <w:sz w:val="28"/>
          <w:szCs w:val="28"/>
          <w:u w:val="single"/>
        </w:rPr>
        <w:t>19 вересня</w:t>
      </w:r>
      <w:r w:rsidRPr="00B10977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37498BB6" w14:textId="3C80D0F3" w:rsidR="00E85DF9" w:rsidRPr="00FE6B06" w:rsidRDefault="00E85DF9" w:rsidP="00E85DF9">
      <w:pPr>
        <w:spacing w:line="276" w:lineRule="auto"/>
        <w:ind w:right="5244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схвалення проєкту рішення про добровільне об’єднання територіальних громад</w:t>
      </w:r>
    </w:p>
    <w:p w14:paraId="5EC7CAAD" w14:textId="77777777" w:rsidR="002C696D" w:rsidRPr="00B10977" w:rsidRDefault="002C696D" w:rsidP="00E85DF9">
      <w:pPr>
        <w:spacing w:line="360" w:lineRule="auto"/>
        <w:rPr>
          <w:b/>
          <w:sz w:val="28"/>
          <w:szCs w:val="28"/>
        </w:rPr>
      </w:pPr>
    </w:p>
    <w:p w14:paraId="1397B90B" w14:textId="7EDE7701" w:rsidR="00E85DF9" w:rsidRDefault="00E85DF9" w:rsidP="00E85D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розроблений спільною робочою групою проєкт рішення про добровільне об’єднання територіальних громад, беручи до уваги результати його громадського обговорення, керуючись ч. 2 ст. 7 Закону України «Про добровільне об’єднання територіальних громад», ч. 1 ст. 59 Закону України «Про місцеве самоврядування в Україні», сільська рада</w:t>
      </w:r>
    </w:p>
    <w:p w14:paraId="34D53E2F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08FBA981" w14:textId="73BF734D" w:rsidR="002C696D" w:rsidRDefault="002C696D" w:rsidP="002C696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12B75633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0350A93E" w14:textId="39A52CE5" w:rsidR="00E85DF9" w:rsidRPr="002C696D" w:rsidRDefault="00E85DF9" w:rsidP="00E85D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C696D">
        <w:rPr>
          <w:sz w:val="28"/>
          <w:szCs w:val="28"/>
        </w:rPr>
        <w:t>Схвалити про</w:t>
      </w:r>
      <w:r w:rsidR="001569BC">
        <w:rPr>
          <w:sz w:val="28"/>
          <w:szCs w:val="28"/>
        </w:rPr>
        <w:t>є</w:t>
      </w:r>
      <w:bookmarkStart w:id="0" w:name="_GoBack"/>
      <w:bookmarkEnd w:id="0"/>
      <w:r w:rsidRPr="002C696D">
        <w:rPr>
          <w:sz w:val="28"/>
          <w:szCs w:val="28"/>
        </w:rPr>
        <w:t>кт рішення про добровільне об’єднання територіальних громад, що додається.</w:t>
      </w:r>
    </w:p>
    <w:p w14:paraId="24E6E440" w14:textId="20C2FF19" w:rsidR="002C696D" w:rsidRDefault="002C696D" w:rsidP="002C696D">
      <w:pPr>
        <w:rPr>
          <w:b/>
          <w:sz w:val="28"/>
          <w:szCs w:val="28"/>
        </w:rPr>
      </w:pPr>
    </w:p>
    <w:p w14:paraId="48CF2DDC" w14:textId="77777777" w:rsidR="002C696D" w:rsidRDefault="002C696D" w:rsidP="002C696D">
      <w:pPr>
        <w:rPr>
          <w:b/>
          <w:sz w:val="28"/>
          <w:szCs w:val="28"/>
        </w:rPr>
      </w:pPr>
    </w:p>
    <w:p w14:paraId="4F1F3D1E" w14:textId="6DDAC7A7" w:rsidR="002C696D" w:rsidRPr="00FE6B0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052A7655" w14:textId="77777777" w:rsidR="001C49CF" w:rsidRPr="00F27826" w:rsidRDefault="001C49CF" w:rsidP="007A0EF0">
      <w:pPr>
        <w:shd w:val="clear" w:color="auto" w:fill="FFFFFF"/>
        <w:rPr>
          <w:b/>
          <w:i/>
          <w:color w:val="FF0000"/>
          <w:sz w:val="44"/>
          <w:szCs w:val="44"/>
          <w:lang w:eastAsia="uk-UA"/>
        </w:rPr>
      </w:pPr>
    </w:p>
    <w:p w14:paraId="7BB10A4A" w14:textId="4879537D" w:rsidR="00D23836" w:rsidRDefault="00D2383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7184C371" w14:textId="0D4ABF83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07A1C901" w14:textId="64A8D89E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3C8B1A83" w14:textId="3F84E9C2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69088CF8" w14:textId="0814E99A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255274D1" w14:textId="67582E6B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3CF9BD6D" w14:textId="53E4D06B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0C1C8033" w14:textId="3C6EEA83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06277018" w14:textId="77777777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5EA85987" w14:textId="4129CD2D" w:rsidR="008317E6" w:rsidRDefault="008317E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lastRenderedPageBreak/>
        <w:t>СХВАЛЕНО</w:t>
      </w:r>
    </w:p>
    <w:p w14:paraId="5E0ED1D8" w14:textId="347309D2" w:rsidR="008317E6" w:rsidRDefault="008317E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>Рішення Білокриницької сільської ради від «___»______  року №____</w:t>
      </w:r>
    </w:p>
    <w:p w14:paraId="63E53F90" w14:textId="77777777" w:rsidR="008317E6" w:rsidRDefault="008317E6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62E4777" w14:textId="77777777" w:rsidR="00E85DF9" w:rsidRDefault="00E85DF9" w:rsidP="00E85DF9">
      <w:pPr>
        <w:shd w:val="clear" w:color="auto" w:fill="FFFFFF"/>
        <w:ind w:left="7938"/>
        <w:rPr>
          <w:b/>
          <w:i/>
          <w:color w:val="333333"/>
          <w:sz w:val="28"/>
          <w:szCs w:val="28"/>
          <w:lang w:eastAsia="uk-UA"/>
        </w:rPr>
      </w:pPr>
    </w:p>
    <w:p w14:paraId="1EB25757" w14:textId="761FDA89" w:rsidR="00E85DF9" w:rsidRDefault="00E85DF9" w:rsidP="00E85DF9">
      <w:pPr>
        <w:shd w:val="clear" w:color="auto" w:fill="FFFFFF"/>
        <w:ind w:left="7938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>ПРОЄКТ</w:t>
      </w:r>
    </w:p>
    <w:p w14:paraId="63FE7F54" w14:textId="3567AEA1" w:rsidR="002C696D" w:rsidRDefault="002C696D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CE80C4C" w14:textId="77777777" w:rsidR="007A0EF0" w:rsidRPr="00656568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4756E00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28B8FF0" wp14:editId="2F1DCA06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DD1AC" w14:textId="77777777" w:rsidR="002C696D" w:rsidRPr="00B10977" w:rsidRDefault="002C696D" w:rsidP="002C696D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5AC19ED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50F81CA3" w14:textId="77777777" w:rsidR="002C696D" w:rsidRPr="00B10977" w:rsidRDefault="002C696D" w:rsidP="002C69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596F7454" w14:textId="59BA5F09" w:rsidR="002C696D" w:rsidRPr="00B10977" w:rsidRDefault="002C696D" w:rsidP="002C696D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8317E6">
        <w:rPr>
          <w:b/>
          <w:sz w:val="28"/>
          <w:szCs w:val="28"/>
        </w:rPr>
        <w:t>_____________</w:t>
      </w:r>
      <w:r w:rsidRPr="00B10977">
        <w:rPr>
          <w:b/>
          <w:sz w:val="28"/>
          <w:szCs w:val="28"/>
        </w:rPr>
        <w:t xml:space="preserve"> сесія сьомого скликання)</w:t>
      </w:r>
    </w:p>
    <w:p w14:paraId="23CE8F90" w14:textId="77777777" w:rsidR="002C696D" w:rsidRDefault="002C696D" w:rsidP="002C6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BD8BE52" w14:textId="0A0B7D9B" w:rsidR="002C696D" w:rsidRPr="008317E6" w:rsidRDefault="002C696D" w:rsidP="008317E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12563261" w14:textId="348C6BAC" w:rsidR="002C696D" w:rsidRDefault="008317E6" w:rsidP="002C696D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  <w:r>
        <w:rPr>
          <w:rFonts w:ascii="'sans-serif'" w:hAnsi="'sans-serif'"/>
          <w:color w:val="000000"/>
          <w:sz w:val="20"/>
          <w:szCs w:val="20"/>
          <w:shd w:val="clear" w:color="auto" w:fill="FFFFFF"/>
        </w:rPr>
        <w:t>___________________________________                                                                                      № _____________</w:t>
      </w: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A06B3F" w14:textId="77777777" w:rsidR="002C696D" w:rsidRPr="00FE6B06" w:rsidRDefault="002C696D" w:rsidP="002C696D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063F32CC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8A0E761" w14:textId="77777777" w:rsidR="00D26CBF" w:rsidRDefault="002C696D" w:rsidP="00E85DF9">
      <w:pPr>
        <w:spacing w:line="276" w:lineRule="auto"/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Враховуючи висновок Рівненської обласної державної адміністрації, затверджений розпорядженням голови Рівненської обласної державної адміністрації від «__» _________ 2019 року, №__, керуючись ч.5 ст.7 Закону України «Про добровільне об’єднання територіальних громад», ч.1 ст. 59 Закону України «Про місцеве самоврядування в Україні»</w:t>
      </w:r>
      <w:r w:rsidR="00D26CBF">
        <w:rPr>
          <w:sz w:val="28"/>
          <w:szCs w:val="28"/>
        </w:rPr>
        <w:t>, сільська рада</w:t>
      </w:r>
    </w:p>
    <w:p w14:paraId="1FD935A7" w14:textId="77777777" w:rsidR="00D26CBF" w:rsidRPr="002C696D" w:rsidRDefault="00D26CBF" w:rsidP="00E85DF9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14:paraId="418C6698" w14:textId="7D58C638" w:rsidR="002C696D" w:rsidRPr="00D26CBF" w:rsidRDefault="00D26CBF" w:rsidP="00E85DF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4248AEAF" w14:textId="77777777" w:rsidR="002C696D" w:rsidRDefault="002C696D" w:rsidP="00E85DF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>сіл Шубків, Котів, Гориньград Другий, Гориньград Перший, Дуби, Рисв’янка Шубківської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>сіл Городище, Кругле Городищенської сільської ради Рівненського району Рівненської області у Білокриницьку сільську об’єднану територіальну громаду з адміністративним центром у селі Біла Криниця.</w:t>
      </w:r>
    </w:p>
    <w:p w14:paraId="796244C4" w14:textId="1EA85600" w:rsidR="002C696D" w:rsidRPr="00FE6B06" w:rsidRDefault="002C696D" w:rsidP="00E85DF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громад</w:t>
      </w:r>
      <w:r w:rsidR="00D23836">
        <w:rPr>
          <w:sz w:val="28"/>
          <w:szCs w:val="28"/>
        </w:rPr>
        <w:t>, що додається</w:t>
      </w:r>
      <w:r w:rsidRPr="00FE6B06">
        <w:rPr>
          <w:sz w:val="28"/>
          <w:szCs w:val="28"/>
        </w:rPr>
        <w:t>.</w:t>
      </w:r>
    </w:p>
    <w:p w14:paraId="573BCDE1" w14:textId="77777777" w:rsidR="002C696D" w:rsidRDefault="002C696D" w:rsidP="002C696D">
      <w:pPr>
        <w:rPr>
          <w:b/>
          <w:sz w:val="28"/>
          <w:szCs w:val="28"/>
        </w:rPr>
      </w:pPr>
    </w:p>
    <w:p w14:paraId="5F18479C" w14:textId="51B93FF7" w:rsidR="008317E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67AB00E6" w14:textId="2A69F918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ЗАТВЕРДЖЕНО</w:t>
      </w:r>
    </w:p>
    <w:p w14:paraId="3E85E516" w14:textId="3AF7F91E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«___»______  року №</w:t>
      </w:r>
      <w:r w:rsidR="00D23836">
        <w:rPr>
          <w:b/>
          <w:i/>
          <w:color w:val="333333"/>
          <w:sz w:val="28"/>
          <w:szCs w:val="28"/>
          <w:lang w:eastAsia="uk-UA"/>
        </w:rPr>
        <w:t>_</w:t>
      </w:r>
      <w:r>
        <w:rPr>
          <w:b/>
          <w:i/>
          <w:color w:val="333333"/>
          <w:sz w:val="28"/>
          <w:szCs w:val="28"/>
          <w:lang w:eastAsia="uk-UA"/>
        </w:rPr>
        <w:t>_</w:t>
      </w:r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Підготувати проекти положення та посадову інструкцію щодо старост.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77777777" w:rsidR="007A0EF0" w:rsidRDefault="007A0EF0"/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1569BC"/>
    <w:rsid w:val="001C49CF"/>
    <w:rsid w:val="001C5B98"/>
    <w:rsid w:val="001F073D"/>
    <w:rsid w:val="00210CD0"/>
    <w:rsid w:val="002C696D"/>
    <w:rsid w:val="003A0DB4"/>
    <w:rsid w:val="00760BB5"/>
    <w:rsid w:val="007A0EF0"/>
    <w:rsid w:val="008317E6"/>
    <w:rsid w:val="0087472F"/>
    <w:rsid w:val="008C2F93"/>
    <w:rsid w:val="009267DF"/>
    <w:rsid w:val="00953BBC"/>
    <w:rsid w:val="00A1073E"/>
    <w:rsid w:val="00BE052F"/>
    <w:rsid w:val="00D04196"/>
    <w:rsid w:val="00D06AF9"/>
    <w:rsid w:val="00D23836"/>
    <w:rsid w:val="00D26CBF"/>
    <w:rsid w:val="00E85DF9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19</cp:revision>
  <cp:lastPrinted>2019-04-04T13:48:00Z</cp:lastPrinted>
  <dcterms:created xsi:type="dcterms:W3CDTF">2019-03-19T15:31:00Z</dcterms:created>
  <dcterms:modified xsi:type="dcterms:W3CDTF">2019-09-19T14:00:00Z</dcterms:modified>
</cp:coreProperties>
</file>