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614C" w14:textId="24D017DC" w:rsidR="001C594C" w:rsidRPr="00A84774" w:rsidRDefault="001C594C" w:rsidP="001C594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64426FF5" w14:textId="77777777" w:rsidR="001C594C" w:rsidRDefault="001C594C" w:rsidP="001C594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47B2AA1" wp14:editId="741F429E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DF18E" w14:textId="77777777" w:rsidR="001C594C" w:rsidRDefault="001C594C" w:rsidP="001C594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EB8AF79" w14:textId="77777777" w:rsidR="001C594C" w:rsidRDefault="001C594C" w:rsidP="001C594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E309B76" w14:textId="77777777" w:rsidR="001C594C" w:rsidRDefault="001C594C" w:rsidP="001C594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C3457DA" w14:textId="357599B0" w:rsidR="001C594C" w:rsidRDefault="001C594C" w:rsidP="001C5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95CA21" w14:textId="77777777" w:rsidR="001C594C" w:rsidRDefault="001C594C" w:rsidP="001C5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F1B249B" w14:textId="77777777" w:rsidR="001C594C" w:rsidRDefault="001C594C" w:rsidP="001C5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3459446" w14:textId="77777777" w:rsidR="001C594C" w:rsidRDefault="001C594C" w:rsidP="001C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F560026" w14:textId="3F2F50EA" w:rsidR="001C594C" w:rsidRDefault="001C594C" w:rsidP="001C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1C3B57AE" w14:textId="77777777"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734F831" w14:textId="570F9BAD" w:rsidR="00C60C2C" w:rsidRDefault="00C60C2C" w:rsidP="001C594C">
      <w:pPr>
        <w:spacing w:after="0"/>
        <w:ind w:right="51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делегованих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59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оборонної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14:paraId="662232A3" w14:textId="77777777" w:rsidR="00C60C2C" w:rsidRDefault="00C60C2C" w:rsidP="00C60C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FD71F4" w14:textId="68118998" w:rsidR="00C60C2C" w:rsidRDefault="00C60C2C" w:rsidP="00A45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D56F5">
        <w:rPr>
          <w:rFonts w:ascii="Times New Roman" w:hAnsi="Times New Roman" w:cs="Times New Roman"/>
          <w:sz w:val="28"/>
          <w:szCs w:val="28"/>
          <w:lang w:val="uk-UA"/>
        </w:rPr>
        <w:t>вітлани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Павлюк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>, розглянувши та обговоривши інформаційну довідку подану нею, на виконання розпорядження голови Рівненської районної державної адміністрації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військово-патріотичного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>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п.п.2 частини </w:t>
      </w:r>
      <w:r w:rsidR="001C594C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27, ст. 36 Закону України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Білокриницької сільської ради </w:t>
      </w:r>
    </w:p>
    <w:p w14:paraId="3E097635" w14:textId="77777777" w:rsidR="004047E1" w:rsidRPr="00A45BE9" w:rsidRDefault="004047E1" w:rsidP="00A45B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C089D8F" w14:textId="77777777" w:rsidR="004047E1" w:rsidRDefault="00C60C2C" w:rsidP="00A45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4191234F" w14:textId="77777777" w:rsidR="00A45BE9" w:rsidRPr="00A45BE9" w:rsidRDefault="00A45BE9" w:rsidP="00A45B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804558D" w14:textId="77777777" w:rsidR="00551153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15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С. Павлюк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>.</w:t>
      </w:r>
    </w:p>
    <w:p w14:paraId="595309D7" w14:textId="15BC3915" w:rsidR="00551153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інспектор</w:t>
      </w:r>
      <w:r w:rsidR="005D56F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С. Павлюк, </w:t>
      </w:r>
      <w:r w:rsidR="005D56F5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5D56F5">
        <w:rPr>
          <w:rFonts w:ascii="Times New Roman" w:hAnsi="Times New Roman" w:cs="Times New Roman"/>
          <w:sz w:val="28"/>
          <w:szCs w:val="28"/>
          <w:lang w:val="uk-UA"/>
        </w:rPr>
        <w:t>Коробкіної</w:t>
      </w:r>
      <w:proofErr w:type="spellEnd"/>
      <w:r w:rsidR="005D56F5">
        <w:rPr>
          <w:rFonts w:ascii="Times New Roman" w:hAnsi="Times New Roman" w:cs="Times New Roman"/>
          <w:sz w:val="28"/>
          <w:szCs w:val="28"/>
          <w:lang w:val="uk-UA"/>
        </w:rPr>
        <w:t xml:space="preserve"> та провідного спеціаліста відділу соціального захисту населення та прав дітей на яку покладено </w:t>
      </w:r>
      <w:proofErr w:type="gramStart"/>
      <w:r w:rsidR="005D56F5">
        <w:rPr>
          <w:rFonts w:ascii="Times New Roman" w:hAnsi="Times New Roman" w:cs="Times New Roman"/>
          <w:sz w:val="28"/>
          <w:szCs w:val="28"/>
          <w:lang w:val="uk-UA"/>
        </w:rPr>
        <w:t xml:space="preserve">обов’язки  </w:t>
      </w:r>
      <w:r w:rsidR="005D56F5" w:rsidRPr="00D3120D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gramEnd"/>
      <w:r w:rsidR="005D56F5" w:rsidRPr="00D3120D">
        <w:rPr>
          <w:rFonts w:ascii="Times New Roman" w:hAnsi="Times New Roman" w:cs="Times New Roman"/>
          <w:sz w:val="28"/>
          <w:szCs w:val="28"/>
          <w:lang w:val="uk-UA"/>
        </w:rPr>
        <w:t xml:space="preserve"> обліку військовозобов’язаних і призовників </w:t>
      </w:r>
      <w:r w:rsidR="00551153" w:rsidRPr="005511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51153" w:rsidRPr="00551153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>.</w:t>
      </w:r>
    </w:p>
    <w:p w14:paraId="61AD749D" w14:textId="55484E83" w:rsidR="00C60C2C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нспектор</w:t>
      </w:r>
      <w:r w:rsidR="005D56F5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>:</w:t>
      </w:r>
    </w:p>
    <w:p w14:paraId="565FA05F" w14:textId="77777777" w:rsidR="00A34274" w:rsidRPr="00A34274" w:rsidRDefault="00C60C2C" w:rsidP="00A45B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обліком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вчасним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оповіщенням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збор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A34274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A34274">
        <w:rPr>
          <w:rFonts w:ascii="Times New Roman" w:hAnsi="Times New Roman" w:cs="Times New Roman"/>
          <w:sz w:val="28"/>
          <w:szCs w:val="28"/>
        </w:rPr>
        <w:t>;</w:t>
      </w:r>
    </w:p>
    <w:p w14:paraId="2D984796" w14:textId="77777777" w:rsidR="00C60C2C" w:rsidRPr="004047E1" w:rsidRDefault="00551153" w:rsidP="00A45B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у забезпеченні проходженні </w:t>
      </w:r>
      <w:proofErr w:type="spellStart"/>
      <w:r w:rsidR="004047E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40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E1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="0040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E1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="004047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FF0E9F" w14:textId="77777777" w:rsidR="00551153" w:rsidRPr="00551153" w:rsidRDefault="004047E1" w:rsidP="00A45B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та неухильно виконувати документи органів вищого рівня, які стосуються призову юнаків та мобілізації громадян.</w:t>
      </w:r>
    </w:p>
    <w:p w14:paraId="64E0CE63" w14:textId="2D879F16" w:rsidR="00551153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на </w:t>
      </w:r>
      <w:r w:rsidR="00A15983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Ю. </w:t>
      </w:r>
      <w:proofErr w:type="spellStart"/>
      <w:r w:rsidR="00A15983">
        <w:rPr>
          <w:rFonts w:ascii="Times New Roman" w:hAnsi="Times New Roman" w:cs="Times New Roman"/>
          <w:sz w:val="28"/>
          <w:szCs w:val="28"/>
          <w:lang w:val="uk-UA"/>
        </w:rPr>
        <w:t>Луцюка</w:t>
      </w:r>
      <w:proofErr w:type="spellEnd"/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proofErr w:type="gramStart"/>
      <w:r w:rsidRPr="00551153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proofErr w:type="gramEnd"/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Павлюк</w:t>
      </w:r>
      <w:r w:rsidR="00783536" w:rsidRPr="00551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38630A" w14:textId="77777777" w:rsidR="00A45BE9" w:rsidRDefault="00A45BE9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C7ACF" w14:textId="72D297DE" w:rsidR="00190457" w:rsidRPr="00F07222" w:rsidRDefault="00190457" w:rsidP="001904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07222"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 w:rsidRPr="00F07222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F0722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Pr="00F07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</w:t>
      </w:r>
      <w:proofErr w:type="gramStart"/>
      <w:r w:rsidR="00A159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</w:t>
      </w:r>
      <w:r w:rsidRPr="00F072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5983" w:rsidRPr="00F07222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A15983" w:rsidRPr="00F07222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  <w:proofErr w:type="gramEnd"/>
    </w:p>
    <w:p w14:paraId="55401A8F" w14:textId="77777777" w:rsidR="00A45BE9" w:rsidRPr="00A45BE9" w:rsidRDefault="00A45BE9" w:rsidP="00A45BE9">
      <w:pPr>
        <w:spacing w:after="0" w:line="240" w:lineRule="auto"/>
        <w:jc w:val="both"/>
        <w:rPr>
          <w:b/>
          <w:i/>
          <w:lang w:val="uk-UA"/>
        </w:rPr>
      </w:pPr>
    </w:p>
    <w:p w14:paraId="37615887" w14:textId="77777777" w:rsidR="00190457" w:rsidRDefault="00190457" w:rsidP="005D56F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FABB52" w14:textId="77777777" w:rsidR="007F441D" w:rsidRDefault="007F441D" w:rsidP="007F441D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7EF0E298" w14:textId="77777777" w:rsidR="007F441D" w:rsidRPr="00936551" w:rsidRDefault="007F441D" w:rsidP="007F441D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проєкту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</w:p>
    <w:p w14:paraId="2C424917" w14:textId="77777777" w:rsidR="007F441D" w:rsidRDefault="007F441D" w:rsidP="007F44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C8E03F8" w14:textId="7D727D6A" w:rsidR="000C57C2" w:rsidRDefault="00551153" w:rsidP="004E78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</w:t>
      </w:r>
      <w:r w:rsidR="000C57C2"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овідка</w:t>
      </w:r>
    </w:p>
    <w:p w14:paraId="5F3AFB29" w14:textId="77777777" w:rsidR="002E102D" w:rsidRDefault="002E102D" w:rsidP="004E78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делегованих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виконавчої</w:t>
      </w:r>
      <w:proofErr w:type="spellEnd"/>
    </w:p>
    <w:p w14:paraId="74C24B54" w14:textId="77777777" w:rsidR="002E102D" w:rsidRDefault="002E102D" w:rsidP="004E78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оборонної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14:paraId="07D3227B" w14:textId="77777777" w:rsidR="002163A9" w:rsidRDefault="002163A9" w:rsidP="004E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B8FD7D" w14:textId="1614D34B" w:rsidR="004E781D" w:rsidRPr="007F441D" w:rsidRDefault="004E781D" w:rsidP="004E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441D">
        <w:rPr>
          <w:rFonts w:ascii="Times New Roman" w:hAnsi="Times New Roman" w:cs="Times New Roman"/>
          <w:sz w:val="26"/>
          <w:szCs w:val="26"/>
          <w:lang w:val="uk-UA"/>
        </w:rPr>
        <w:t>На виконання статті 36 Закону України «Про місцеве самоврядування в Україні», відповідно до розпорядження сільського голови №8 від                   04.01.2021 року «Про покладання обов’язків по  обліку військовозобов’язаних і призовників на території Білокриницької сільської ради» покладено обов’язки по обліку військовозобов’язаних і призовників  на території Білокриницькій сільській ради:</w:t>
      </w:r>
    </w:p>
    <w:p w14:paraId="79E17BEC" w14:textId="5599E513" w:rsidR="004E781D" w:rsidRPr="007F441D" w:rsidRDefault="004E781D" w:rsidP="004E781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441D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Павлюк Світлану Віталіївну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>, інспектора військового облік</w:t>
      </w:r>
      <w:r w:rsidR="007F441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(с. Біла Криниця, с. Глинки, с. Антопіль);</w:t>
      </w:r>
    </w:p>
    <w:p w14:paraId="5A5C12EE" w14:textId="77777777" w:rsidR="004E781D" w:rsidRPr="007F441D" w:rsidRDefault="004E781D" w:rsidP="004E781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F441D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Коробкіну</w:t>
      </w:r>
      <w:proofErr w:type="spellEnd"/>
      <w:r w:rsidRPr="007F441D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Ірину Володимирівну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, інспектора військового обліку                           (с. </w:t>
      </w:r>
      <w:proofErr w:type="spellStart"/>
      <w:r w:rsidRPr="007F441D">
        <w:rPr>
          <w:rFonts w:ascii="Times New Roman" w:hAnsi="Times New Roman" w:cs="Times New Roman"/>
          <w:sz w:val="26"/>
          <w:szCs w:val="26"/>
          <w:lang w:val="uk-UA"/>
        </w:rPr>
        <w:t>Шубків</w:t>
      </w:r>
      <w:proofErr w:type="spellEnd"/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, с. Котів, с. </w:t>
      </w:r>
      <w:proofErr w:type="spellStart"/>
      <w:r w:rsidRPr="007F441D">
        <w:rPr>
          <w:rFonts w:ascii="Times New Roman" w:hAnsi="Times New Roman" w:cs="Times New Roman"/>
          <w:sz w:val="26"/>
          <w:szCs w:val="26"/>
          <w:lang w:val="uk-UA"/>
        </w:rPr>
        <w:t>Рисв</w:t>
      </w:r>
      <w:proofErr w:type="spellEnd"/>
      <w:r w:rsidRPr="007F441D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7F441D">
        <w:rPr>
          <w:rFonts w:ascii="Times New Roman" w:hAnsi="Times New Roman" w:cs="Times New Roman"/>
          <w:sz w:val="26"/>
          <w:szCs w:val="26"/>
          <w:lang w:val="uk-UA"/>
        </w:rPr>
        <w:t>янка</w:t>
      </w:r>
      <w:proofErr w:type="spellEnd"/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, с. </w:t>
      </w:r>
      <w:proofErr w:type="spellStart"/>
      <w:r w:rsidRPr="007F441D">
        <w:rPr>
          <w:rFonts w:ascii="Times New Roman" w:hAnsi="Times New Roman" w:cs="Times New Roman"/>
          <w:sz w:val="26"/>
          <w:szCs w:val="26"/>
          <w:lang w:val="uk-UA"/>
        </w:rPr>
        <w:t>Гориньград</w:t>
      </w:r>
      <w:proofErr w:type="spellEnd"/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Перший, </w:t>
      </w:r>
      <w:proofErr w:type="spellStart"/>
      <w:r w:rsidRPr="007F441D">
        <w:rPr>
          <w:rFonts w:ascii="Times New Roman" w:hAnsi="Times New Roman" w:cs="Times New Roman"/>
          <w:sz w:val="26"/>
          <w:szCs w:val="26"/>
          <w:lang w:val="uk-UA"/>
        </w:rPr>
        <w:t>Гориньград</w:t>
      </w:r>
      <w:proofErr w:type="spellEnd"/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Другий, с. Дуби);</w:t>
      </w:r>
    </w:p>
    <w:p w14:paraId="74CA1F88" w14:textId="5A357176" w:rsidR="002163A9" w:rsidRPr="007F441D" w:rsidRDefault="004E781D" w:rsidP="004E781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441D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Кордобу Інну Богданівну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>, провідного спеціаліста відділу соціального захисту населення та прав дітей (с. Городище, с. Кругле).</w:t>
      </w:r>
    </w:p>
    <w:p w14:paraId="4FF7A45F" w14:textId="49DE6B60" w:rsidR="00A817B4" w:rsidRPr="007F441D" w:rsidRDefault="000C57C2" w:rsidP="004E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На території </w:t>
      </w:r>
      <w:r w:rsidR="00A817B4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Білокриницької 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сільської ради проживає </w:t>
      </w:r>
      <w:r w:rsidR="003945AC" w:rsidRPr="007F441D">
        <w:rPr>
          <w:rFonts w:ascii="Times New Roman" w:hAnsi="Times New Roman" w:cs="Times New Roman"/>
          <w:sz w:val="26"/>
          <w:szCs w:val="26"/>
          <w:lang w:val="uk-UA"/>
        </w:rPr>
        <w:t>11377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громадян, з них</w:t>
      </w:r>
      <w:r w:rsidR="00A817B4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51021" w:rsidRPr="007F441D">
        <w:rPr>
          <w:rFonts w:ascii="Times New Roman" w:hAnsi="Times New Roman" w:cs="Times New Roman"/>
          <w:sz w:val="26"/>
          <w:szCs w:val="26"/>
          <w:lang w:val="uk-UA"/>
        </w:rPr>
        <w:t>військовозобов’язаних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945AC" w:rsidRPr="007F441D">
        <w:rPr>
          <w:rFonts w:ascii="Times New Roman" w:hAnsi="Times New Roman" w:cs="Times New Roman"/>
          <w:sz w:val="26"/>
          <w:szCs w:val="26"/>
          <w:lang w:val="uk-UA"/>
        </w:rPr>
        <w:t>1134</w:t>
      </w:r>
      <w:r w:rsidR="00A45BE9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чоловік, призовників </w:t>
      </w:r>
      <w:r w:rsidR="00A817B4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="000864BA" w:rsidRPr="007F441D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3945AC" w:rsidRPr="007F441D">
        <w:rPr>
          <w:rFonts w:ascii="Times New Roman" w:hAnsi="Times New Roman" w:cs="Times New Roman"/>
          <w:sz w:val="26"/>
          <w:szCs w:val="26"/>
          <w:lang w:val="uk-UA"/>
        </w:rPr>
        <w:t>90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A69A03C" w14:textId="77777777" w:rsidR="00A45BE9" w:rsidRPr="007F441D" w:rsidRDefault="000C57C2" w:rsidP="004E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Згідно розпоряджень ОМВК </w:t>
      </w:r>
      <w:r w:rsidR="00A817B4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Закону України </w:t>
      </w:r>
      <w:r w:rsidR="000864BA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«Про оборону України», </w:t>
      </w:r>
      <w:r w:rsidR="00A817B4" w:rsidRPr="007F441D">
        <w:rPr>
          <w:rFonts w:ascii="Times New Roman" w:hAnsi="Times New Roman" w:cs="Times New Roman"/>
          <w:sz w:val="26"/>
          <w:szCs w:val="26"/>
          <w:lang w:val="uk-UA"/>
        </w:rPr>
        <w:t>«Про військовий обов’язок та військову службу»</w:t>
      </w:r>
      <w:r w:rsidR="000864BA" w:rsidRPr="007F441D">
        <w:rPr>
          <w:rFonts w:ascii="Times New Roman" w:hAnsi="Times New Roman" w:cs="Times New Roman"/>
          <w:sz w:val="26"/>
          <w:szCs w:val="26"/>
          <w:lang w:val="uk-UA"/>
        </w:rPr>
        <w:t>, «Про мобілізаційну підготовку та мобілізацію» затвердженого Постановою Кабінету Міністрів України від 07.12.2016 року №921 здійснено оповіщення</w:t>
      </w:r>
      <w:r w:rsidR="0012765A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військовозобов’язаних на одноденні збори в м. Дубно.</w:t>
      </w:r>
      <w:r w:rsidR="00A817B4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623A8541" w14:textId="60FB0B6D" w:rsidR="005D56F5" w:rsidRPr="007F441D" w:rsidRDefault="00B46563" w:rsidP="004E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441D">
        <w:rPr>
          <w:rFonts w:ascii="Times New Roman" w:hAnsi="Times New Roman" w:cs="Times New Roman"/>
          <w:sz w:val="26"/>
          <w:szCs w:val="26"/>
          <w:lang w:val="uk-UA"/>
        </w:rPr>
        <w:t>У січні 20</w:t>
      </w:r>
      <w:r w:rsidR="003945AC" w:rsidRPr="007F441D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року згідно розпоряджен</w:t>
      </w:r>
      <w:r w:rsidR="005D56F5" w:rsidRPr="007F441D">
        <w:rPr>
          <w:rFonts w:ascii="Times New Roman" w:hAnsi="Times New Roman" w:cs="Times New Roman"/>
          <w:sz w:val="26"/>
          <w:szCs w:val="26"/>
          <w:lang w:val="uk-UA"/>
        </w:rPr>
        <w:t>ня голови районної державної адміністрації була проведена приписка 65-ти громадян України 2004 року народження до призовної дільниці до Рівненського ОМТЦК та СП по Білокриницькій сільській раді.</w:t>
      </w:r>
    </w:p>
    <w:p w14:paraId="1993E84D" w14:textId="348B77C8" w:rsidR="00A817B4" w:rsidRPr="007F441D" w:rsidRDefault="00190457" w:rsidP="004E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A45BE9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D56F5" w:rsidRPr="007F441D">
        <w:rPr>
          <w:rFonts w:ascii="Times New Roman" w:hAnsi="Times New Roman" w:cs="Times New Roman"/>
          <w:sz w:val="26"/>
          <w:szCs w:val="26"/>
          <w:lang w:val="uk-UA"/>
        </w:rPr>
        <w:t>лютому 2021</w:t>
      </w:r>
      <w:r w:rsidR="00A45BE9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765A" w:rsidRPr="007F441D">
        <w:rPr>
          <w:rFonts w:ascii="Times New Roman" w:hAnsi="Times New Roman" w:cs="Times New Roman"/>
          <w:sz w:val="26"/>
          <w:szCs w:val="26"/>
          <w:lang w:val="uk-UA"/>
        </w:rPr>
        <w:t>року запланована</w:t>
      </w:r>
      <w:r w:rsidR="00A45BE9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звірк</w:t>
      </w:r>
      <w:r w:rsidR="0012765A" w:rsidRPr="007F441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A45BE9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з картками первинного обліку військовозобов’язаних.</w:t>
      </w:r>
      <w:r w:rsidR="005D56F5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Цього місяця була здійснена перевірка стану ведення військового обліку спільно з комісією РДА т РОМТЦК та СП.</w:t>
      </w:r>
    </w:p>
    <w:p w14:paraId="5A439422" w14:textId="77777777" w:rsidR="00A817B4" w:rsidRPr="007F441D" w:rsidRDefault="00A817B4" w:rsidP="004E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441D">
        <w:rPr>
          <w:rFonts w:ascii="Times New Roman" w:hAnsi="Times New Roman" w:cs="Times New Roman"/>
          <w:sz w:val="26"/>
          <w:szCs w:val="26"/>
          <w:lang w:val="uk-UA"/>
        </w:rPr>
        <w:t>На виконання розпорядження голови Рівненської районної державної адміністрації «Про організацію комплектування Збройних Сил України військовослужбовців за контрактом» були роздруковані та розповсюджені листівки з метою виявлення бажаючих проходити військову службу за контрактом у Збройних Силах України.</w:t>
      </w:r>
    </w:p>
    <w:p w14:paraId="6D96C519" w14:textId="54F7E2C4" w:rsidR="00A817B4" w:rsidRPr="007F441D" w:rsidRDefault="00A817B4" w:rsidP="004E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На обліку Білокриницької сільської ради перебуває </w:t>
      </w:r>
      <w:r w:rsidR="005D56F5" w:rsidRPr="007F441D">
        <w:rPr>
          <w:rFonts w:ascii="Times New Roman" w:hAnsi="Times New Roman" w:cs="Times New Roman"/>
          <w:sz w:val="26"/>
          <w:szCs w:val="26"/>
          <w:lang w:val="uk-UA"/>
        </w:rPr>
        <w:t>110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учасників  АТО.</w:t>
      </w:r>
    </w:p>
    <w:p w14:paraId="4C144DBD" w14:textId="77777777" w:rsidR="00D809DB" w:rsidRPr="007F441D" w:rsidRDefault="00A817B4" w:rsidP="004E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Щомісячно ОМВК просить надсилати дані про виділення земельних ділянок учасникам АТО, проте у зв’язку з відсутністю вільних земель, орган місцевої влади на сьогодні не може </w:t>
      </w:r>
      <w:r w:rsidR="00D809DB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в повній мірі 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>забезпечити потреби вищезгаданих громадян.</w:t>
      </w:r>
    </w:p>
    <w:p w14:paraId="41F716AA" w14:textId="533A33AA" w:rsidR="00A817B4" w:rsidRPr="007F441D" w:rsidRDefault="00A817B4" w:rsidP="004E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441D">
        <w:rPr>
          <w:rFonts w:ascii="Times New Roman" w:hAnsi="Times New Roman" w:cs="Times New Roman"/>
          <w:sz w:val="26"/>
          <w:szCs w:val="26"/>
          <w:lang w:val="uk-UA"/>
        </w:rPr>
        <w:t>У зоні АТО</w:t>
      </w:r>
      <w:r w:rsidR="002E102D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на теперішній час </w:t>
      </w:r>
      <w:r w:rsidR="00A45BE9" w:rsidRPr="007F441D">
        <w:rPr>
          <w:rFonts w:ascii="Times New Roman" w:hAnsi="Times New Roman" w:cs="Times New Roman"/>
          <w:sz w:val="26"/>
          <w:szCs w:val="26"/>
          <w:lang w:val="uk-UA"/>
        </w:rPr>
        <w:t>військовослужбовців територіальної громади немає</w:t>
      </w:r>
      <w:r w:rsidR="002E102D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, службу на контрактній основі несе </w:t>
      </w:r>
      <w:r w:rsidR="005D56F5" w:rsidRPr="007F441D">
        <w:rPr>
          <w:rFonts w:ascii="Times New Roman" w:hAnsi="Times New Roman" w:cs="Times New Roman"/>
          <w:sz w:val="26"/>
          <w:szCs w:val="26"/>
          <w:lang w:val="uk-UA"/>
        </w:rPr>
        <w:t>34</w:t>
      </w:r>
      <w:r w:rsidR="002E102D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чоловік</w:t>
      </w:r>
      <w:r w:rsidR="005D56F5" w:rsidRPr="007F441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12765A" w:rsidRPr="007F441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0C6EEF5" w14:textId="1FDDFDD2" w:rsidR="00A817B4" w:rsidRPr="007F441D" w:rsidRDefault="00B46563" w:rsidP="004E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441D">
        <w:rPr>
          <w:rFonts w:ascii="Times New Roman" w:hAnsi="Times New Roman" w:cs="Times New Roman"/>
          <w:sz w:val="26"/>
          <w:szCs w:val="26"/>
          <w:lang w:val="uk-UA"/>
        </w:rPr>
        <w:t>Навесні</w:t>
      </w:r>
      <w:r w:rsidR="002E102D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="005D56F5" w:rsidRPr="007F441D"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2E102D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року по Білокриницькій сільській раді було </w:t>
      </w:r>
      <w:proofErr w:type="spellStart"/>
      <w:r w:rsidR="002E102D" w:rsidRPr="007F441D">
        <w:rPr>
          <w:rFonts w:ascii="Times New Roman" w:hAnsi="Times New Roman" w:cs="Times New Roman"/>
          <w:sz w:val="26"/>
          <w:szCs w:val="26"/>
          <w:lang w:val="uk-UA"/>
        </w:rPr>
        <w:t>призвано</w:t>
      </w:r>
      <w:proofErr w:type="spellEnd"/>
      <w:r w:rsidR="002E102D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на строкову військову службу </w:t>
      </w:r>
      <w:r w:rsidR="005D56F5" w:rsidRPr="007F441D">
        <w:rPr>
          <w:rFonts w:ascii="Times New Roman" w:hAnsi="Times New Roman" w:cs="Times New Roman"/>
          <w:sz w:val="26"/>
          <w:szCs w:val="26"/>
          <w:lang w:val="uk-UA"/>
        </w:rPr>
        <w:t>19</w:t>
      </w:r>
      <w:r w:rsidRPr="007F441D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2E102D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чоловік, з них </w:t>
      </w:r>
      <w:r w:rsidR="005D56F5" w:rsidRPr="007F441D">
        <w:rPr>
          <w:rFonts w:ascii="Times New Roman" w:hAnsi="Times New Roman" w:cs="Times New Roman"/>
          <w:sz w:val="26"/>
          <w:szCs w:val="26"/>
          <w:lang w:val="uk-UA"/>
        </w:rPr>
        <w:t>43</w:t>
      </w:r>
      <w:r w:rsidR="002E102D" w:rsidRPr="007F441D">
        <w:rPr>
          <w:rFonts w:ascii="Times New Roman" w:hAnsi="Times New Roman" w:cs="Times New Roman"/>
          <w:sz w:val="26"/>
          <w:szCs w:val="26"/>
          <w:lang w:val="uk-UA"/>
        </w:rPr>
        <w:t xml:space="preserve"> – подали довідки з навчання. </w:t>
      </w:r>
    </w:p>
    <w:p w14:paraId="08C45BA4" w14:textId="77777777" w:rsidR="004E781D" w:rsidRDefault="004E781D" w:rsidP="00A817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AC9D923" w14:textId="4E17F950" w:rsidR="000C57C2" w:rsidRPr="00922AEC" w:rsidRDefault="004047E1" w:rsidP="00A817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2A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Інспектор військового обліку                                                </w:t>
      </w:r>
      <w:r w:rsidR="005D56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Світлана </w:t>
      </w:r>
      <w:r w:rsidRPr="00922A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D56F5" w:rsidRPr="00922AEC"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ПАВЛЮК</w:t>
      </w:r>
    </w:p>
    <w:sectPr w:rsidR="000C57C2" w:rsidRPr="00922AEC" w:rsidSect="004E781D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1934"/>
    <w:multiLevelType w:val="hybridMultilevel"/>
    <w:tmpl w:val="237A8888"/>
    <w:lvl w:ilvl="0" w:tplc="01E2AE1E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 w15:restartNumberingAfterBreak="0">
    <w:nsid w:val="1D806623"/>
    <w:multiLevelType w:val="hybridMultilevel"/>
    <w:tmpl w:val="2FB82390"/>
    <w:lvl w:ilvl="0" w:tplc="042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52400"/>
    <w:multiLevelType w:val="hybridMultilevel"/>
    <w:tmpl w:val="CB0E4DAE"/>
    <w:lvl w:ilvl="0" w:tplc="01685EB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48367A7C"/>
    <w:multiLevelType w:val="hybridMultilevel"/>
    <w:tmpl w:val="0F8E15B6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498B2C43"/>
    <w:multiLevelType w:val="hybridMultilevel"/>
    <w:tmpl w:val="B5FE5CC2"/>
    <w:lvl w:ilvl="0" w:tplc="58E475CC">
      <w:start w:val="1"/>
      <w:numFmt w:val="bullet"/>
      <w:lvlText w:val="-"/>
      <w:lvlJc w:val="left"/>
      <w:pPr>
        <w:ind w:left="13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77472"/>
    <w:multiLevelType w:val="hybridMultilevel"/>
    <w:tmpl w:val="BFDE325E"/>
    <w:lvl w:ilvl="0" w:tplc="9F560C7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E551E"/>
    <w:multiLevelType w:val="hybridMultilevel"/>
    <w:tmpl w:val="6F162FE2"/>
    <w:lvl w:ilvl="0" w:tplc="971A63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1EF1F3F"/>
    <w:multiLevelType w:val="hybridMultilevel"/>
    <w:tmpl w:val="E172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2C"/>
    <w:rsid w:val="00030513"/>
    <w:rsid w:val="000864BA"/>
    <w:rsid w:val="00097415"/>
    <w:rsid w:val="000C30F4"/>
    <w:rsid w:val="000C57C2"/>
    <w:rsid w:val="000D0C08"/>
    <w:rsid w:val="0012765A"/>
    <w:rsid w:val="00155309"/>
    <w:rsid w:val="00190457"/>
    <w:rsid w:val="001C594C"/>
    <w:rsid w:val="002051C4"/>
    <w:rsid w:val="002163A9"/>
    <w:rsid w:val="00251021"/>
    <w:rsid w:val="002631F5"/>
    <w:rsid w:val="002B6985"/>
    <w:rsid w:val="002C572A"/>
    <w:rsid w:val="002E02A3"/>
    <w:rsid w:val="002E102D"/>
    <w:rsid w:val="00345EDC"/>
    <w:rsid w:val="00384916"/>
    <w:rsid w:val="003945AC"/>
    <w:rsid w:val="004047E1"/>
    <w:rsid w:val="00436F94"/>
    <w:rsid w:val="004E781D"/>
    <w:rsid w:val="00551153"/>
    <w:rsid w:val="005D56F5"/>
    <w:rsid w:val="00783536"/>
    <w:rsid w:val="007E0647"/>
    <w:rsid w:val="007F441D"/>
    <w:rsid w:val="00825713"/>
    <w:rsid w:val="00922AEC"/>
    <w:rsid w:val="00A15983"/>
    <w:rsid w:val="00A34274"/>
    <w:rsid w:val="00A45BE9"/>
    <w:rsid w:val="00A817B4"/>
    <w:rsid w:val="00AE4F5C"/>
    <w:rsid w:val="00B145B7"/>
    <w:rsid w:val="00B16183"/>
    <w:rsid w:val="00B21D39"/>
    <w:rsid w:val="00B46563"/>
    <w:rsid w:val="00B91135"/>
    <w:rsid w:val="00BF466C"/>
    <w:rsid w:val="00C60C2C"/>
    <w:rsid w:val="00CD2FBD"/>
    <w:rsid w:val="00CE7D8A"/>
    <w:rsid w:val="00CF15C5"/>
    <w:rsid w:val="00D43B3C"/>
    <w:rsid w:val="00D809DB"/>
    <w:rsid w:val="00DA42A0"/>
    <w:rsid w:val="00DB5D1B"/>
    <w:rsid w:val="00E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7DD4"/>
  <w15:docId w15:val="{C44ED502-E093-4E19-8760-5DE31361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2C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11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</cp:revision>
  <cp:lastPrinted>2021-03-12T12:26:00Z</cp:lastPrinted>
  <dcterms:created xsi:type="dcterms:W3CDTF">2015-10-20T11:54:00Z</dcterms:created>
  <dcterms:modified xsi:type="dcterms:W3CDTF">2021-03-15T07:12:00Z</dcterms:modified>
</cp:coreProperties>
</file>