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6" w:rsidRDefault="000F2166" w:rsidP="000F2166">
      <w:pPr>
        <w:jc w:val="right"/>
        <w:rPr>
          <w:b/>
          <w:sz w:val="28"/>
          <w:szCs w:val="28"/>
        </w:rPr>
      </w:pPr>
    </w:p>
    <w:p w:rsidR="000F2166" w:rsidRDefault="000F2166" w:rsidP="000F216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F2166" w:rsidRDefault="000F2166" w:rsidP="000F2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БІЛОКРИНИЦЬКА СІЛЬСЬКА РАДА РІВНЕНСЬКОГО РАЙОНУ</w:t>
      </w:r>
    </w:p>
    <w:p w:rsidR="000F2166" w:rsidRDefault="000F2166" w:rsidP="000F2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  ОБЛАСТІ</w:t>
      </w:r>
    </w:p>
    <w:p w:rsidR="000F2166" w:rsidRDefault="000F2166" w:rsidP="000F216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Сьоме скликання</w:t>
      </w:r>
    </w:p>
    <w:p w:rsidR="000F2166" w:rsidRDefault="000F2166" w:rsidP="000F216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(дванадцятої позачергової сесії)</w:t>
      </w:r>
    </w:p>
    <w:p w:rsidR="000F2166" w:rsidRDefault="000F2166" w:rsidP="000F21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0F2166" w:rsidRDefault="000F2166" w:rsidP="000F2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0F2166" w:rsidRDefault="000F2166" w:rsidP="000F2166">
      <w:pPr>
        <w:jc w:val="right"/>
        <w:rPr>
          <w:b/>
          <w:sz w:val="28"/>
          <w:szCs w:val="28"/>
        </w:rPr>
      </w:pPr>
    </w:p>
    <w:p w:rsidR="006B2F01" w:rsidRDefault="000F2166" w:rsidP="0042224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 21 жовтня   2016 року</w:t>
      </w:r>
      <w:r>
        <w:rPr>
          <w:b/>
          <w:sz w:val="28"/>
          <w:szCs w:val="28"/>
        </w:rPr>
        <w:t xml:space="preserve">  </w:t>
      </w:r>
    </w:p>
    <w:p w:rsidR="00CF4319" w:rsidRPr="006B2F01" w:rsidRDefault="00CF4319" w:rsidP="00422242">
      <w:pPr>
        <w:outlineLvl w:val="0"/>
        <w:rPr>
          <w:b/>
          <w:sz w:val="28"/>
          <w:szCs w:val="28"/>
        </w:rPr>
      </w:pPr>
    </w:p>
    <w:p w:rsidR="000F389A" w:rsidRPr="00F24B16" w:rsidRDefault="000F389A" w:rsidP="000F389A">
      <w:pPr>
        <w:pStyle w:val="a4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>Про затвердження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F24B16">
        <w:rPr>
          <w:b/>
          <w:bCs/>
          <w:i/>
          <w:iCs/>
          <w:sz w:val="28"/>
          <w:szCs w:val="28"/>
          <w:lang w:val="uk-UA"/>
        </w:rPr>
        <w:t xml:space="preserve">            </w:t>
      </w:r>
    </w:p>
    <w:p w:rsidR="000F389A" w:rsidRDefault="000F389A" w:rsidP="000F389A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щодо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земельної ділянки </w:t>
      </w:r>
    </w:p>
    <w:p w:rsidR="000F389A" w:rsidRDefault="000F389A" w:rsidP="000F389A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</w:p>
    <w:p w:rsidR="00CF4319" w:rsidRDefault="00CF4319" w:rsidP="000F389A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0F389A" w:rsidRPr="007057A9" w:rsidRDefault="000F389A" w:rsidP="000F389A">
      <w:pPr>
        <w:pStyle w:val="a4"/>
        <w:tabs>
          <w:tab w:val="left" w:pos="360"/>
        </w:tabs>
        <w:spacing w:before="0" w:beforeAutospacing="0" w:after="0" w:afterAutospacing="0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Розглянувши проект</w:t>
      </w:r>
      <w:r w:rsidRPr="0012180A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 гр. </w:t>
      </w:r>
      <w:proofErr w:type="spellStart"/>
      <w:r w:rsidR="00D04F4B">
        <w:rPr>
          <w:sz w:val="28"/>
          <w:szCs w:val="28"/>
          <w:lang w:val="uk-UA"/>
        </w:rPr>
        <w:t>Проневич</w:t>
      </w:r>
      <w:proofErr w:type="spellEnd"/>
      <w:r w:rsidR="00D04F4B">
        <w:rPr>
          <w:sz w:val="28"/>
          <w:szCs w:val="28"/>
          <w:lang w:val="uk-UA"/>
        </w:rPr>
        <w:t xml:space="preserve"> О.Д</w:t>
      </w:r>
      <w:r>
        <w:rPr>
          <w:sz w:val="28"/>
          <w:szCs w:val="28"/>
          <w:lang w:val="uk-UA"/>
        </w:rPr>
        <w:t xml:space="preserve">., за </w:t>
      </w:r>
      <w:r w:rsidRPr="00C5632F">
        <w:rPr>
          <w:sz w:val="28"/>
          <w:szCs w:val="28"/>
          <w:lang w:val="uk-UA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  <w:lang w:val="uk-UA"/>
        </w:rPr>
        <w:t xml:space="preserve"> та керуючись ст.ст.12, 20, 21, 142</w:t>
      </w:r>
      <w:r w:rsidRPr="0012180A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Постановою Кабінету Міністрів України від 11.04.2002 року № 502 «Про затвердження Порядку зміни цільового призначення земель, які перебувають у власності громадян або юридичних осіб»  та ст.26, 33 Закону України  "Про місцеве самоврядування в Україні"</w:t>
      </w:r>
      <w:r w:rsidRPr="0012180A">
        <w:rPr>
          <w:sz w:val="28"/>
          <w:szCs w:val="28"/>
          <w:lang w:val="uk-UA"/>
        </w:rPr>
        <w:t xml:space="preserve"> сесія Білокриницької сільської ради</w:t>
      </w:r>
    </w:p>
    <w:p w:rsidR="000F389A" w:rsidRPr="00B97EB3" w:rsidRDefault="000F389A" w:rsidP="000F389A">
      <w:pPr>
        <w:pStyle w:val="a4"/>
        <w:tabs>
          <w:tab w:val="left" w:pos="360"/>
        </w:tabs>
        <w:spacing w:before="0" w:beforeAutospacing="0" w:after="0" w:afterAutospacing="0"/>
        <w:ind w:left="-284"/>
        <w:jc w:val="center"/>
        <w:rPr>
          <w:b/>
          <w:sz w:val="28"/>
          <w:szCs w:val="28"/>
          <w:lang w:val="uk-UA"/>
        </w:rPr>
      </w:pPr>
      <w:r w:rsidRPr="00D644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А:</w:t>
      </w:r>
    </w:p>
    <w:p w:rsidR="000F389A" w:rsidRPr="00B97EB3" w:rsidRDefault="000F389A" w:rsidP="000F389A">
      <w:pPr>
        <w:pStyle w:val="a4"/>
        <w:tabs>
          <w:tab w:val="left" w:pos="720"/>
          <w:tab w:val="num" w:pos="1069"/>
        </w:tabs>
        <w:spacing w:before="0" w:beforeAutospacing="0" w:after="0" w:afterAutospacing="0" w:line="240" w:lineRule="atLeast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4F4B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Затвердити гр.</w:t>
      </w:r>
      <w:r w:rsidRPr="00B97EB3">
        <w:rPr>
          <w:sz w:val="28"/>
          <w:szCs w:val="28"/>
          <w:lang w:val="uk-UA"/>
        </w:rPr>
        <w:t xml:space="preserve"> </w:t>
      </w:r>
      <w:proofErr w:type="spellStart"/>
      <w:r w:rsidR="00ED3EDE">
        <w:rPr>
          <w:sz w:val="28"/>
          <w:szCs w:val="28"/>
          <w:lang w:val="uk-UA"/>
        </w:rPr>
        <w:t>Проневичу</w:t>
      </w:r>
      <w:proofErr w:type="spellEnd"/>
      <w:r w:rsidR="00ED3EDE">
        <w:rPr>
          <w:sz w:val="28"/>
          <w:szCs w:val="28"/>
          <w:lang w:val="uk-UA"/>
        </w:rPr>
        <w:t xml:space="preserve"> Олегу Дмитровичу</w:t>
      </w:r>
      <w:r w:rsidRPr="00B97EB3">
        <w:rPr>
          <w:sz w:val="28"/>
          <w:szCs w:val="28"/>
          <w:lang w:val="uk-UA"/>
        </w:rPr>
        <w:t xml:space="preserve"> проект землеустрою щодо </w:t>
      </w:r>
      <w:r>
        <w:rPr>
          <w:sz w:val="28"/>
          <w:szCs w:val="28"/>
          <w:lang w:val="uk-UA"/>
        </w:rPr>
        <w:t>відведення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B97EB3">
        <w:rPr>
          <w:sz w:val="28"/>
          <w:szCs w:val="28"/>
          <w:lang w:val="uk-UA"/>
        </w:rPr>
        <w:t xml:space="preserve">  площею</w:t>
      </w:r>
      <w:r>
        <w:rPr>
          <w:sz w:val="28"/>
          <w:szCs w:val="28"/>
          <w:lang w:val="uk-UA"/>
        </w:rPr>
        <w:t xml:space="preserve"> 0,</w:t>
      </w:r>
      <w:r w:rsidR="00ED3EDE">
        <w:rPr>
          <w:sz w:val="28"/>
          <w:szCs w:val="28"/>
          <w:lang w:val="uk-UA"/>
        </w:rPr>
        <w:t>1000</w:t>
      </w:r>
      <w:r>
        <w:rPr>
          <w:sz w:val="28"/>
          <w:szCs w:val="28"/>
          <w:lang w:val="uk-UA"/>
        </w:rPr>
        <w:t xml:space="preserve"> га (кадастровий</w:t>
      </w:r>
      <w:r w:rsidRPr="00B97EB3">
        <w:rPr>
          <w:sz w:val="28"/>
          <w:szCs w:val="28"/>
          <w:lang w:val="uk-UA"/>
        </w:rPr>
        <w:t xml:space="preserve"> номер</w:t>
      </w:r>
      <w:r w:rsidR="00ED3EDE">
        <w:rPr>
          <w:sz w:val="28"/>
          <w:szCs w:val="28"/>
          <w:lang w:val="uk-UA"/>
        </w:rPr>
        <w:t xml:space="preserve"> 5624680700:02:006:1184</w:t>
      </w:r>
      <w:r w:rsidRPr="00B97EB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у разі зміни її</w:t>
      </w:r>
      <w:r w:rsidRPr="00B97EB3">
        <w:rPr>
          <w:sz w:val="28"/>
          <w:szCs w:val="28"/>
          <w:lang w:val="uk-UA"/>
        </w:rPr>
        <w:t xml:space="preserve"> цільового призначення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ділянка), що перебуває</w:t>
      </w:r>
      <w:r w:rsidRPr="00B97EB3">
        <w:rPr>
          <w:sz w:val="28"/>
          <w:szCs w:val="28"/>
          <w:lang w:val="uk-UA"/>
        </w:rPr>
        <w:t xml:space="preserve"> у власності для ведення особистого селянського господарства згідно </w:t>
      </w:r>
      <w:r>
        <w:rPr>
          <w:sz w:val="28"/>
          <w:szCs w:val="28"/>
          <w:lang w:val="uk-UA"/>
        </w:rPr>
        <w:t xml:space="preserve"> </w:t>
      </w:r>
      <w:r w:rsidR="00ED3EDE">
        <w:rPr>
          <w:sz w:val="28"/>
          <w:szCs w:val="28"/>
          <w:lang w:val="uk-UA"/>
        </w:rPr>
        <w:t xml:space="preserve">Державного акту  на право власності на земельну ділянку </w:t>
      </w:r>
      <w:r>
        <w:rPr>
          <w:sz w:val="28"/>
          <w:szCs w:val="28"/>
          <w:lang w:val="uk-UA"/>
        </w:rPr>
        <w:t xml:space="preserve">( </w:t>
      </w:r>
      <w:r w:rsidR="00ED3EDE">
        <w:rPr>
          <w:sz w:val="28"/>
          <w:szCs w:val="28"/>
          <w:lang w:val="uk-UA"/>
        </w:rPr>
        <w:t xml:space="preserve"> серія  ЯЛ </w:t>
      </w:r>
      <w:r w:rsidRPr="00B97EB3">
        <w:rPr>
          <w:sz w:val="28"/>
          <w:szCs w:val="28"/>
          <w:lang w:val="uk-UA"/>
        </w:rPr>
        <w:t xml:space="preserve">№ </w:t>
      </w:r>
      <w:r w:rsidR="00ED3EDE">
        <w:rPr>
          <w:sz w:val="28"/>
          <w:szCs w:val="28"/>
          <w:lang w:val="uk-UA"/>
        </w:rPr>
        <w:t>971622 від 20.11.2010</w:t>
      </w:r>
      <w:r>
        <w:rPr>
          <w:sz w:val="28"/>
          <w:szCs w:val="28"/>
          <w:lang w:val="uk-UA"/>
        </w:rPr>
        <w:t xml:space="preserve"> р.) </w:t>
      </w:r>
      <w:r w:rsidRPr="00B97E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с. Біла Криниця </w:t>
      </w:r>
      <w:r w:rsidRPr="00B97EB3">
        <w:rPr>
          <w:sz w:val="28"/>
          <w:szCs w:val="28"/>
          <w:lang w:val="uk-UA"/>
        </w:rPr>
        <w:t>на території Білокриницької сільської ради Рівненського району Рівненської області.</w:t>
      </w:r>
    </w:p>
    <w:p w:rsidR="000F389A" w:rsidRPr="00B97EB3" w:rsidRDefault="000F389A" w:rsidP="000F389A">
      <w:pPr>
        <w:pStyle w:val="a4"/>
        <w:tabs>
          <w:tab w:val="left" w:pos="720"/>
          <w:tab w:val="num" w:pos="1069"/>
        </w:tabs>
        <w:spacing w:before="0" w:beforeAutospacing="0" w:after="0" w:afterAutospacing="0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4F4B">
        <w:rPr>
          <w:sz w:val="28"/>
          <w:szCs w:val="28"/>
          <w:lang w:val="uk-UA"/>
        </w:rPr>
        <w:t xml:space="preserve">2. </w:t>
      </w:r>
      <w:r w:rsidRPr="00B97EB3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ти цільове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ки, яка є у власності гр.</w:t>
      </w:r>
      <w:r w:rsidRPr="003B56EC">
        <w:rPr>
          <w:sz w:val="28"/>
          <w:szCs w:val="28"/>
          <w:lang w:val="uk-UA"/>
        </w:rPr>
        <w:t xml:space="preserve"> </w:t>
      </w:r>
      <w:proofErr w:type="spellStart"/>
      <w:r w:rsidR="00ED3EDE">
        <w:rPr>
          <w:sz w:val="28"/>
          <w:szCs w:val="28"/>
          <w:lang w:val="uk-UA"/>
        </w:rPr>
        <w:t>Проневича</w:t>
      </w:r>
      <w:proofErr w:type="spellEnd"/>
      <w:r w:rsidR="00ED3EDE">
        <w:rPr>
          <w:sz w:val="28"/>
          <w:szCs w:val="28"/>
          <w:lang w:val="uk-UA"/>
        </w:rPr>
        <w:t xml:space="preserve">  Олега  Дмитровича</w:t>
      </w:r>
      <w:r w:rsidR="00ED3EDE" w:rsidRPr="00B97EB3"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для ведення особистого селянського господарства на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 площею</w:t>
      </w:r>
      <w:r w:rsidRPr="00B97EB3">
        <w:rPr>
          <w:sz w:val="28"/>
          <w:szCs w:val="28"/>
          <w:lang w:val="uk-UA"/>
        </w:rPr>
        <w:t xml:space="preserve"> 0,</w:t>
      </w:r>
      <w:r w:rsidR="00ED3EDE">
        <w:rPr>
          <w:sz w:val="28"/>
          <w:szCs w:val="28"/>
          <w:lang w:val="uk-UA"/>
        </w:rPr>
        <w:t>1000</w:t>
      </w:r>
      <w:r w:rsidRPr="00B97EB3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>в с. Біла Криниця на території Білокриницької сільської ради Рівненського району Рівненської області.</w:t>
      </w:r>
    </w:p>
    <w:p w:rsidR="000F389A" w:rsidRPr="00B97EB3" w:rsidRDefault="00D04F4B" w:rsidP="000F389A">
      <w:pPr>
        <w:pStyle w:val="a4"/>
        <w:tabs>
          <w:tab w:val="left" w:pos="720"/>
          <w:tab w:val="num" w:pos="1069"/>
        </w:tabs>
        <w:spacing w:before="0" w:beforeAutospacing="0" w:after="0" w:afterAutospacing="0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0F389A">
        <w:rPr>
          <w:sz w:val="28"/>
          <w:szCs w:val="28"/>
          <w:lang w:val="uk-UA"/>
        </w:rPr>
        <w:t xml:space="preserve"> Гр.</w:t>
      </w:r>
      <w:r w:rsidR="000F389A" w:rsidRPr="003B56EC">
        <w:rPr>
          <w:sz w:val="28"/>
          <w:szCs w:val="28"/>
          <w:lang w:val="uk-UA"/>
        </w:rPr>
        <w:t xml:space="preserve"> </w:t>
      </w:r>
      <w:proofErr w:type="spellStart"/>
      <w:r w:rsidR="00ED3EDE">
        <w:rPr>
          <w:sz w:val="28"/>
          <w:szCs w:val="28"/>
          <w:lang w:val="uk-UA"/>
        </w:rPr>
        <w:t>Проневичу</w:t>
      </w:r>
      <w:proofErr w:type="spellEnd"/>
      <w:r w:rsidR="00ED3EDE">
        <w:rPr>
          <w:sz w:val="28"/>
          <w:szCs w:val="28"/>
          <w:lang w:val="uk-UA"/>
        </w:rPr>
        <w:t xml:space="preserve"> Олегу Дмитровичу</w:t>
      </w:r>
      <w:r w:rsidR="00ED3EDE" w:rsidRPr="00B97EB3">
        <w:rPr>
          <w:sz w:val="28"/>
          <w:szCs w:val="28"/>
          <w:lang w:val="uk-UA"/>
        </w:rPr>
        <w:t xml:space="preserve"> </w:t>
      </w:r>
      <w:r w:rsidR="000F389A" w:rsidRPr="00B97EB3">
        <w:rPr>
          <w:sz w:val="28"/>
          <w:szCs w:val="28"/>
          <w:lang w:val="uk-UA"/>
        </w:rPr>
        <w:t>здійснити реєстрацію зміни</w:t>
      </w:r>
      <w:r w:rsidR="000F389A">
        <w:rPr>
          <w:sz w:val="28"/>
          <w:szCs w:val="28"/>
          <w:lang w:val="uk-UA"/>
        </w:rPr>
        <w:t xml:space="preserve"> цільового призначення земельної</w:t>
      </w:r>
      <w:r w:rsidR="000F389A" w:rsidRPr="00B97EB3">
        <w:rPr>
          <w:sz w:val="28"/>
          <w:szCs w:val="28"/>
          <w:lang w:val="uk-UA"/>
        </w:rPr>
        <w:t xml:space="preserve"> ділян</w:t>
      </w:r>
      <w:r w:rsidR="000F389A">
        <w:rPr>
          <w:sz w:val="28"/>
          <w:szCs w:val="28"/>
          <w:lang w:val="uk-UA"/>
        </w:rPr>
        <w:t xml:space="preserve">ки </w:t>
      </w:r>
      <w:r w:rsidR="000F389A" w:rsidRPr="00B97EB3">
        <w:rPr>
          <w:sz w:val="28"/>
          <w:szCs w:val="28"/>
          <w:lang w:val="uk-UA"/>
        </w:rPr>
        <w:t>площею 0</w:t>
      </w:r>
      <w:r w:rsidR="000F389A">
        <w:rPr>
          <w:sz w:val="28"/>
          <w:szCs w:val="28"/>
          <w:lang w:val="uk-UA"/>
        </w:rPr>
        <w:t>,</w:t>
      </w:r>
      <w:r w:rsidR="00ED3EDE">
        <w:rPr>
          <w:sz w:val="28"/>
          <w:szCs w:val="28"/>
          <w:lang w:val="uk-UA"/>
        </w:rPr>
        <w:t>1000</w:t>
      </w:r>
      <w:r w:rsidR="000F389A">
        <w:rPr>
          <w:sz w:val="28"/>
          <w:szCs w:val="28"/>
          <w:lang w:val="uk-UA"/>
        </w:rPr>
        <w:t xml:space="preserve"> </w:t>
      </w:r>
      <w:r w:rsidR="000F389A" w:rsidRPr="00B97EB3">
        <w:rPr>
          <w:sz w:val="28"/>
          <w:szCs w:val="28"/>
          <w:lang w:val="uk-UA"/>
        </w:rPr>
        <w:t xml:space="preserve">га </w:t>
      </w:r>
      <w:r w:rsidR="000F389A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ділянка),</w:t>
      </w:r>
      <w:r w:rsidR="00ED3EDE">
        <w:rPr>
          <w:sz w:val="28"/>
          <w:szCs w:val="28"/>
          <w:lang w:val="uk-UA"/>
        </w:rPr>
        <w:t xml:space="preserve"> </w:t>
      </w:r>
      <w:r w:rsidR="000F389A" w:rsidRPr="00B97EB3">
        <w:rPr>
          <w:sz w:val="28"/>
          <w:szCs w:val="28"/>
          <w:lang w:val="uk-UA"/>
        </w:rPr>
        <w:t>в порядку, визначеному законодавством.</w:t>
      </w:r>
    </w:p>
    <w:p w:rsidR="000F389A" w:rsidRDefault="000F389A" w:rsidP="00D04F4B">
      <w:pPr>
        <w:pStyle w:val="a"/>
      </w:pPr>
      <w:r w:rsidRPr="00B97EB3">
        <w:t>Контроль за виконанням даного рішення покласти на постійну комісію сільської ради з питань агропромислового комплексу, земельних ресурс</w:t>
      </w:r>
      <w:r>
        <w:t>ів та соціального розвитку села.</w:t>
      </w: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BB6B25" w:rsidRDefault="00BB6B25" w:rsidP="00CF4319">
      <w:pPr>
        <w:rPr>
          <w:b/>
          <w:sz w:val="28"/>
          <w:szCs w:val="28"/>
        </w:rPr>
      </w:pPr>
    </w:p>
    <w:p w:rsidR="00BB6B25" w:rsidRDefault="00BB6B25" w:rsidP="00BB6B2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BB6B25" w:rsidRDefault="00BB6B25" w:rsidP="00BB6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БІЛОКРИНИЦЬКА СІЛЬСЬКА РАДА РІВНЕНСЬКОГО РАЙОНУ</w:t>
      </w:r>
    </w:p>
    <w:p w:rsidR="00BB6B25" w:rsidRDefault="00BB6B25" w:rsidP="00BB6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  ОБЛАСТІ</w:t>
      </w:r>
    </w:p>
    <w:p w:rsidR="00BB6B25" w:rsidRDefault="00BB6B25" w:rsidP="00BB6B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Сьоме скликання</w:t>
      </w:r>
    </w:p>
    <w:p w:rsidR="00BB6B25" w:rsidRDefault="00BB6B25" w:rsidP="00BB6B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(дванадцятої позачергової сесії)</w:t>
      </w:r>
    </w:p>
    <w:p w:rsidR="00BB6B25" w:rsidRDefault="00BB6B25" w:rsidP="00BB6B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BB6B25" w:rsidRDefault="00BB6B25" w:rsidP="00BB6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BB6B25" w:rsidRDefault="00BB6B25" w:rsidP="00BB6B25">
      <w:pPr>
        <w:jc w:val="right"/>
        <w:rPr>
          <w:b/>
          <w:sz w:val="28"/>
          <w:szCs w:val="28"/>
        </w:rPr>
      </w:pPr>
    </w:p>
    <w:p w:rsidR="00BB6B25" w:rsidRDefault="00BB6B25" w:rsidP="00BB6B2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 21 жовтня   2016 року</w:t>
      </w:r>
      <w:r>
        <w:rPr>
          <w:b/>
          <w:sz w:val="28"/>
          <w:szCs w:val="28"/>
        </w:rPr>
        <w:t xml:space="preserve">   </w:t>
      </w:r>
    </w:p>
    <w:p w:rsidR="00BB6B25" w:rsidRDefault="00BB6B25" w:rsidP="00BB6B25">
      <w:pPr>
        <w:outlineLvl w:val="0"/>
        <w:rPr>
          <w:b/>
          <w:sz w:val="28"/>
          <w:szCs w:val="28"/>
          <w:u w:val="single"/>
        </w:rPr>
      </w:pPr>
    </w:p>
    <w:p w:rsidR="00BB6B25" w:rsidRPr="006B2F01" w:rsidRDefault="00BB6B25" w:rsidP="00BB6B25">
      <w:pPr>
        <w:outlineLvl w:val="0"/>
        <w:rPr>
          <w:b/>
          <w:sz w:val="28"/>
          <w:szCs w:val="28"/>
        </w:rPr>
      </w:pPr>
    </w:p>
    <w:p w:rsidR="00CF4319" w:rsidRPr="00F24B16" w:rsidRDefault="00CF4319" w:rsidP="00CF4319">
      <w:pPr>
        <w:pStyle w:val="a4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>Про затвердження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F24B16">
        <w:rPr>
          <w:b/>
          <w:bCs/>
          <w:i/>
          <w:iCs/>
          <w:sz w:val="28"/>
          <w:szCs w:val="28"/>
          <w:lang w:val="uk-UA"/>
        </w:rPr>
        <w:t xml:space="preserve">            </w:t>
      </w:r>
    </w:p>
    <w:p w:rsidR="00CF4319" w:rsidRDefault="00CF4319" w:rsidP="00CF4319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щодо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земельної ділянки </w:t>
      </w:r>
    </w:p>
    <w:p w:rsidR="00CF4319" w:rsidRDefault="00CF4319" w:rsidP="00CF4319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</w:p>
    <w:p w:rsidR="00CF4319" w:rsidRDefault="00CF4319" w:rsidP="00CF4319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CF4319" w:rsidRPr="007057A9" w:rsidRDefault="00CF4319" w:rsidP="00CF4319">
      <w:pPr>
        <w:pStyle w:val="a4"/>
        <w:tabs>
          <w:tab w:val="left" w:pos="360"/>
        </w:tabs>
        <w:spacing w:before="0" w:beforeAutospacing="0" w:after="0" w:afterAutospacing="0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Розглянувши проект</w:t>
      </w:r>
      <w:r w:rsidRPr="0012180A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 гр. </w:t>
      </w:r>
      <w:proofErr w:type="spellStart"/>
      <w:r>
        <w:rPr>
          <w:sz w:val="28"/>
          <w:szCs w:val="28"/>
          <w:lang w:val="uk-UA"/>
        </w:rPr>
        <w:t>Проневич</w:t>
      </w:r>
      <w:proofErr w:type="spellEnd"/>
      <w:r>
        <w:rPr>
          <w:sz w:val="28"/>
          <w:szCs w:val="28"/>
          <w:lang w:val="uk-UA"/>
        </w:rPr>
        <w:t xml:space="preserve"> О.Д., за </w:t>
      </w:r>
      <w:r w:rsidRPr="00C5632F">
        <w:rPr>
          <w:sz w:val="28"/>
          <w:szCs w:val="28"/>
          <w:lang w:val="uk-UA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  <w:lang w:val="uk-UA"/>
        </w:rPr>
        <w:t xml:space="preserve"> та керуючись ст.ст.12, 20, 21, 142</w:t>
      </w:r>
      <w:r w:rsidRPr="0012180A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Постановою Кабінету Міністрів України від 11.04.2002 року № 502 «Про затвердження Порядку зміни цільового призначення земель, які перебувають у власності громадян або юридичних осіб»  та ст.26, 33 Закону України  "Про місцеве самоврядування в Україні"</w:t>
      </w:r>
      <w:r w:rsidRPr="0012180A">
        <w:rPr>
          <w:sz w:val="28"/>
          <w:szCs w:val="28"/>
          <w:lang w:val="uk-UA"/>
        </w:rPr>
        <w:t xml:space="preserve"> сесія Білокриницької сільської ради</w:t>
      </w:r>
    </w:p>
    <w:p w:rsidR="00CF4319" w:rsidRPr="00B97EB3" w:rsidRDefault="00CF4319" w:rsidP="00CF4319">
      <w:pPr>
        <w:pStyle w:val="a4"/>
        <w:tabs>
          <w:tab w:val="left" w:pos="360"/>
        </w:tabs>
        <w:spacing w:before="0" w:beforeAutospacing="0" w:after="0" w:afterAutospacing="0"/>
        <w:ind w:left="-284"/>
        <w:jc w:val="center"/>
        <w:rPr>
          <w:b/>
          <w:sz w:val="28"/>
          <w:szCs w:val="28"/>
          <w:lang w:val="uk-UA"/>
        </w:rPr>
      </w:pPr>
      <w:r w:rsidRPr="00D644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А:</w:t>
      </w:r>
    </w:p>
    <w:p w:rsidR="00CF4319" w:rsidRPr="00B97EB3" w:rsidRDefault="00CF4319" w:rsidP="00CF4319">
      <w:pPr>
        <w:pStyle w:val="a4"/>
        <w:tabs>
          <w:tab w:val="left" w:pos="720"/>
          <w:tab w:val="num" w:pos="1069"/>
        </w:tabs>
        <w:spacing w:before="0" w:beforeAutospacing="0" w:after="0" w:afterAutospacing="0" w:line="240" w:lineRule="atLeast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Затвердити гр.</w:t>
      </w:r>
      <w:r w:rsidRPr="00B97EB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Проневичу</w:t>
      </w:r>
      <w:proofErr w:type="spellEnd"/>
      <w:r>
        <w:rPr>
          <w:sz w:val="28"/>
          <w:szCs w:val="28"/>
          <w:lang w:val="uk-UA"/>
        </w:rPr>
        <w:t xml:space="preserve"> Олегу Дмитровичу</w:t>
      </w:r>
      <w:r w:rsidRPr="00B97EB3">
        <w:rPr>
          <w:sz w:val="28"/>
          <w:szCs w:val="28"/>
          <w:lang w:val="uk-UA"/>
        </w:rPr>
        <w:t xml:space="preserve"> проект землеустрою щодо </w:t>
      </w:r>
      <w:r>
        <w:rPr>
          <w:sz w:val="28"/>
          <w:szCs w:val="28"/>
          <w:lang w:val="uk-UA"/>
        </w:rPr>
        <w:t>відведення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B97EB3">
        <w:rPr>
          <w:sz w:val="28"/>
          <w:szCs w:val="28"/>
          <w:lang w:val="uk-UA"/>
        </w:rPr>
        <w:t xml:space="preserve">  площею</w:t>
      </w:r>
      <w:r>
        <w:rPr>
          <w:sz w:val="28"/>
          <w:szCs w:val="28"/>
          <w:lang w:val="uk-UA"/>
        </w:rPr>
        <w:t xml:space="preserve"> 0,1000 га (кадастровий</w:t>
      </w:r>
      <w:r w:rsidRPr="00B97EB3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 xml:space="preserve"> 5624680700:02:006:1184</w:t>
      </w:r>
      <w:r w:rsidRPr="00B97EB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у разі зміни її</w:t>
      </w:r>
      <w:r w:rsidRPr="00B97EB3">
        <w:rPr>
          <w:sz w:val="28"/>
          <w:szCs w:val="28"/>
          <w:lang w:val="uk-UA"/>
        </w:rPr>
        <w:t xml:space="preserve"> цільового призначення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ділянка), що перебуває</w:t>
      </w:r>
      <w:r w:rsidRPr="00B97EB3">
        <w:rPr>
          <w:sz w:val="28"/>
          <w:szCs w:val="28"/>
          <w:lang w:val="uk-UA"/>
        </w:rPr>
        <w:t xml:space="preserve"> у власності для ведення особистого селянського господарства згідно </w:t>
      </w:r>
      <w:r>
        <w:rPr>
          <w:sz w:val="28"/>
          <w:szCs w:val="28"/>
          <w:lang w:val="uk-UA"/>
        </w:rPr>
        <w:t xml:space="preserve"> Державного акту  на право власності на земельну ділянку (  серія  ЯЛ </w:t>
      </w:r>
      <w:r w:rsidRPr="00B97EB3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971622 від 20.11.2010 р.) </w:t>
      </w:r>
      <w:r w:rsidRPr="00B97E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с. Біла Криниця </w:t>
      </w:r>
      <w:r w:rsidRPr="00B97EB3">
        <w:rPr>
          <w:sz w:val="28"/>
          <w:szCs w:val="28"/>
          <w:lang w:val="uk-UA"/>
        </w:rPr>
        <w:t>на території Білокриницької сільської ради Рівненського району Рівненської області.</w:t>
      </w:r>
    </w:p>
    <w:p w:rsidR="00CF4319" w:rsidRPr="00B97EB3" w:rsidRDefault="00CF4319" w:rsidP="00CF4319">
      <w:pPr>
        <w:pStyle w:val="a4"/>
        <w:tabs>
          <w:tab w:val="left" w:pos="720"/>
          <w:tab w:val="num" w:pos="1069"/>
        </w:tabs>
        <w:spacing w:before="0" w:beforeAutospacing="0" w:after="0" w:afterAutospacing="0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</w:t>
      </w:r>
      <w:r w:rsidRPr="00B97EB3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ти цільове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ки, яка є у власності гр.</w:t>
      </w:r>
      <w:r w:rsidRPr="003B56E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Проневича</w:t>
      </w:r>
      <w:proofErr w:type="spellEnd"/>
      <w:r>
        <w:rPr>
          <w:sz w:val="28"/>
          <w:szCs w:val="28"/>
          <w:lang w:val="uk-UA"/>
        </w:rPr>
        <w:t xml:space="preserve">  Олега  Дмитровича</w:t>
      </w:r>
      <w:r w:rsidRPr="00B97EB3">
        <w:rPr>
          <w:sz w:val="28"/>
          <w:szCs w:val="28"/>
          <w:lang w:val="uk-UA"/>
        </w:rPr>
        <w:t xml:space="preserve"> для ведення особистого селянського господарства на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 площею</w:t>
      </w:r>
      <w:r w:rsidRPr="00B97EB3">
        <w:rPr>
          <w:sz w:val="28"/>
          <w:szCs w:val="28"/>
          <w:lang w:val="uk-UA"/>
        </w:rPr>
        <w:t xml:space="preserve"> 0,</w:t>
      </w:r>
      <w:r>
        <w:rPr>
          <w:sz w:val="28"/>
          <w:szCs w:val="28"/>
          <w:lang w:val="uk-UA"/>
        </w:rPr>
        <w:t>1000</w:t>
      </w:r>
      <w:r w:rsidRPr="00B97EB3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>в с. Біла Криниця на території Білокриницької сільської ради Рівненського району Рівненської області.</w:t>
      </w:r>
    </w:p>
    <w:p w:rsidR="00CF4319" w:rsidRPr="00B97EB3" w:rsidRDefault="00CF4319" w:rsidP="00CF4319">
      <w:pPr>
        <w:pStyle w:val="a4"/>
        <w:tabs>
          <w:tab w:val="left" w:pos="720"/>
          <w:tab w:val="num" w:pos="1069"/>
        </w:tabs>
        <w:spacing w:before="0" w:beforeAutospacing="0" w:after="0" w:afterAutospacing="0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Гр.</w:t>
      </w:r>
      <w:r w:rsidRPr="003B56E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Проневичу</w:t>
      </w:r>
      <w:proofErr w:type="spellEnd"/>
      <w:r>
        <w:rPr>
          <w:sz w:val="28"/>
          <w:szCs w:val="28"/>
          <w:lang w:val="uk-UA"/>
        </w:rPr>
        <w:t xml:space="preserve"> Олегу Дмитровичу</w:t>
      </w:r>
      <w:r w:rsidRPr="00B97EB3">
        <w:rPr>
          <w:sz w:val="28"/>
          <w:szCs w:val="28"/>
          <w:lang w:val="uk-UA"/>
        </w:rPr>
        <w:t xml:space="preserve"> здійснити реєстрацію зміни</w:t>
      </w:r>
      <w:r>
        <w:rPr>
          <w:sz w:val="28"/>
          <w:szCs w:val="28"/>
          <w:lang w:val="uk-UA"/>
        </w:rPr>
        <w:t xml:space="preserve"> цільового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 xml:space="preserve">ки </w:t>
      </w:r>
      <w:r w:rsidRPr="00B97EB3">
        <w:rPr>
          <w:sz w:val="28"/>
          <w:szCs w:val="28"/>
          <w:lang w:val="uk-UA"/>
        </w:rPr>
        <w:t>площею 0</w:t>
      </w:r>
      <w:r>
        <w:rPr>
          <w:sz w:val="28"/>
          <w:szCs w:val="28"/>
          <w:lang w:val="uk-UA"/>
        </w:rPr>
        <w:t xml:space="preserve">,1000 </w:t>
      </w:r>
      <w:r w:rsidRPr="00B97EB3">
        <w:rPr>
          <w:sz w:val="28"/>
          <w:szCs w:val="28"/>
          <w:lang w:val="uk-UA"/>
        </w:rPr>
        <w:t xml:space="preserve">га </w:t>
      </w:r>
      <w:r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B97EB3">
        <w:rPr>
          <w:sz w:val="28"/>
          <w:szCs w:val="28"/>
          <w:lang w:val="uk-UA"/>
        </w:rPr>
        <w:t>в порядку, визначеному законодавством.</w:t>
      </w:r>
    </w:p>
    <w:p w:rsidR="00BB6B25" w:rsidRPr="00CF4319" w:rsidRDefault="00CF4319" w:rsidP="00CF4319">
      <w:pPr>
        <w:pStyle w:val="a"/>
      </w:pPr>
      <w:r w:rsidRPr="00B97EB3">
        <w:t>Контроль за виконанням даного рішення покласти на постійну комісію сільської ради з питань агропромислового комплексу, земельних ресурс</w:t>
      </w:r>
      <w:r>
        <w:t>ів та соціального розвитку села.</w:t>
      </w:r>
    </w:p>
    <w:p w:rsidR="00BB6B25" w:rsidRDefault="00BB6B25" w:rsidP="00BB6B25">
      <w:pPr>
        <w:rPr>
          <w:sz w:val="28"/>
          <w:szCs w:val="28"/>
          <w:u w:val="single"/>
        </w:rPr>
      </w:pPr>
    </w:p>
    <w:p w:rsidR="00FF4668" w:rsidRDefault="00FF4668" w:rsidP="00B64244">
      <w:pPr>
        <w:rPr>
          <w:sz w:val="28"/>
          <w:szCs w:val="28"/>
          <w:u w:val="single"/>
        </w:rPr>
      </w:pPr>
    </w:p>
    <w:p w:rsidR="00FF4668" w:rsidRDefault="00FF4668" w:rsidP="00B64244">
      <w:pPr>
        <w:rPr>
          <w:sz w:val="28"/>
          <w:szCs w:val="28"/>
          <w:u w:val="single"/>
        </w:rPr>
      </w:pPr>
    </w:p>
    <w:sectPr w:rsidR="00FF4668" w:rsidSect="00A4695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E4677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12E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435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A4EFD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5964C3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E72A56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EA0034"/>
    <w:multiLevelType w:val="hybridMultilevel"/>
    <w:tmpl w:val="36E4166A"/>
    <w:lvl w:ilvl="0" w:tplc="52B8C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44FD2"/>
    <w:multiLevelType w:val="hybridMultilevel"/>
    <w:tmpl w:val="F9E4398E"/>
    <w:lvl w:ilvl="0" w:tplc="0419000F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EEA47AB"/>
    <w:multiLevelType w:val="hybridMultilevel"/>
    <w:tmpl w:val="942AA2CA"/>
    <w:lvl w:ilvl="0" w:tplc="804A3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77775"/>
    <w:multiLevelType w:val="hybridMultilevel"/>
    <w:tmpl w:val="DCB0E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55A45"/>
    <w:multiLevelType w:val="hybridMultilevel"/>
    <w:tmpl w:val="E2209C72"/>
    <w:lvl w:ilvl="0" w:tplc="5E928D62">
      <w:start w:val="4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F1F6A"/>
    <w:multiLevelType w:val="hybridMultilevel"/>
    <w:tmpl w:val="A17490A8"/>
    <w:lvl w:ilvl="0" w:tplc="A050C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D0004"/>
    <w:multiLevelType w:val="hybridMultilevel"/>
    <w:tmpl w:val="2C3E980A"/>
    <w:lvl w:ilvl="0" w:tplc="1E90D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292FFD"/>
    <w:multiLevelType w:val="hybridMultilevel"/>
    <w:tmpl w:val="10E22ABE"/>
    <w:lvl w:ilvl="0" w:tplc="80BC2E50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63DF1DBF"/>
    <w:multiLevelType w:val="hybridMultilevel"/>
    <w:tmpl w:val="F9E4398E"/>
    <w:lvl w:ilvl="0" w:tplc="0419000F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44216A0"/>
    <w:multiLevelType w:val="hybridMultilevel"/>
    <w:tmpl w:val="9410ADC0"/>
    <w:lvl w:ilvl="0" w:tplc="804A34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30F35"/>
    <w:multiLevelType w:val="hybridMultilevel"/>
    <w:tmpl w:val="F9E4398E"/>
    <w:lvl w:ilvl="0" w:tplc="0419000F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D75F6F"/>
    <w:multiLevelType w:val="hybridMultilevel"/>
    <w:tmpl w:val="942AA2CA"/>
    <w:lvl w:ilvl="0" w:tplc="804A3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50950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20"/>
  </w:num>
  <w:num w:numId="6">
    <w:abstractNumId w:val="0"/>
  </w:num>
  <w:num w:numId="7">
    <w:abstractNumId w:val="12"/>
  </w:num>
  <w:num w:numId="8">
    <w:abstractNumId w:val="22"/>
  </w:num>
  <w:num w:numId="9">
    <w:abstractNumId w:val="18"/>
  </w:num>
  <w:num w:numId="10">
    <w:abstractNumId w:val="14"/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7"/>
  </w:num>
  <w:num w:numId="16">
    <w:abstractNumId w:val="17"/>
  </w:num>
  <w:num w:numId="17">
    <w:abstractNumId w:val="19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6"/>
  </w:num>
  <w:num w:numId="23">
    <w:abstractNumId w:val="2"/>
  </w:num>
  <w:num w:numId="24">
    <w:abstractNumId w:val="21"/>
  </w:num>
  <w:num w:numId="25">
    <w:abstractNumId w:val="23"/>
  </w:num>
  <w:num w:numId="26">
    <w:abstractNumId w:val="3"/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3"/>
  </w:num>
  <w:num w:numId="31">
    <w:abstractNumId w:val="24"/>
  </w:num>
  <w:num w:numId="32">
    <w:abstractNumId w:val="6"/>
  </w:num>
  <w:num w:numId="33">
    <w:abstractNumId w:val="1"/>
  </w:num>
  <w:num w:numId="34">
    <w:abstractNumId w:val="4"/>
  </w:num>
  <w:num w:numId="35">
    <w:abstractNumId w:val="9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59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7B5"/>
    <w:rsid w:val="000259F5"/>
    <w:rsid w:val="0002610D"/>
    <w:rsid w:val="00026832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393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BC8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166"/>
    <w:rsid w:val="000F235C"/>
    <w:rsid w:val="000F2DC5"/>
    <w:rsid w:val="000F2F48"/>
    <w:rsid w:val="000F2F77"/>
    <w:rsid w:val="000F3579"/>
    <w:rsid w:val="000F37E7"/>
    <w:rsid w:val="000F3829"/>
    <w:rsid w:val="000F389A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260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2F86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1A2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CC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6AB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0AA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D62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0F8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01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97A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869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242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73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BD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1F9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D1F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0D3D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9AD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80D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17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01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3A0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3438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854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3E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A36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2C2B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3D5C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BE2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67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BEF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2D0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9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9D7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9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0EC4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4A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1EB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A2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244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6E2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9F0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B25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0E21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191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B7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6D8A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21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31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4F4B"/>
    <w:rsid w:val="00D050CA"/>
    <w:rsid w:val="00D0538B"/>
    <w:rsid w:val="00D059D2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7EA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283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3E8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6E8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C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0F7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49B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19D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44F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3EDE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0E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5AF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002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30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0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668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D04F4B"/>
    <w:pPr>
      <w:numPr>
        <w:numId w:val="36"/>
      </w:numPr>
      <w:ind w:left="-284" w:firstLine="644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8DB2-00DE-4D74-A3FD-BD65DFEC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2016-10-05T09:26:00Z</cp:lastPrinted>
  <dcterms:created xsi:type="dcterms:W3CDTF">2016-10-21T07:45:00Z</dcterms:created>
  <dcterms:modified xsi:type="dcterms:W3CDTF">2016-10-21T07:54:00Z</dcterms:modified>
</cp:coreProperties>
</file>