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D5" w:rsidRDefault="00062FD5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062FD5" w:rsidRPr="005C3FAD" w:rsidRDefault="00062FD5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2DEA"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062FD5" w:rsidRPr="005C3FAD" w:rsidRDefault="00062FD5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062FD5" w:rsidRPr="005C3FAD" w:rsidRDefault="00062FD5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062FD5" w:rsidRDefault="00062FD5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(шоста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062FD5" w:rsidRPr="001F173C" w:rsidRDefault="00062FD5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062FD5" w:rsidRPr="002B57F1" w:rsidRDefault="00062FD5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62FD5" w:rsidRDefault="00062FD5" w:rsidP="00AC03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Pr="009D127B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062FD5" w:rsidRPr="007F284B" w:rsidRDefault="00062FD5" w:rsidP="009F7B5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 xml:space="preserve">Про затвердження технічної документації </w:t>
      </w:r>
    </w:p>
    <w:p w:rsidR="00062FD5" w:rsidRPr="007F284B" w:rsidRDefault="00062FD5" w:rsidP="009F7B5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>із землеустрою щодо встановлення</w:t>
      </w:r>
      <w:r w:rsidRPr="007F284B">
        <w:rPr>
          <w:rFonts w:ascii="Times New Roman" w:hAnsi="Times New Roman"/>
          <w:b/>
          <w:i/>
          <w:sz w:val="28"/>
          <w:szCs w:val="28"/>
          <w:lang w:val="uk-UA"/>
        </w:rPr>
        <w:t xml:space="preserve"> (відновлення)</w:t>
      </w:r>
      <w:r w:rsidRPr="007F28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62FD5" w:rsidRPr="007F284B" w:rsidRDefault="00062FD5" w:rsidP="009F7B5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>меж земельної ділянки в натурі (на місцевості)</w:t>
      </w:r>
    </w:p>
    <w:p w:rsidR="00062FD5" w:rsidRPr="007F284B" w:rsidRDefault="00062FD5" w:rsidP="009F7B5D">
      <w:pPr>
        <w:pStyle w:val="NoSpacing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>гр</w:t>
      </w:r>
      <w:r w:rsidRPr="007F284B">
        <w:rPr>
          <w:rFonts w:ascii="Times New Roman" w:hAnsi="Times New Roman"/>
          <w:b/>
          <w:i/>
          <w:sz w:val="28"/>
          <w:szCs w:val="28"/>
          <w:lang w:val="uk-UA"/>
        </w:rPr>
        <w:t>омадян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ці Козлюк Валентині Володимирівні</w:t>
      </w:r>
    </w:p>
    <w:p w:rsidR="00062FD5" w:rsidRPr="003048ED" w:rsidRDefault="00062FD5" w:rsidP="009F7B5D">
      <w:pPr>
        <w:tabs>
          <w:tab w:val="left" w:pos="540"/>
        </w:tabs>
        <w:rPr>
          <w:b/>
          <w:i/>
          <w:sz w:val="27"/>
          <w:szCs w:val="27"/>
        </w:rPr>
      </w:pPr>
    </w:p>
    <w:p w:rsidR="00062FD5" w:rsidRPr="007F284B" w:rsidRDefault="00062FD5" w:rsidP="003048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F284B">
        <w:rPr>
          <w:sz w:val="28"/>
          <w:szCs w:val="28"/>
        </w:rPr>
        <w:t>Розглянувши заяву громадян</w:t>
      </w:r>
      <w:r>
        <w:rPr>
          <w:sz w:val="28"/>
          <w:szCs w:val="28"/>
        </w:rPr>
        <w:t>ки</w:t>
      </w:r>
      <w:r w:rsidRPr="007F2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Козлюк Валентини Володимирівни </w:t>
      </w:r>
      <w:r w:rsidRPr="007F284B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>
        <w:rPr>
          <w:sz w:val="28"/>
          <w:szCs w:val="28"/>
        </w:rPr>
        <w:t xml:space="preserve">Гориньград Перший </w:t>
      </w:r>
      <w:r w:rsidRPr="007F284B">
        <w:rPr>
          <w:sz w:val="28"/>
          <w:szCs w:val="28"/>
        </w:rPr>
        <w:t>та керуючись статтями 121, 125, 126, 186 Земельного кодексу України, статтею 26 Закону України “Про місцеве самоврядування в Україні”, за погодженням постійно</w:t>
      </w:r>
      <w:r>
        <w:rPr>
          <w:sz w:val="28"/>
          <w:szCs w:val="28"/>
        </w:rPr>
        <w:t>ї</w:t>
      </w:r>
      <w:r w:rsidRPr="007F284B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7F284B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062FD5" w:rsidRPr="007F284B" w:rsidRDefault="00062FD5" w:rsidP="007F284B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7F284B">
        <w:rPr>
          <w:b/>
          <w:sz w:val="28"/>
          <w:szCs w:val="28"/>
        </w:rPr>
        <w:t>ВИРІШИЛА:</w:t>
      </w:r>
    </w:p>
    <w:p w:rsidR="00062FD5" w:rsidRPr="007F284B" w:rsidRDefault="00062FD5" w:rsidP="00396394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i/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sz w:val="28"/>
          <w:szCs w:val="28"/>
          <w:lang w:val="uk-UA"/>
        </w:rPr>
        <w:t>ці</w:t>
      </w:r>
      <w:r w:rsidRPr="007F2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Козлюк Валентині Володимирівні</w:t>
      </w:r>
      <w:r w:rsidRPr="007F284B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500 га"/>
        </w:smartTagPr>
        <w:r w:rsidRPr="007F284B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2500</w:t>
        </w:r>
        <w:r w:rsidRPr="007F284B">
          <w:rPr>
            <w:sz w:val="28"/>
            <w:szCs w:val="28"/>
            <w:lang w:val="uk-UA"/>
          </w:rPr>
          <w:t xml:space="preserve"> га</w:t>
        </w:r>
      </w:smartTag>
      <w:r w:rsidRPr="007F284B">
        <w:rPr>
          <w:sz w:val="28"/>
          <w:szCs w:val="28"/>
          <w:lang w:val="uk-UA"/>
        </w:rPr>
        <w:t xml:space="preserve"> (кадастровий номер </w:t>
      </w:r>
      <w:bookmarkStart w:id="1" w:name="_Hlk67924040"/>
      <w:r w:rsidRPr="007F284B">
        <w:rPr>
          <w:sz w:val="28"/>
          <w:szCs w:val="28"/>
          <w:lang w:val="uk-UA"/>
        </w:rPr>
        <w:t>562468</w:t>
      </w:r>
      <w:r>
        <w:rPr>
          <w:sz w:val="28"/>
          <w:szCs w:val="28"/>
          <w:lang w:val="uk-UA"/>
        </w:rPr>
        <w:t>98</w:t>
      </w:r>
      <w:r w:rsidRPr="007F284B">
        <w:rPr>
          <w:sz w:val="28"/>
          <w:szCs w:val="28"/>
          <w:lang w:val="uk-UA"/>
        </w:rPr>
        <w:t>00:</w:t>
      </w:r>
      <w:r>
        <w:rPr>
          <w:sz w:val="28"/>
          <w:szCs w:val="28"/>
          <w:lang w:val="uk-UA"/>
        </w:rPr>
        <w:t>10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30</w:t>
      </w:r>
      <w:r w:rsidRPr="007F28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</w:t>
      </w:r>
      <w:bookmarkEnd w:id="1"/>
      <w:r>
        <w:rPr>
          <w:sz w:val="28"/>
          <w:szCs w:val="28"/>
          <w:lang w:val="uk-UA"/>
        </w:rPr>
        <w:t>259</w:t>
      </w:r>
      <w:r w:rsidRPr="007F284B">
        <w:rPr>
          <w:sz w:val="28"/>
          <w:szCs w:val="28"/>
          <w:lang w:val="uk-UA"/>
        </w:rPr>
        <w:t xml:space="preserve">), в межах с. </w:t>
      </w:r>
      <w:r>
        <w:rPr>
          <w:sz w:val="28"/>
          <w:szCs w:val="28"/>
          <w:lang w:val="uk-UA"/>
        </w:rPr>
        <w:t>Гориньград Перший</w:t>
      </w:r>
      <w:r w:rsidRPr="007F284B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062FD5" w:rsidRPr="007F284B" w:rsidRDefault="00062FD5" w:rsidP="00396394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Передати громадян</w:t>
      </w:r>
      <w:r>
        <w:rPr>
          <w:sz w:val="28"/>
          <w:szCs w:val="28"/>
          <w:lang w:val="uk-UA"/>
        </w:rPr>
        <w:t>ці</w:t>
      </w:r>
      <w:r w:rsidRPr="007F2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Козлюк Валентині Володимирівні</w:t>
      </w:r>
      <w:r w:rsidRPr="007F284B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у власність </w:t>
      </w:r>
      <w:r w:rsidRPr="007F284B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500 га"/>
        </w:smartTagPr>
        <w:r w:rsidRPr="007F284B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2500</w:t>
        </w:r>
        <w:r w:rsidRPr="007F284B">
          <w:rPr>
            <w:sz w:val="28"/>
            <w:szCs w:val="28"/>
            <w:lang w:val="uk-UA"/>
          </w:rPr>
          <w:t xml:space="preserve"> га</w:t>
        </w:r>
      </w:smartTag>
      <w:r w:rsidRPr="007F284B">
        <w:rPr>
          <w:sz w:val="28"/>
          <w:szCs w:val="28"/>
          <w:lang w:val="uk-UA"/>
        </w:rPr>
        <w:t xml:space="preserve"> (кадастровий номер 562468</w:t>
      </w:r>
      <w:r>
        <w:rPr>
          <w:sz w:val="28"/>
          <w:szCs w:val="28"/>
          <w:lang w:val="uk-UA"/>
        </w:rPr>
        <w:t>98</w:t>
      </w:r>
      <w:r w:rsidRPr="007F284B">
        <w:rPr>
          <w:sz w:val="28"/>
          <w:szCs w:val="28"/>
          <w:lang w:val="uk-UA"/>
        </w:rPr>
        <w:t>00:</w:t>
      </w:r>
      <w:r>
        <w:rPr>
          <w:sz w:val="28"/>
          <w:szCs w:val="28"/>
          <w:lang w:val="uk-UA"/>
        </w:rPr>
        <w:t>10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30</w:t>
      </w:r>
      <w:r w:rsidRPr="007F28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0259</w:t>
      </w:r>
      <w:r w:rsidRPr="007F284B">
        <w:rPr>
          <w:sz w:val="28"/>
          <w:szCs w:val="28"/>
          <w:lang w:val="uk-UA"/>
        </w:rPr>
        <w:t>), розташовану в межах с.</w:t>
      </w:r>
      <w:r>
        <w:rPr>
          <w:sz w:val="28"/>
          <w:szCs w:val="28"/>
          <w:lang w:val="uk-UA"/>
        </w:rPr>
        <w:t xml:space="preserve">Гориньград Перший </w:t>
      </w:r>
      <w:r w:rsidRPr="007F284B"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062FD5" w:rsidRPr="007F284B" w:rsidRDefault="00062FD5" w:rsidP="00396394">
      <w:pPr>
        <w:pStyle w:val="ListParagraph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3.  </w:t>
      </w:r>
      <w:r>
        <w:rPr>
          <w:sz w:val="28"/>
          <w:szCs w:val="28"/>
        </w:rPr>
        <w:t>Г</w:t>
      </w:r>
      <w:r w:rsidRPr="007F284B">
        <w:rPr>
          <w:sz w:val="28"/>
          <w:szCs w:val="28"/>
        </w:rPr>
        <w:t>ромадян</w:t>
      </w:r>
      <w:r>
        <w:rPr>
          <w:sz w:val="28"/>
          <w:szCs w:val="28"/>
        </w:rPr>
        <w:t>ці</w:t>
      </w:r>
      <w:r w:rsidRPr="007F284B">
        <w:rPr>
          <w:sz w:val="28"/>
          <w:szCs w:val="28"/>
        </w:rPr>
        <w:t xml:space="preserve"> </w:t>
      </w:r>
      <w:r>
        <w:rPr>
          <w:sz w:val="28"/>
          <w:szCs w:val="28"/>
        </w:rPr>
        <w:t>Козлюк Валентині Володимирівні</w:t>
      </w:r>
      <w:bookmarkStart w:id="2" w:name="_GoBack"/>
      <w:bookmarkEnd w:id="2"/>
      <w:r w:rsidRPr="007F284B">
        <w:rPr>
          <w:sz w:val="28"/>
          <w:szCs w:val="28"/>
        </w:rPr>
        <w:t>:</w:t>
      </w:r>
    </w:p>
    <w:p w:rsidR="00062FD5" w:rsidRPr="007F284B" w:rsidRDefault="00062FD5" w:rsidP="00396394">
      <w:pPr>
        <w:pStyle w:val="ListParagraph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  здійснити державну реєстрацію права власності у Державному реєстрі            речових прав на нерухоме майно та їх обтяжень;</w:t>
      </w:r>
    </w:p>
    <w:p w:rsidR="00062FD5" w:rsidRPr="007F284B" w:rsidRDefault="00062FD5" w:rsidP="00396394">
      <w:pPr>
        <w:pStyle w:val="ListParagraph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земельну ділянку використовувати за</w:t>
      </w:r>
      <w:r w:rsidRPr="007F284B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7F284B">
        <w:rPr>
          <w:sz w:val="28"/>
          <w:szCs w:val="28"/>
        </w:rPr>
        <w:t xml:space="preserve"> України та інших нормативно-правових актів.</w:t>
      </w:r>
    </w:p>
    <w:p w:rsidR="00062FD5" w:rsidRPr="007F284B" w:rsidRDefault="00062FD5" w:rsidP="00396394">
      <w:pPr>
        <w:pStyle w:val="NormalWeb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062FD5" w:rsidRPr="007F284B" w:rsidRDefault="00062FD5" w:rsidP="006263AA">
      <w:pPr>
        <w:jc w:val="both"/>
        <w:rPr>
          <w:b/>
          <w:i/>
          <w:sz w:val="28"/>
          <w:szCs w:val="28"/>
        </w:rPr>
      </w:pPr>
    </w:p>
    <w:p w:rsidR="00062FD5" w:rsidRDefault="00062FD5" w:rsidP="006263AA">
      <w:pPr>
        <w:jc w:val="both"/>
        <w:rPr>
          <w:b/>
          <w:i/>
          <w:sz w:val="28"/>
          <w:szCs w:val="28"/>
        </w:rPr>
      </w:pPr>
      <w:r w:rsidRPr="007F284B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sectPr w:rsidR="00062FD5" w:rsidSect="009C66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1092C52"/>
    <w:multiLevelType w:val="hybridMultilevel"/>
    <w:tmpl w:val="1BF62EC4"/>
    <w:lvl w:ilvl="0" w:tplc="9BBAD678">
      <w:start w:val="4"/>
      <w:numFmt w:val="decimal"/>
      <w:pStyle w:val="ListBullet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62FD5"/>
    <w:rsid w:val="000739ED"/>
    <w:rsid w:val="00097054"/>
    <w:rsid w:val="000A2C51"/>
    <w:rsid w:val="0010397B"/>
    <w:rsid w:val="001460EA"/>
    <w:rsid w:val="001640E2"/>
    <w:rsid w:val="001726EA"/>
    <w:rsid w:val="001845F6"/>
    <w:rsid w:val="001932AB"/>
    <w:rsid w:val="001C3017"/>
    <w:rsid w:val="001D344F"/>
    <w:rsid w:val="001D4130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6394"/>
    <w:rsid w:val="003A51F5"/>
    <w:rsid w:val="003A7835"/>
    <w:rsid w:val="003B027A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2568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2F02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32DEA"/>
    <w:rsid w:val="00851ED5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27B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0388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33BF4"/>
    <w:rsid w:val="00B418AA"/>
    <w:rsid w:val="00B56814"/>
    <w:rsid w:val="00B627B9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3368E"/>
    <w:rsid w:val="00D4601C"/>
    <w:rsid w:val="00D74F15"/>
    <w:rsid w:val="00D80762"/>
    <w:rsid w:val="00D83809"/>
    <w:rsid w:val="00D93563"/>
    <w:rsid w:val="00DA7E50"/>
    <w:rsid w:val="00DC1140"/>
    <w:rsid w:val="00DC7E53"/>
    <w:rsid w:val="00DE7670"/>
    <w:rsid w:val="00DF00A7"/>
    <w:rsid w:val="00DF071F"/>
    <w:rsid w:val="00DF2511"/>
    <w:rsid w:val="00DF38B1"/>
    <w:rsid w:val="00DF42F7"/>
    <w:rsid w:val="00E07701"/>
    <w:rsid w:val="00E40CFD"/>
    <w:rsid w:val="00E424F3"/>
    <w:rsid w:val="00E463C7"/>
    <w:rsid w:val="00E56FCA"/>
    <w:rsid w:val="00E636D8"/>
    <w:rsid w:val="00E808B2"/>
    <w:rsid w:val="00E901D5"/>
    <w:rsid w:val="00E9691F"/>
    <w:rsid w:val="00EA4356"/>
    <w:rsid w:val="00EA6D82"/>
    <w:rsid w:val="00EB030F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  <w:rsid w:val="00FF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NormalWeb">
    <w:name w:val="Normal (Web)"/>
    <w:basedOn w:val="Normal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581BF4"/>
    <w:pPr>
      <w:ind w:left="720"/>
      <w:contextualSpacing/>
    </w:pPr>
  </w:style>
  <w:style w:type="paragraph" w:styleId="NoSpacing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380</Words>
  <Characters>2166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Tanya</cp:lastModifiedBy>
  <cp:revision>10</cp:revision>
  <cp:lastPrinted>2021-06-01T09:00:00Z</cp:lastPrinted>
  <dcterms:created xsi:type="dcterms:W3CDTF">2021-05-14T11:31:00Z</dcterms:created>
  <dcterms:modified xsi:type="dcterms:W3CDTF">2021-06-01T09:00:00Z</dcterms:modified>
</cp:coreProperties>
</file>